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B65" w:rsidRDefault="00891B65" w:rsidP="00891B65">
      <w:pPr>
        <w:jc w:val="center"/>
        <w:rPr>
          <w:rFonts w:ascii="Verdana" w:hAnsi="Verdana"/>
          <w:b/>
          <w:bCs/>
          <w:color w:val="4F81BD"/>
          <w:sz w:val="28"/>
          <w:szCs w:val="28"/>
        </w:rPr>
      </w:pPr>
      <w:r>
        <w:rPr>
          <w:rFonts w:ascii="Verdana" w:hAnsi="Verdana"/>
          <w:b/>
          <w:bCs/>
          <w:color w:val="4F81BD"/>
          <w:sz w:val="28"/>
          <w:szCs w:val="28"/>
        </w:rPr>
        <w:t>Notes used in the Message</w:t>
      </w:r>
    </w:p>
    <w:p w:rsidR="00891B65" w:rsidRDefault="00891B65" w:rsidP="00891B65">
      <w:pPr>
        <w:jc w:val="center"/>
        <w:rPr>
          <w:rFonts w:ascii="Calibri" w:hAnsi="Calibri"/>
          <w:b/>
          <w:bCs/>
          <w:color w:val="244061"/>
          <w:sz w:val="22"/>
          <w:szCs w:val="22"/>
        </w:rPr>
      </w:pPr>
    </w:p>
    <w:p w:rsidR="00891B65" w:rsidRDefault="0085303E" w:rsidP="000C420B">
      <w:pPr>
        <w:ind w:right="-612"/>
        <w:jc w:val="center"/>
        <w:rPr>
          <w:rFonts w:ascii="Verdana" w:hAnsi="Verdana"/>
          <w:bCs/>
          <w:color w:val="9A329C"/>
          <w:sz w:val="20"/>
          <w:szCs w:val="20"/>
        </w:rPr>
      </w:pPr>
      <w:hyperlink r:id="rId5" w:history="1">
        <w:r w:rsidR="00891B65">
          <w:rPr>
            <w:rStyle w:val="Hyperlink"/>
            <w:rFonts w:ascii="Verdana" w:hAnsi="Verdana"/>
            <w:bCs/>
            <w:color w:val="9A329C"/>
            <w:sz w:val="20"/>
            <w:szCs w:val="20"/>
          </w:rPr>
          <w:t>www.SpokenWordChurch.com</w:t>
        </w:r>
      </w:hyperlink>
      <w:r w:rsidR="000C420B">
        <w:br/>
      </w:r>
      <w:r w:rsidR="00891B65">
        <w:br/>
      </w:r>
      <w:r w:rsidR="00B55E53" w:rsidRPr="00B55E53">
        <w:rPr>
          <w:rFonts w:ascii="Verdana" w:hAnsi="Verdana"/>
          <w:b/>
          <w:color w:val="244061"/>
          <w:sz w:val="20"/>
          <w:szCs w:val="20"/>
        </w:rPr>
        <w:t>15-0118pm - Stature Of A Perfect Man Pt.6 (Add to your Faith Virtue) - Wade Dale</w:t>
      </w:r>
      <w:r w:rsidR="001F2C9F">
        <w:rPr>
          <w:rFonts w:ascii="Verdana" w:hAnsi="Verdana"/>
          <w:b/>
          <w:color w:val="244061"/>
          <w:sz w:val="20"/>
          <w:szCs w:val="20"/>
        </w:rPr>
        <w:br/>
      </w:r>
    </w:p>
    <w:p w:rsidR="00E4265A" w:rsidRPr="00D9237B" w:rsidRDefault="00E4265A" w:rsidP="00E4265A">
      <w:pPr>
        <w:contextualSpacing/>
        <w:rPr>
          <w:rFonts w:ascii="Verdana" w:hAnsi="Verdana"/>
          <w:b/>
          <w:color w:val="FF0000"/>
          <w:sz w:val="20"/>
          <w:szCs w:val="20"/>
        </w:rPr>
      </w:pPr>
      <w:r w:rsidRPr="00D9237B">
        <w:rPr>
          <w:rFonts w:ascii="Verdana" w:hAnsi="Verdana"/>
          <w:b/>
          <w:color w:val="FF0000"/>
          <w:sz w:val="20"/>
          <w:szCs w:val="20"/>
        </w:rPr>
        <w:t>II PETER 1:1-10</w:t>
      </w:r>
    </w:p>
    <w:p w:rsidR="00E4265A" w:rsidRPr="00D9237B" w:rsidRDefault="00E4265A" w:rsidP="00E4265A">
      <w:pPr>
        <w:contextualSpacing/>
        <w:rPr>
          <w:rFonts w:ascii="Verdana" w:hAnsi="Verdana"/>
          <w:b/>
          <w:color w:val="0070C0"/>
          <w:sz w:val="20"/>
          <w:szCs w:val="20"/>
        </w:rPr>
      </w:pPr>
      <w:r w:rsidRPr="00D9237B">
        <w:rPr>
          <w:rFonts w:ascii="Verdana" w:hAnsi="Verdana"/>
          <w:b/>
          <w:sz w:val="20"/>
          <w:szCs w:val="20"/>
        </w:rPr>
        <w:t>»     1     †      ¶  Simon Peter, a servant and an apostle of Jesus Christ</w:t>
      </w:r>
      <w:r w:rsidRPr="00D9237B">
        <w:rPr>
          <w:rFonts w:ascii="Verdana" w:hAnsi="Verdana"/>
          <w:b/>
          <w:color w:val="0070C0"/>
          <w:sz w:val="20"/>
          <w:szCs w:val="20"/>
        </w:rPr>
        <w:t xml:space="preserve">, to them that have obtained like precious faith with us through the righteousness of God and our Saviour Jesus Christ: </w:t>
      </w:r>
    </w:p>
    <w:p w:rsidR="00E4265A" w:rsidRPr="00D9237B" w:rsidRDefault="00E4265A" w:rsidP="00E4265A">
      <w:pPr>
        <w:contextualSpacing/>
        <w:rPr>
          <w:rFonts w:ascii="Verdana" w:hAnsi="Verdana"/>
          <w:b/>
          <w:sz w:val="20"/>
          <w:szCs w:val="20"/>
        </w:rPr>
      </w:pPr>
      <w:r w:rsidRPr="00D9237B">
        <w:rPr>
          <w:rFonts w:ascii="Verdana" w:hAnsi="Verdana"/>
          <w:b/>
          <w:sz w:val="20"/>
          <w:szCs w:val="20"/>
        </w:rPr>
        <w:t xml:space="preserve">»     2     †     Grace and peace be multiplied unto you through the knowledge of God, and of Jesus our Lord, </w:t>
      </w:r>
    </w:p>
    <w:p w:rsidR="00E4265A" w:rsidRPr="00D9237B" w:rsidRDefault="00E4265A" w:rsidP="00E4265A">
      <w:pPr>
        <w:contextualSpacing/>
        <w:rPr>
          <w:rFonts w:ascii="Verdana" w:hAnsi="Verdana"/>
          <w:b/>
          <w:sz w:val="20"/>
          <w:szCs w:val="20"/>
        </w:rPr>
      </w:pPr>
      <w:r w:rsidRPr="00D9237B">
        <w:rPr>
          <w:rFonts w:ascii="Verdana" w:hAnsi="Verdana"/>
          <w:b/>
          <w:sz w:val="20"/>
          <w:szCs w:val="20"/>
        </w:rPr>
        <w:t xml:space="preserve">»     3     †     According as his </w:t>
      </w:r>
      <w:r w:rsidRPr="00D9237B">
        <w:rPr>
          <w:rFonts w:ascii="Verdana" w:hAnsi="Verdana"/>
          <w:b/>
          <w:color w:val="0070C0"/>
          <w:sz w:val="20"/>
          <w:szCs w:val="20"/>
        </w:rPr>
        <w:t xml:space="preserve">divine power hath given unto us all things that pertain unto life and godliness, </w:t>
      </w:r>
      <w:r w:rsidRPr="00D9237B">
        <w:rPr>
          <w:rFonts w:ascii="Verdana" w:hAnsi="Verdana"/>
          <w:b/>
          <w:sz w:val="20"/>
          <w:szCs w:val="20"/>
        </w:rPr>
        <w:t xml:space="preserve">through the knowledge of him that hath called us to glory and virtue: </w:t>
      </w:r>
    </w:p>
    <w:p w:rsidR="00E4265A" w:rsidRPr="00D9237B" w:rsidRDefault="00E4265A" w:rsidP="00E4265A">
      <w:pPr>
        <w:contextualSpacing/>
        <w:rPr>
          <w:rFonts w:ascii="Verdana" w:hAnsi="Verdana"/>
          <w:b/>
          <w:sz w:val="20"/>
          <w:szCs w:val="20"/>
        </w:rPr>
      </w:pPr>
      <w:r w:rsidRPr="00D9237B">
        <w:rPr>
          <w:rFonts w:ascii="Verdana" w:hAnsi="Verdana"/>
          <w:b/>
          <w:sz w:val="20"/>
          <w:szCs w:val="20"/>
        </w:rPr>
        <w:t xml:space="preserve">»     4     †     Whereby are </w:t>
      </w:r>
      <w:r w:rsidRPr="00D9237B">
        <w:rPr>
          <w:rFonts w:ascii="Verdana" w:hAnsi="Verdana"/>
          <w:b/>
          <w:color w:val="0070C0"/>
          <w:sz w:val="20"/>
          <w:szCs w:val="20"/>
        </w:rPr>
        <w:t>given</w:t>
      </w:r>
      <w:r w:rsidRPr="00D9237B">
        <w:rPr>
          <w:rFonts w:ascii="Verdana" w:hAnsi="Verdana"/>
          <w:b/>
          <w:sz w:val="20"/>
          <w:szCs w:val="20"/>
        </w:rPr>
        <w:t xml:space="preserve"> unto us exceeding great and precious promises: that by these ye might be </w:t>
      </w:r>
      <w:r w:rsidRPr="00D9237B">
        <w:rPr>
          <w:rFonts w:ascii="Verdana" w:hAnsi="Verdana"/>
          <w:b/>
          <w:color w:val="0070C0"/>
          <w:sz w:val="20"/>
          <w:szCs w:val="20"/>
        </w:rPr>
        <w:t>partakers of the divine nature</w:t>
      </w:r>
      <w:r w:rsidRPr="00D9237B">
        <w:rPr>
          <w:rFonts w:ascii="Verdana" w:hAnsi="Verdana"/>
          <w:b/>
          <w:sz w:val="20"/>
          <w:szCs w:val="20"/>
        </w:rPr>
        <w:t xml:space="preserve">, having escaped the corruption that is in the world through lust. </w:t>
      </w:r>
    </w:p>
    <w:p w:rsidR="00E4265A" w:rsidRPr="00D9237B" w:rsidRDefault="00E4265A" w:rsidP="00E4265A">
      <w:pPr>
        <w:contextualSpacing/>
        <w:rPr>
          <w:rFonts w:ascii="Verdana" w:hAnsi="Verdana"/>
          <w:b/>
          <w:sz w:val="20"/>
          <w:szCs w:val="20"/>
        </w:rPr>
      </w:pPr>
      <w:r w:rsidRPr="00D9237B">
        <w:rPr>
          <w:rFonts w:ascii="Verdana" w:hAnsi="Verdana"/>
          <w:b/>
          <w:sz w:val="20"/>
          <w:szCs w:val="20"/>
        </w:rPr>
        <w:t xml:space="preserve">»     5     †      </w:t>
      </w:r>
      <w:r w:rsidRPr="00D9237B">
        <w:rPr>
          <w:rFonts w:ascii="Verdana" w:hAnsi="Verdana"/>
          <w:b/>
          <w:color w:val="0070C0"/>
          <w:sz w:val="20"/>
          <w:szCs w:val="20"/>
        </w:rPr>
        <w:t>¶  And beside this</w:t>
      </w:r>
      <w:r w:rsidRPr="00D9237B">
        <w:rPr>
          <w:rFonts w:ascii="Verdana" w:hAnsi="Verdana"/>
          <w:b/>
          <w:sz w:val="20"/>
          <w:szCs w:val="20"/>
        </w:rPr>
        <w:t xml:space="preserve">, </w:t>
      </w:r>
      <w:r w:rsidRPr="00D9237B">
        <w:rPr>
          <w:rFonts w:ascii="Verdana" w:hAnsi="Verdana"/>
          <w:b/>
          <w:color w:val="0070C0"/>
          <w:sz w:val="20"/>
          <w:szCs w:val="20"/>
        </w:rPr>
        <w:t>giving all diligence</w:t>
      </w:r>
      <w:r w:rsidRPr="00D9237B">
        <w:rPr>
          <w:rFonts w:ascii="Verdana" w:hAnsi="Verdana"/>
          <w:b/>
          <w:sz w:val="20"/>
          <w:szCs w:val="20"/>
        </w:rPr>
        <w:t xml:space="preserve">, add to your faith virtue; and to virtue knowledge; </w:t>
      </w:r>
    </w:p>
    <w:p w:rsidR="00E4265A" w:rsidRPr="00D9237B" w:rsidRDefault="00E4265A" w:rsidP="00E4265A">
      <w:pPr>
        <w:contextualSpacing/>
        <w:rPr>
          <w:rFonts w:ascii="Verdana" w:hAnsi="Verdana"/>
          <w:b/>
          <w:sz w:val="20"/>
          <w:szCs w:val="20"/>
        </w:rPr>
      </w:pPr>
      <w:r w:rsidRPr="00D9237B">
        <w:rPr>
          <w:rFonts w:ascii="Verdana" w:hAnsi="Verdana"/>
          <w:b/>
          <w:sz w:val="20"/>
          <w:szCs w:val="20"/>
        </w:rPr>
        <w:t xml:space="preserve">»     6     †     And to knowledge temperance; and to temperance patience; and to patience godliness; </w:t>
      </w:r>
    </w:p>
    <w:p w:rsidR="00E4265A" w:rsidRPr="00D9237B" w:rsidRDefault="00E4265A" w:rsidP="00E4265A">
      <w:pPr>
        <w:contextualSpacing/>
        <w:rPr>
          <w:rFonts w:ascii="Verdana" w:hAnsi="Verdana"/>
          <w:b/>
          <w:sz w:val="20"/>
          <w:szCs w:val="20"/>
        </w:rPr>
      </w:pPr>
      <w:r w:rsidRPr="00D9237B">
        <w:rPr>
          <w:rFonts w:ascii="Verdana" w:hAnsi="Verdana"/>
          <w:b/>
          <w:sz w:val="20"/>
          <w:szCs w:val="20"/>
        </w:rPr>
        <w:t xml:space="preserve">»     7     †     And to godliness brotherly kindness; and to brotherly kindness charity. </w:t>
      </w:r>
    </w:p>
    <w:p w:rsidR="00E4265A" w:rsidRPr="00D9237B" w:rsidRDefault="00E4265A" w:rsidP="00E4265A">
      <w:pPr>
        <w:contextualSpacing/>
        <w:rPr>
          <w:rFonts w:ascii="Verdana" w:hAnsi="Verdana"/>
          <w:b/>
          <w:color w:val="0070C0"/>
          <w:sz w:val="20"/>
          <w:szCs w:val="20"/>
        </w:rPr>
      </w:pPr>
      <w:r w:rsidRPr="00D9237B">
        <w:rPr>
          <w:rFonts w:ascii="Verdana" w:hAnsi="Verdana"/>
          <w:b/>
          <w:sz w:val="20"/>
          <w:szCs w:val="20"/>
        </w:rPr>
        <w:t xml:space="preserve">»     8     </w:t>
      </w:r>
      <w:r w:rsidRPr="00D9237B">
        <w:rPr>
          <w:rFonts w:ascii="Verdana" w:hAnsi="Verdana"/>
          <w:b/>
          <w:color w:val="0070C0"/>
          <w:sz w:val="20"/>
          <w:szCs w:val="20"/>
        </w:rPr>
        <w:t xml:space="preserve">†     For if these things be in you, and abound, they make you that ye shall neither be barren nor unfruitful in the knowledge of our Lord Jesus Christ. </w:t>
      </w:r>
    </w:p>
    <w:p w:rsidR="00E4265A" w:rsidRPr="00D9237B" w:rsidRDefault="00E4265A" w:rsidP="00E4265A">
      <w:pPr>
        <w:contextualSpacing/>
        <w:rPr>
          <w:rFonts w:ascii="Verdana" w:hAnsi="Verdana"/>
          <w:b/>
          <w:color w:val="0070C0"/>
          <w:sz w:val="20"/>
          <w:szCs w:val="20"/>
        </w:rPr>
      </w:pPr>
      <w:r w:rsidRPr="00D9237B">
        <w:rPr>
          <w:rFonts w:ascii="Verdana" w:hAnsi="Verdana"/>
          <w:b/>
          <w:color w:val="0070C0"/>
          <w:sz w:val="20"/>
          <w:szCs w:val="20"/>
        </w:rPr>
        <w:t xml:space="preserve">»     9     †     But he that lacketh these things is blind, and cannot see afar off, and hath forgotten that he was purged from his old sins. </w:t>
      </w:r>
    </w:p>
    <w:p w:rsidR="00E4265A" w:rsidRPr="00D9237B" w:rsidRDefault="00E4265A" w:rsidP="00E4265A">
      <w:pPr>
        <w:contextualSpacing/>
        <w:rPr>
          <w:rFonts w:ascii="Verdana" w:hAnsi="Verdana"/>
          <w:b/>
          <w:color w:val="0070C0"/>
          <w:sz w:val="20"/>
          <w:szCs w:val="20"/>
        </w:rPr>
      </w:pPr>
      <w:r w:rsidRPr="00D9237B">
        <w:rPr>
          <w:rFonts w:ascii="Verdana" w:hAnsi="Verdana"/>
          <w:b/>
          <w:color w:val="0070C0"/>
          <w:sz w:val="20"/>
          <w:szCs w:val="20"/>
        </w:rPr>
        <w:t>»     10     †     Wherefore the rather, brethren, give diligence to make your calling and election sure: for if ye do these things, ye shall never fall:</w:t>
      </w:r>
    </w:p>
    <w:p w:rsidR="00E4265A" w:rsidRDefault="00E4265A" w:rsidP="00E4265A">
      <w:pPr>
        <w:contextualSpacing/>
        <w:rPr>
          <w:rFonts w:ascii="Verdana" w:hAnsi="Verdana"/>
          <w:b/>
          <w:color w:val="FF0000"/>
          <w:sz w:val="20"/>
          <w:szCs w:val="20"/>
        </w:rPr>
      </w:pPr>
    </w:p>
    <w:p w:rsidR="00E4265A" w:rsidRPr="00D9237B" w:rsidRDefault="00E4265A" w:rsidP="00E4265A">
      <w:pPr>
        <w:contextualSpacing/>
        <w:rPr>
          <w:rFonts w:ascii="Verdana" w:hAnsi="Verdana"/>
          <w:b/>
          <w:color w:val="FF0000"/>
          <w:sz w:val="20"/>
          <w:szCs w:val="20"/>
        </w:rPr>
      </w:pPr>
      <w:r w:rsidRPr="00D9237B">
        <w:rPr>
          <w:rFonts w:ascii="Verdana" w:hAnsi="Verdana"/>
          <w:b/>
          <w:color w:val="FF0000"/>
          <w:sz w:val="20"/>
          <w:szCs w:val="20"/>
        </w:rPr>
        <w:t>EPHESIANS 4: 11-13</w:t>
      </w:r>
    </w:p>
    <w:p w:rsidR="00E4265A" w:rsidRPr="00D9237B" w:rsidRDefault="00E4265A" w:rsidP="00E4265A">
      <w:pPr>
        <w:contextualSpacing/>
        <w:rPr>
          <w:rFonts w:ascii="Verdana" w:hAnsi="Verdana"/>
          <w:b/>
          <w:sz w:val="20"/>
          <w:szCs w:val="20"/>
        </w:rPr>
      </w:pPr>
      <w:r w:rsidRPr="00D9237B">
        <w:rPr>
          <w:rFonts w:ascii="Verdana" w:hAnsi="Verdana"/>
          <w:b/>
          <w:sz w:val="20"/>
          <w:szCs w:val="20"/>
        </w:rPr>
        <w:t xml:space="preserve">»     11     †     And he gave some, apostles; and some, prophets; and some, evangelists; and some, pastors and teachers; </w:t>
      </w:r>
    </w:p>
    <w:p w:rsidR="00E4265A" w:rsidRPr="00D9237B" w:rsidRDefault="00E4265A" w:rsidP="00E4265A">
      <w:pPr>
        <w:contextualSpacing/>
        <w:rPr>
          <w:rFonts w:ascii="Verdana" w:hAnsi="Verdana"/>
          <w:b/>
          <w:color w:val="0070C0"/>
          <w:sz w:val="20"/>
          <w:szCs w:val="20"/>
        </w:rPr>
      </w:pPr>
      <w:r w:rsidRPr="00D9237B">
        <w:rPr>
          <w:rFonts w:ascii="Verdana" w:hAnsi="Verdana"/>
          <w:b/>
          <w:sz w:val="20"/>
          <w:szCs w:val="20"/>
        </w:rPr>
        <w:t xml:space="preserve">»     12     †     For the </w:t>
      </w:r>
      <w:r w:rsidRPr="00D9237B">
        <w:rPr>
          <w:rFonts w:ascii="Verdana" w:hAnsi="Verdana"/>
          <w:b/>
          <w:color w:val="0070C0"/>
          <w:sz w:val="20"/>
          <w:szCs w:val="20"/>
        </w:rPr>
        <w:t xml:space="preserve">perfecting of the saints, for the work of the ministry, for the edifying of the body of Christ: </w:t>
      </w:r>
    </w:p>
    <w:p w:rsidR="00E4265A" w:rsidRPr="00D9237B" w:rsidRDefault="00E4265A" w:rsidP="00E4265A">
      <w:pPr>
        <w:contextualSpacing/>
        <w:rPr>
          <w:rFonts w:ascii="Verdana" w:hAnsi="Verdana"/>
          <w:b/>
          <w:sz w:val="20"/>
          <w:szCs w:val="20"/>
        </w:rPr>
      </w:pPr>
      <w:r w:rsidRPr="00D9237B">
        <w:rPr>
          <w:rFonts w:ascii="Verdana" w:hAnsi="Verdana"/>
          <w:b/>
          <w:sz w:val="20"/>
          <w:szCs w:val="20"/>
        </w:rPr>
        <w:t xml:space="preserve">»     13     </w:t>
      </w:r>
      <w:r w:rsidRPr="00D9237B">
        <w:rPr>
          <w:rFonts w:ascii="Verdana" w:hAnsi="Verdana"/>
          <w:b/>
          <w:color w:val="0070C0"/>
          <w:sz w:val="20"/>
          <w:szCs w:val="20"/>
        </w:rPr>
        <w:t>†     Till</w:t>
      </w:r>
      <w:r w:rsidRPr="00D9237B">
        <w:rPr>
          <w:rFonts w:ascii="Verdana" w:hAnsi="Verdana"/>
          <w:b/>
          <w:sz w:val="20"/>
          <w:szCs w:val="20"/>
        </w:rPr>
        <w:t xml:space="preserve"> we all come in the unity of the faith, and of the knowledge of the Son of God, unto a perfect man, unto </w:t>
      </w:r>
      <w:r w:rsidRPr="00D9237B">
        <w:rPr>
          <w:rFonts w:ascii="Verdana" w:hAnsi="Verdana"/>
          <w:b/>
          <w:color w:val="0070C0"/>
          <w:sz w:val="20"/>
          <w:szCs w:val="20"/>
        </w:rPr>
        <w:t>the measure of the stature of the fulness of Christ:</w:t>
      </w:r>
      <w:r w:rsidRPr="00D9237B">
        <w:rPr>
          <w:rFonts w:ascii="Verdana" w:hAnsi="Verdana"/>
          <w:b/>
          <w:sz w:val="20"/>
          <w:szCs w:val="20"/>
        </w:rPr>
        <w:t xml:space="preserve"> </w:t>
      </w:r>
    </w:p>
    <w:p w:rsidR="00E4265A" w:rsidRDefault="00E4265A" w:rsidP="00E4265A">
      <w:pPr>
        <w:contextualSpacing/>
        <w:rPr>
          <w:rFonts w:ascii="Verdana" w:hAnsi="Verdana"/>
          <w:b/>
          <w:color w:val="FF0000"/>
          <w:sz w:val="20"/>
          <w:szCs w:val="20"/>
        </w:rPr>
      </w:pPr>
    </w:p>
    <w:p w:rsidR="00E4265A" w:rsidRPr="00D9237B" w:rsidRDefault="00E4265A" w:rsidP="00E4265A">
      <w:pPr>
        <w:contextualSpacing/>
        <w:rPr>
          <w:rFonts w:ascii="Verdana" w:hAnsi="Verdana"/>
          <w:b/>
          <w:color w:val="FF0000"/>
          <w:sz w:val="20"/>
          <w:szCs w:val="20"/>
        </w:rPr>
      </w:pPr>
      <w:r w:rsidRPr="00D9237B">
        <w:rPr>
          <w:rFonts w:ascii="Verdana" w:hAnsi="Verdana"/>
          <w:b/>
          <w:color w:val="FF0000"/>
          <w:sz w:val="20"/>
          <w:szCs w:val="20"/>
        </w:rPr>
        <w:t>HEBREWS 5: 13-14</w:t>
      </w:r>
    </w:p>
    <w:p w:rsidR="00E4265A" w:rsidRPr="00D9237B" w:rsidRDefault="00E4265A" w:rsidP="00E4265A">
      <w:pPr>
        <w:contextualSpacing/>
        <w:rPr>
          <w:rFonts w:ascii="Verdana" w:hAnsi="Verdana"/>
          <w:b/>
          <w:sz w:val="20"/>
          <w:szCs w:val="20"/>
        </w:rPr>
      </w:pPr>
      <w:r w:rsidRPr="00D9237B">
        <w:rPr>
          <w:rFonts w:ascii="Verdana" w:hAnsi="Verdana"/>
          <w:b/>
          <w:sz w:val="20"/>
          <w:szCs w:val="20"/>
        </w:rPr>
        <w:t xml:space="preserve">»     13     †     For every one that useth milk is unskilful in the word of righteousness: for he is a babe. </w:t>
      </w:r>
    </w:p>
    <w:p w:rsidR="00E4265A" w:rsidRPr="00D9237B" w:rsidRDefault="00E4265A" w:rsidP="00E4265A">
      <w:pPr>
        <w:contextualSpacing/>
        <w:rPr>
          <w:rFonts w:ascii="Verdana" w:hAnsi="Verdana"/>
          <w:b/>
          <w:sz w:val="20"/>
          <w:szCs w:val="20"/>
        </w:rPr>
      </w:pPr>
      <w:r w:rsidRPr="00D9237B">
        <w:rPr>
          <w:rFonts w:ascii="Verdana" w:hAnsi="Verdana"/>
          <w:b/>
          <w:sz w:val="20"/>
          <w:szCs w:val="20"/>
        </w:rPr>
        <w:t xml:space="preserve">»     14     †     But strong meat belongeth to them that are of full age, even those who by reason of use have their senses exercised to discern both good and evil. </w:t>
      </w:r>
    </w:p>
    <w:p w:rsidR="00E4265A" w:rsidRDefault="00E4265A" w:rsidP="00E4265A">
      <w:pPr>
        <w:contextualSpacing/>
        <w:rPr>
          <w:rFonts w:ascii="Verdana" w:hAnsi="Verdana"/>
          <w:b/>
          <w:color w:val="FF0000"/>
          <w:sz w:val="20"/>
          <w:szCs w:val="20"/>
        </w:rPr>
      </w:pPr>
    </w:p>
    <w:p w:rsidR="00E4265A" w:rsidRPr="00D9237B" w:rsidRDefault="00E4265A" w:rsidP="00E4265A">
      <w:pPr>
        <w:contextualSpacing/>
        <w:rPr>
          <w:rFonts w:ascii="Verdana" w:hAnsi="Verdana"/>
          <w:b/>
          <w:color w:val="FF0000"/>
          <w:sz w:val="20"/>
          <w:szCs w:val="20"/>
        </w:rPr>
      </w:pPr>
      <w:r w:rsidRPr="00D9237B">
        <w:rPr>
          <w:rFonts w:ascii="Verdana" w:hAnsi="Verdana"/>
          <w:b/>
          <w:color w:val="FF0000"/>
          <w:sz w:val="20"/>
          <w:szCs w:val="20"/>
        </w:rPr>
        <w:t>HEBREWS 6: 1-3</w:t>
      </w:r>
    </w:p>
    <w:p w:rsidR="00E4265A" w:rsidRPr="00D9237B" w:rsidRDefault="00E4265A" w:rsidP="00E4265A">
      <w:pPr>
        <w:contextualSpacing/>
        <w:rPr>
          <w:rFonts w:ascii="Verdana" w:hAnsi="Verdana"/>
          <w:b/>
          <w:sz w:val="20"/>
          <w:szCs w:val="20"/>
        </w:rPr>
      </w:pPr>
      <w:r w:rsidRPr="00D9237B">
        <w:rPr>
          <w:rFonts w:ascii="Verdana" w:hAnsi="Verdana"/>
          <w:b/>
          <w:sz w:val="20"/>
          <w:szCs w:val="20"/>
        </w:rPr>
        <w:t xml:space="preserve">»     1     †      ¶  Therefore leaving the principles of the doctrine of Christ, let us go on unto perfection; not laying again the foundation of repentance from dead works, and of faith toward God, </w:t>
      </w:r>
    </w:p>
    <w:p w:rsidR="00E4265A" w:rsidRPr="00D9237B" w:rsidRDefault="00E4265A" w:rsidP="00E4265A">
      <w:pPr>
        <w:contextualSpacing/>
        <w:rPr>
          <w:rFonts w:ascii="Verdana" w:hAnsi="Verdana"/>
          <w:b/>
          <w:sz w:val="20"/>
          <w:szCs w:val="20"/>
        </w:rPr>
      </w:pPr>
      <w:r w:rsidRPr="00D9237B">
        <w:rPr>
          <w:rFonts w:ascii="Verdana" w:hAnsi="Verdana"/>
          <w:b/>
          <w:sz w:val="20"/>
          <w:szCs w:val="20"/>
        </w:rPr>
        <w:t xml:space="preserve">»     2     †     Of the doctrine of baptisms, and of laying on of hands, and of resurrection of the dead, and of eternal judgment. </w:t>
      </w:r>
    </w:p>
    <w:p w:rsidR="00E4265A" w:rsidRPr="00D9237B" w:rsidRDefault="00E4265A" w:rsidP="00E4265A">
      <w:pPr>
        <w:contextualSpacing/>
        <w:rPr>
          <w:rFonts w:ascii="Verdana" w:hAnsi="Verdana"/>
          <w:b/>
          <w:sz w:val="20"/>
          <w:szCs w:val="20"/>
        </w:rPr>
      </w:pPr>
      <w:r w:rsidRPr="00D9237B">
        <w:rPr>
          <w:rFonts w:ascii="Verdana" w:hAnsi="Verdana"/>
          <w:b/>
          <w:sz w:val="20"/>
          <w:szCs w:val="20"/>
        </w:rPr>
        <w:t>»     3     †     And this will we do, if God permit.</w:t>
      </w:r>
    </w:p>
    <w:p w:rsidR="00E4265A" w:rsidRDefault="00E4265A" w:rsidP="00E4265A">
      <w:pPr>
        <w:contextualSpacing/>
        <w:rPr>
          <w:rFonts w:ascii="Verdana" w:hAnsi="Verdana"/>
          <w:b/>
          <w:color w:val="FF0000"/>
          <w:sz w:val="20"/>
          <w:szCs w:val="20"/>
        </w:rPr>
      </w:pPr>
    </w:p>
    <w:p w:rsidR="00E4265A" w:rsidRPr="00D9237B" w:rsidRDefault="00E4265A" w:rsidP="00E4265A">
      <w:pPr>
        <w:contextualSpacing/>
        <w:rPr>
          <w:rFonts w:ascii="Verdana" w:hAnsi="Verdana"/>
          <w:b/>
          <w:color w:val="FF0000"/>
          <w:sz w:val="20"/>
          <w:szCs w:val="20"/>
        </w:rPr>
      </w:pPr>
      <w:r w:rsidRPr="00D9237B">
        <w:rPr>
          <w:rFonts w:ascii="Verdana" w:hAnsi="Verdana"/>
          <w:b/>
          <w:color w:val="FF0000"/>
          <w:sz w:val="20"/>
          <w:szCs w:val="20"/>
        </w:rPr>
        <w:t>HEBREWS 11:6</w:t>
      </w:r>
    </w:p>
    <w:p w:rsidR="00E4265A" w:rsidRPr="00D9237B" w:rsidRDefault="00E4265A" w:rsidP="00E4265A">
      <w:pPr>
        <w:contextualSpacing/>
        <w:rPr>
          <w:rFonts w:ascii="Verdana" w:hAnsi="Verdana"/>
          <w:b/>
          <w:sz w:val="20"/>
          <w:szCs w:val="20"/>
        </w:rPr>
      </w:pPr>
      <w:r w:rsidRPr="00D9237B">
        <w:rPr>
          <w:rFonts w:ascii="Verdana" w:hAnsi="Verdana"/>
          <w:b/>
          <w:sz w:val="20"/>
          <w:szCs w:val="20"/>
        </w:rPr>
        <w:t>»     6     †     But without faith it is impossible to please him: for he that cometh to God must believe that he is, and that he is a rewarder of them that diligently seek him.</w:t>
      </w:r>
    </w:p>
    <w:p w:rsidR="00E4265A" w:rsidRPr="00D9237B" w:rsidRDefault="00E4265A" w:rsidP="00E4265A">
      <w:pPr>
        <w:contextualSpacing/>
        <w:rPr>
          <w:rFonts w:ascii="Verdana" w:hAnsi="Verdana"/>
          <w:b/>
          <w:sz w:val="20"/>
          <w:szCs w:val="20"/>
        </w:rPr>
      </w:pPr>
    </w:p>
    <w:p w:rsidR="00E4265A" w:rsidRPr="00D9237B" w:rsidRDefault="00E4265A" w:rsidP="00E4265A">
      <w:pPr>
        <w:contextualSpacing/>
        <w:rPr>
          <w:rFonts w:ascii="Verdana" w:hAnsi="Verdana"/>
          <w:b/>
          <w:color w:val="FF0000"/>
          <w:sz w:val="20"/>
          <w:szCs w:val="20"/>
        </w:rPr>
      </w:pPr>
      <w:r w:rsidRPr="00D9237B">
        <w:rPr>
          <w:rFonts w:ascii="Verdana" w:hAnsi="Verdana"/>
          <w:b/>
          <w:color w:val="FF0000"/>
          <w:sz w:val="20"/>
          <w:szCs w:val="20"/>
        </w:rPr>
        <w:t>»   HEBREWS 11</w:t>
      </w:r>
    </w:p>
    <w:p w:rsidR="00E4265A" w:rsidRPr="00D9237B" w:rsidRDefault="00E4265A" w:rsidP="00E4265A">
      <w:pPr>
        <w:contextualSpacing/>
        <w:rPr>
          <w:rFonts w:ascii="Verdana" w:hAnsi="Verdana"/>
          <w:b/>
          <w:sz w:val="20"/>
          <w:szCs w:val="20"/>
        </w:rPr>
      </w:pPr>
      <w:r w:rsidRPr="00D9237B">
        <w:rPr>
          <w:rFonts w:ascii="Verdana" w:hAnsi="Verdana"/>
          <w:b/>
          <w:sz w:val="20"/>
          <w:szCs w:val="20"/>
        </w:rPr>
        <w:t>»     1     †      ¶  Now faith is the substance of things hoped for, the evidence of things not seen.</w:t>
      </w:r>
    </w:p>
    <w:p w:rsidR="00E4265A" w:rsidRDefault="00E4265A" w:rsidP="00E4265A">
      <w:pPr>
        <w:contextualSpacing/>
        <w:rPr>
          <w:rFonts w:ascii="Verdana" w:hAnsi="Verdana"/>
          <w:b/>
          <w:sz w:val="20"/>
          <w:szCs w:val="20"/>
        </w:rPr>
      </w:pPr>
    </w:p>
    <w:p w:rsidR="00E4265A" w:rsidRDefault="00E4265A" w:rsidP="00E4265A">
      <w:pPr>
        <w:contextualSpacing/>
        <w:rPr>
          <w:rFonts w:ascii="Verdana" w:hAnsi="Verdana"/>
          <w:b/>
          <w:sz w:val="20"/>
          <w:szCs w:val="20"/>
        </w:rPr>
      </w:pPr>
    </w:p>
    <w:p w:rsidR="00E4265A" w:rsidRDefault="00E4265A" w:rsidP="00E4265A">
      <w:pPr>
        <w:contextualSpacing/>
        <w:rPr>
          <w:rFonts w:ascii="Verdana" w:hAnsi="Verdana"/>
          <w:b/>
          <w:sz w:val="20"/>
          <w:szCs w:val="20"/>
        </w:rPr>
      </w:pPr>
    </w:p>
    <w:p w:rsidR="00E4265A" w:rsidRDefault="00E4265A" w:rsidP="00E4265A">
      <w:pPr>
        <w:contextualSpacing/>
        <w:rPr>
          <w:rFonts w:ascii="Verdana" w:hAnsi="Verdana"/>
          <w:b/>
          <w:sz w:val="20"/>
          <w:szCs w:val="20"/>
        </w:rPr>
      </w:pPr>
    </w:p>
    <w:p w:rsidR="00E4265A" w:rsidRDefault="00E4265A" w:rsidP="00E4265A">
      <w:pPr>
        <w:contextualSpacing/>
        <w:rPr>
          <w:rFonts w:ascii="Verdana" w:hAnsi="Verdana"/>
          <w:b/>
          <w:sz w:val="20"/>
          <w:szCs w:val="20"/>
        </w:rPr>
      </w:pPr>
    </w:p>
    <w:p w:rsidR="00E4265A" w:rsidRDefault="00E4265A" w:rsidP="00E4265A">
      <w:pPr>
        <w:contextualSpacing/>
        <w:rPr>
          <w:rFonts w:ascii="Verdana" w:hAnsi="Verdana"/>
          <w:b/>
          <w:sz w:val="20"/>
          <w:szCs w:val="20"/>
        </w:rPr>
      </w:pPr>
    </w:p>
    <w:p w:rsidR="00E4265A" w:rsidRPr="00D9237B" w:rsidRDefault="00E4265A" w:rsidP="00E4265A">
      <w:pPr>
        <w:contextualSpacing/>
        <w:rPr>
          <w:rFonts w:ascii="Verdana" w:hAnsi="Verdana"/>
          <w:b/>
          <w:sz w:val="20"/>
          <w:szCs w:val="20"/>
        </w:rPr>
      </w:pPr>
      <w:r w:rsidRPr="00D9237B">
        <w:rPr>
          <w:rFonts w:ascii="Verdana" w:hAnsi="Verdana"/>
          <w:b/>
          <w:sz w:val="20"/>
          <w:szCs w:val="20"/>
        </w:rPr>
        <w:lastRenderedPageBreak/>
        <w:t>GREEK LEXICON -- STRONG'S NUMBER 4102</w:t>
      </w:r>
    </w:p>
    <w:p w:rsidR="00E4265A" w:rsidRPr="00D9237B" w:rsidRDefault="00E4265A" w:rsidP="00E4265A">
      <w:pPr>
        <w:contextualSpacing/>
        <w:rPr>
          <w:rFonts w:ascii="Verdana" w:hAnsi="Verdana"/>
          <w:b/>
          <w:sz w:val="20"/>
          <w:szCs w:val="20"/>
        </w:rPr>
      </w:pPr>
      <w:r w:rsidRPr="00D9237B">
        <w:rPr>
          <w:rFonts w:ascii="Verdana" w:hAnsi="Verdana"/>
          <w:b/>
          <w:sz w:val="20"/>
          <w:szCs w:val="20"/>
        </w:rPr>
        <w:t xml:space="preserve">  4102  »      pistis    {pis'-tis}    pivstiß    from 3982; TDNT -- 6:174,849; n f</w:t>
      </w:r>
    </w:p>
    <w:p w:rsidR="00E4265A" w:rsidRPr="00D9237B" w:rsidRDefault="00E4265A" w:rsidP="00E4265A">
      <w:pPr>
        <w:contextualSpacing/>
        <w:rPr>
          <w:rFonts w:ascii="Verdana" w:hAnsi="Verdana"/>
          <w:b/>
          <w:sz w:val="20"/>
          <w:szCs w:val="20"/>
        </w:rPr>
      </w:pPr>
    </w:p>
    <w:p w:rsidR="00E4265A" w:rsidRPr="00D9237B" w:rsidRDefault="00E4265A" w:rsidP="00E4265A">
      <w:pPr>
        <w:contextualSpacing/>
        <w:rPr>
          <w:rFonts w:ascii="Verdana" w:hAnsi="Verdana"/>
          <w:b/>
          <w:sz w:val="20"/>
          <w:szCs w:val="20"/>
        </w:rPr>
      </w:pPr>
      <w:r w:rsidRPr="00D9237B">
        <w:rPr>
          <w:rFonts w:ascii="Verdana" w:hAnsi="Verdana"/>
          <w:b/>
          <w:sz w:val="20"/>
          <w:szCs w:val="20"/>
        </w:rPr>
        <w:t xml:space="preserve"> AV  -- faith (239)</w:t>
      </w:r>
    </w:p>
    <w:p w:rsidR="00E4265A" w:rsidRPr="00D9237B" w:rsidRDefault="00E4265A" w:rsidP="00E4265A">
      <w:pPr>
        <w:contextualSpacing/>
        <w:rPr>
          <w:rFonts w:ascii="Verdana" w:hAnsi="Verdana"/>
          <w:b/>
          <w:sz w:val="20"/>
          <w:szCs w:val="20"/>
        </w:rPr>
      </w:pPr>
      <w:r w:rsidRPr="00D9237B">
        <w:rPr>
          <w:rFonts w:ascii="Verdana" w:hAnsi="Verdana"/>
          <w:b/>
          <w:sz w:val="20"/>
          <w:szCs w:val="20"/>
        </w:rPr>
        <w:t xml:space="preserve">     -- assurance (1)</w:t>
      </w:r>
    </w:p>
    <w:p w:rsidR="00E4265A" w:rsidRPr="00D9237B" w:rsidRDefault="00E4265A" w:rsidP="00E4265A">
      <w:pPr>
        <w:contextualSpacing/>
        <w:rPr>
          <w:rFonts w:ascii="Verdana" w:hAnsi="Verdana"/>
          <w:b/>
          <w:sz w:val="20"/>
          <w:szCs w:val="20"/>
        </w:rPr>
      </w:pPr>
      <w:r w:rsidRPr="00D9237B">
        <w:rPr>
          <w:rFonts w:ascii="Verdana" w:hAnsi="Verdana"/>
          <w:b/>
          <w:sz w:val="20"/>
          <w:szCs w:val="20"/>
        </w:rPr>
        <w:t xml:space="preserve">     -- believe + 1537 (1)</w:t>
      </w:r>
    </w:p>
    <w:p w:rsidR="00E4265A" w:rsidRPr="00D9237B" w:rsidRDefault="00E4265A" w:rsidP="00E4265A">
      <w:pPr>
        <w:contextualSpacing/>
        <w:rPr>
          <w:rFonts w:ascii="Verdana" w:hAnsi="Verdana"/>
          <w:b/>
          <w:sz w:val="20"/>
          <w:szCs w:val="20"/>
        </w:rPr>
      </w:pPr>
      <w:r w:rsidRPr="00D9237B">
        <w:rPr>
          <w:rFonts w:ascii="Verdana" w:hAnsi="Verdana"/>
          <w:b/>
          <w:sz w:val="20"/>
          <w:szCs w:val="20"/>
        </w:rPr>
        <w:t xml:space="preserve">     -- belief (1)</w:t>
      </w:r>
    </w:p>
    <w:p w:rsidR="00E4265A" w:rsidRPr="00D9237B" w:rsidRDefault="00E4265A" w:rsidP="00E4265A">
      <w:pPr>
        <w:contextualSpacing/>
        <w:rPr>
          <w:rFonts w:ascii="Verdana" w:hAnsi="Verdana"/>
          <w:b/>
          <w:sz w:val="20"/>
          <w:szCs w:val="20"/>
        </w:rPr>
      </w:pPr>
      <w:r w:rsidRPr="00D9237B">
        <w:rPr>
          <w:rFonts w:ascii="Verdana" w:hAnsi="Verdana"/>
          <w:b/>
          <w:sz w:val="20"/>
          <w:szCs w:val="20"/>
        </w:rPr>
        <w:t xml:space="preserve">     -- them that believe (1)</w:t>
      </w:r>
    </w:p>
    <w:p w:rsidR="00E4265A" w:rsidRPr="00D9237B" w:rsidRDefault="00E4265A" w:rsidP="00E4265A">
      <w:pPr>
        <w:contextualSpacing/>
        <w:rPr>
          <w:rFonts w:ascii="Verdana" w:hAnsi="Verdana"/>
          <w:b/>
          <w:sz w:val="20"/>
          <w:szCs w:val="20"/>
        </w:rPr>
      </w:pPr>
      <w:r w:rsidRPr="00D9237B">
        <w:rPr>
          <w:rFonts w:ascii="Verdana" w:hAnsi="Verdana"/>
          <w:b/>
          <w:sz w:val="20"/>
          <w:szCs w:val="20"/>
        </w:rPr>
        <w:t xml:space="preserve">     -- fidelity (1) [244]</w:t>
      </w:r>
    </w:p>
    <w:p w:rsidR="00E4265A" w:rsidRPr="00D9237B" w:rsidRDefault="00E4265A" w:rsidP="00E4265A">
      <w:pPr>
        <w:contextualSpacing/>
        <w:rPr>
          <w:rFonts w:ascii="Verdana" w:hAnsi="Verdana"/>
          <w:b/>
          <w:sz w:val="20"/>
          <w:szCs w:val="20"/>
        </w:rPr>
      </w:pPr>
      <w:r w:rsidRPr="00D9237B">
        <w:rPr>
          <w:rFonts w:ascii="Verdana" w:hAnsi="Verdana"/>
          <w:b/>
          <w:sz w:val="20"/>
          <w:szCs w:val="20"/>
        </w:rPr>
        <w:t xml:space="preserve"> 1) conviction of the truth of anything, belief; in the NT of a conviction or belief respecting man's relationship to God and divine things, generally with the included idea of trust and holy fervour born of faith and joined with it</w:t>
      </w:r>
    </w:p>
    <w:p w:rsidR="00E4265A" w:rsidRPr="00D9237B" w:rsidRDefault="00E4265A" w:rsidP="00E4265A">
      <w:pPr>
        <w:contextualSpacing/>
        <w:rPr>
          <w:rFonts w:ascii="Verdana" w:hAnsi="Verdana"/>
          <w:b/>
          <w:color w:val="FF0000"/>
          <w:sz w:val="20"/>
          <w:szCs w:val="20"/>
        </w:rPr>
      </w:pPr>
      <w:r w:rsidRPr="00D9237B">
        <w:rPr>
          <w:rFonts w:ascii="Verdana" w:hAnsi="Verdana"/>
          <w:b/>
          <w:color w:val="FF0000"/>
          <w:sz w:val="20"/>
          <w:szCs w:val="20"/>
        </w:rPr>
        <w:t xml:space="preserve">   1a) relating to God: the conviction that God exists and is the creator and ruler of all things, the provider and bestower of eternal salvation through Christ</w:t>
      </w:r>
    </w:p>
    <w:p w:rsidR="00E4265A" w:rsidRPr="00D9237B" w:rsidRDefault="00E4265A" w:rsidP="00E4265A">
      <w:pPr>
        <w:contextualSpacing/>
        <w:rPr>
          <w:rFonts w:ascii="Verdana" w:hAnsi="Verdana"/>
          <w:b/>
          <w:sz w:val="20"/>
          <w:szCs w:val="20"/>
        </w:rPr>
      </w:pPr>
      <w:r w:rsidRPr="00D9237B">
        <w:rPr>
          <w:rFonts w:ascii="Verdana" w:hAnsi="Verdana"/>
          <w:b/>
          <w:sz w:val="20"/>
          <w:szCs w:val="20"/>
        </w:rPr>
        <w:t xml:space="preserve">   1b) relating to Christ: a strong and welcome conviction or belief that Jesus is the Messiah, through whom we obtain eternal salvation in the kingdom of God</w:t>
      </w:r>
    </w:p>
    <w:p w:rsidR="00E4265A" w:rsidRPr="00D9237B" w:rsidRDefault="00E4265A" w:rsidP="00E4265A">
      <w:pPr>
        <w:contextualSpacing/>
        <w:rPr>
          <w:rFonts w:ascii="Verdana" w:hAnsi="Verdana"/>
          <w:b/>
          <w:sz w:val="20"/>
          <w:szCs w:val="20"/>
        </w:rPr>
      </w:pPr>
      <w:r w:rsidRPr="00D9237B">
        <w:rPr>
          <w:rFonts w:ascii="Verdana" w:hAnsi="Verdana"/>
          <w:b/>
          <w:sz w:val="20"/>
          <w:szCs w:val="20"/>
        </w:rPr>
        <w:t xml:space="preserve">   1c) the religious beliefs of Christians</w:t>
      </w:r>
    </w:p>
    <w:p w:rsidR="00E4265A" w:rsidRPr="00D9237B" w:rsidRDefault="00E4265A" w:rsidP="00E4265A">
      <w:pPr>
        <w:contextualSpacing/>
        <w:rPr>
          <w:rFonts w:ascii="Verdana" w:hAnsi="Verdana"/>
          <w:b/>
          <w:sz w:val="20"/>
          <w:szCs w:val="20"/>
        </w:rPr>
      </w:pPr>
      <w:r w:rsidRPr="00D9237B">
        <w:rPr>
          <w:rFonts w:ascii="Verdana" w:hAnsi="Verdana"/>
          <w:b/>
          <w:sz w:val="20"/>
          <w:szCs w:val="20"/>
        </w:rPr>
        <w:t xml:space="preserve">   1d) belief with the predominate idea of trust (or confidence) whether in God or in Christ, springing from faith in the same</w:t>
      </w:r>
    </w:p>
    <w:p w:rsidR="00E4265A" w:rsidRPr="00D9237B" w:rsidRDefault="00E4265A" w:rsidP="00E4265A">
      <w:pPr>
        <w:contextualSpacing/>
        <w:rPr>
          <w:rFonts w:ascii="Verdana" w:hAnsi="Verdana"/>
          <w:b/>
          <w:sz w:val="20"/>
          <w:szCs w:val="20"/>
        </w:rPr>
      </w:pPr>
      <w:r w:rsidRPr="00D9237B">
        <w:rPr>
          <w:rFonts w:ascii="Verdana" w:hAnsi="Verdana"/>
          <w:b/>
          <w:sz w:val="20"/>
          <w:szCs w:val="20"/>
        </w:rPr>
        <w:t xml:space="preserve"> 2) fidelity, faithfulness, i.e. the character of one who can be relied on</w:t>
      </w:r>
    </w:p>
    <w:p w:rsidR="00E4265A" w:rsidRPr="00D9237B" w:rsidRDefault="00E4265A" w:rsidP="00E4265A">
      <w:pPr>
        <w:contextualSpacing/>
        <w:rPr>
          <w:rFonts w:ascii="Verdana" w:hAnsi="Verdana"/>
          <w:b/>
          <w:sz w:val="20"/>
          <w:szCs w:val="20"/>
        </w:rPr>
      </w:pPr>
    </w:p>
    <w:p w:rsidR="00E4265A" w:rsidRPr="00AE636D" w:rsidRDefault="00AE636D" w:rsidP="00AE636D">
      <w:pPr>
        <w:pStyle w:val="NoSpacing"/>
        <w:rPr>
          <w:rFonts w:ascii="Verdana" w:hAnsi="Verdana"/>
          <w:b/>
          <w:sz w:val="20"/>
          <w:szCs w:val="20"/>
        </w:rPr>
      </w:pPr>
      <w:r w:rsidRPr="00AE636D">
        <w:rPr>
          <w:rFonts w:ascii="Verdana" w:hAnsi="Verdana"/>
          <w:b/>
          <w:color w:val="FF0000"/>
          <w:sz w:val="20"/>
          <w:szCs w:val="20"/>
        </w:rPr>
        <w:t>1)</w:t>
      </w:r>
      <w:r>
        <w:rPr>
          <w:rFonts w:ascii="Verdana" w:hAnsi="Verdana"/>
          <w:b/>
          <w:sz w:val="20"/>
          <w:szCs w:val="20"/>
        </w:rPr>
        <w:t xml:space="preserve"> </w:t>
      </w:r>
      <w:r w:rsidR="00E4265A" w:rsidRPr="00AE636D">
        <w:rPr>
          <w:rFonts w:ascii="Verdana" w:hAnsi="Verdana"/>
          <w:b/>
          <w:sz w:val="20"/>
          <w:szCs w:val="20"/>
        </w:rPr>
        <w:t>62-1014M  THE.STATURE.OF.A.PERFECT.MAN_  JEFFERSONVILLE.IN  V-2 N-18  SUNDAY_</w:t>
      </w:r>
    </w:p>
    <w:p w:rsidR="00E4265A" w:rsidRPr="00D9237B" w:rsidRDefault="00E4265A" w:rsidP="00E4265A">
      <w:pPr>
        <w:contextualSpacing/>
        <w:rPr>
          <w:rFonts w:ascii="Verdana" w:hAnsi="Verdana"/>
          <w:b/>
          <w:sz w:val="20"/>
          <w:szCs w:val="20"/>
        </w:rPr>
      </w:pPr>
      <w:r w:rsidRPr="00D9237B">
        <w:rPr>
          <w:rFonts w:ascii="Verdana" w:hAnsi="Verdana"/>
          <w:b/>
          <w:sz w:val="20"/>
          <w:szCs w:val="20"/>
        </w:rPr>
        <w:t xml:space="preserve">«  102       </w:t>
      </w:r>
      <w:r w:rsidRPr="00D9237B">
        <w:rPr>
          <w:rFonts w:ascii="Verdana" w:hAnsi="Verdana"/>
          <w:b/>
          <w:color w:val="0070C0"/>
          <w:sz w:val="20"/>
          <w:szCs w:val="20"/>
        </w:rPr>
        <w:t>†          Notice, you must be born again. And when you're born again, you can't be born again without having faith. That's right. So, you see, on my chart here, I got the very foundation, faith is the foundation of all of it.</w:t>
      </w:r>
      <w:r w:rsidRPr="00D9237B">
        <w:rPr>
          <w:rFonts w:ascii="Verdana" w:hAnsi="Verdana"/>
          <w:b/>
          <w:sz w:val="20"/>
          <w:szCs w:val="20"/>
        </w:rPr>
        <w:t xml:space="preserve"> "For without faith it's impossible to please God. He that cometh to God must believe that He is, and a rewarder of those that diligently seek Him." See? He must be. And when you're a skeptic of the Bible, when you're skeptic of the Word being right, you just might as well stay back until first you believe it.</w:t>
      </w:r>
    </w:p>
    <w:p w:rsidR="00E4265A" w:rsidRPr="00D9237B" w:rsidRDefault="00E4265A" w:rsidP="00E4265A">
      <w:pPr>
        <w:contextualSpacing/>
        <w:rPr>
          <w:rFonts w:ascii="Verdana" w:hAnsi="Verdana"/>
          <w:b/>
          <w:color w:val="0070C0"/>
          <w:sz w:val="20"/>
          <w:szCs w:val="20"/>
        </w:rPr>
      </w:pPr>
      <w:r w:rsidRPr="00D9237B">
        <w:rPr>
          <w:rFonts w:ascii="Verdana" w:hAnsi="Verdana"/>
          <w:b/>
          <w:sz w:val="20"/>
          <w:szCs w:val="20"/>
        </w:rPr>
        <w:t>103    What is sin? Unbelief. There's only two elements that controls the human being. That's either doubt or faith, one or the other</w:t>
      </w:r>
      <w:r w:rsidRPr="00D9237B">
        <w:rPr>
          <w:rFonts w:ascii="Verdana" w:hAnsi="Verdana"/>
          <w:b/>
          <w:color w:val="0070C0"/>
          <w:sz w:val="20"/>
          <w:szCs w:val="20"/>
        </w:rPr>
        <w:t>. You're possessed of one that dominates your life. Just depends on how much faith you have, how high you can rise.</w:t>
      </w:r>
    </w:p>
    <w:p w:rsidR="00E4265A" w:rsidRPr="00D9237B" w:rsidRDefault="00E4265A" w:rsidP="00E4265A">
      <w:pPr>
        <w:contextualSpacing/>
        <w:rPr>
          <w:rFonts w:ascii="Verdana" w:hAnsi="Verdana"/>
          <w:b/>
          <w:sz w:val="20"/>
          <w:szCs w:val="20"/>
        </w:rPr>
      </w:pPr>
      <w:r w:rsidRPr="00D9237B">
        <w:rPr>
          <w:rFonts w:ascii="Verdana" w:hAnsi="Verdana"/>
          <w:b/>
          <w:sz w:val="20"/>
          <w:szCs w:val="20"/>
        </w:rPr>
        <w:t>«  104       †          But, first, it's got to be faith. Let me stay on that foundation for a while. Now, faith is what you must believe. Faith is what... "Faith is the substance of things hoped for." It's, you already have it when you have faith, because it's revealed in faith. "Faith is the substance of things hoped for," Hebrews 11, see, "the evidence." What is it? What kind of an evidence? A holy evidence.</w:t>
      </w:r>
    </w:p>
    <w:p w:rsidR="00E4265A" w:rsidRDefault="00E4265A" w:rsidP="00E4265A">
      <w:pPr>
        <w:contextualSpacing/>
        <w:rPr>
          <w:rFonts w:ascii="Verdana" w:hAnsi="Verdana"/>
          <w:b/>
          <w:sz w:val="20"/>
          <w:szCs w:val="20"/>
        </w:rPr>
      </w:pPr>
    </w:p>
    <w:p w:rsidR="00E4265A" w:rsidRPr="00D9237B" w:rsidRDefault="00E4265A" w:rsidP="00E4265A">
      <w:pPr>
        <w:contextualSpacing/>
        <w:rPr>
          <w:rFonts w:ascii="Verdana" w:hAnsi="Verdana"/>
          <w:b/>
          <w:sz w:val="20"/>
          <w:szCs w:val="20"/>
        </w:rPr>
      </w:pPr>
      <w:r w:rsidRPr="00D9237B">
        <w:rPr>
          <w:rFonts w:ascii="Verdana" w:hAnsi="Verdana"/>
          <w:b/>
          <w:sz w:val="20"/>
          <w:szCs w:val="20"/>
        </w:rPr>
        <w:t>ROMANS 10:17</w:t>
      </w:r>
    </w:p>
    <w:p w:rsidR="00E4265A" w:rsidRDefault="00E4265A" w:rsidP="00E4265A">
      <w:pPr>
        <w:contextualSpacing/>
        <w:rPr>
          <w:rFonts w:ascii="Verdana" w:hAnsi="Verdana"/>
          <w:b/>
          <w:color w:val="FF0000"/>
          <w:sz w:val="20"/>
          <w:szCs w:val="20"/>
        </w:rPr>
      </w:pPr>
      <w:r w:rsidRPr="00D9237B">
        <w:rPr>
          <w:rFonts w:ascii="Verdana" w:hAnsi="Verdana"/>
          <w:b/>
          <w:sz w:val="20"/>
          <w:szCs w:val="20"/>
        </w:rPr>
        <w:t xml:space="preserve">»     17     †     </w:t>
      </w:r>
      <w:r w:rsidRPr="00D9237B">
        <w:rPr>
          <w:rFonts w:ascii="Verdana" w:hAnsi="Verdana"/>
          <w:b/>
          <w:color w:val="FF0000"/>
          <w:sz w:val="20"/>
          <w:szCs w:val="20"/>
        </w:rPr>
        <w:t>So then faith cometh by hearing, and hearing by the word of God.</w:t>
      </w:r>
    </w:p>
    <w:p w:rsidR="00E4265A" w:rsidRPr="00D9237B" w:rsidRDefault="00E4265A" w:rsidP="00E4265A">
      <w:pPr>
        <w:contextualSpacing/>
        <w:rPr>
          <w:rFonts w:ascii="Verdana" w:hAnsi="Verdana"/>
          <w:b/>
          <w:color w:val="FF0000"/>
          <w:sz w:val="20"/>
          <w:szCs w:val="20"/>
        </w:rPr>
      </w:pPr>
    </w:p>
    <w:p w:rsidR="00E4265A" w:rsidRPr="00AE636D" w:rsidRDefault="00AE636D" w:rsidP="00AE636D">
      <w:pPr>
        <w:rPr>
          <w:rFonts w:ascii="Verdana" w:hAnsi="Verdana"/>
          <w:b/>
          <w:sz w:val="20"/>
          <w:szCs w:val="20"/>
        </w:rPr>
      </w:pPr>
      <w:r w:rsidRPr="00AE636D">
        <w:rPr>
          <w:rFonts w:ascii="Verdana" w:hAnsi="Verdana"/>
          <w:b/>
          <w:color w:val="FF0000"/>
          <w:sz w:val="20"/>
          <w:szCs w:val="20"/>
        </w:rPr>
        <w:t>2)</w:t>
      </w:r>
      <w:r w:rsidRPr="00AE636D">
        <w:rPr>
          <w:rFonts w:ascii="Verdana" w:hAnsi="Verdana"/>
          <w:b/>
          <w:sz w:val="20"/>
          <w:szCs w:val="20"/>
        </w:rPr>
        <w:t xml:space="preserve"> </w:t>
      </w:r>
      <w:r w:rsidR="00E4265A" w:rsidRPr="00AE636D">
        <w:rPr>
          <w:rFonts w:ascii="Verdana" w:hAnsi="Verdana"/>
          <w:b/>
          <w:sz w:val="20"/>
          <w:szCs w:val="20"/>
        </w:rPr>
        <w:t>64-0802  THE.FUTURE.HOME.OF.THE.HEAVENLY.BRIDEGROOM.AND.THE.EARTHLY.BRIDE_  JEFFERSONVILLE.IN  V-3 N-5  SUNDAY_</w:t>
      </w:r>
    </w:p>
    <w:p w:rsidR="00E4265A" w:rsidRPr="00D9237B" w:rsidRDefault="00E4265A" w:rsidP="00E4265A">
      <w:pPr>
        <w:contextualSpacing/>
        <w:rPr>
          <w:rFonts w:ascii="Verdana" w:hAnsi="Verdana"/>
          <w:b/>
          <w:sz w:val="20"/>
          <w:szCs w:val="20"/>
        </w:rPr>
      </w:pPr>
      <w:r w:rsidRPr="00D9237B">
        <w:rPr>
          <w:rFonts w:ascii="Verdana" w:hAnsi="Verdana"/>
          <w:b/>
          <w:sz w:val="20"/>
          <w:szCs w:val="20"/>
        </w:rPr>
        <w:t>«  100       †          How striking now, He takes the place where we are to dwell in, through the same process.</w:t>
      </w:r>
    </w:p>
    <w:p w:rsidR="00E4265A" w:rsidRPr="00D9237B" w:rsidRDefault="00E4265A" w:rsidP="00E4265A">
      <w:pPr>
        <w:contextualSpacing/>
        <w:rPr>
          <w:rFonts w:ascii="Verdana" w:hAnsi="Verdana"/>
          <w:b/>
          <w:color w:val="0070C0"/>
          <w:sz w:val="20"/>
          <w:szCs w:val="20"/>
        </w:rPr>
      </w:pPr>
      <w:r w:rsidRPr="00D9237B">
        <w:rPr>
          <w:rFonts w:ascii="Verdana" w:hAnsi="Verdana"/>
          <w:b/>
          <w:color w:val="0070C0"/>
          <w:sz w:val="20"/>
          <w:szCs w:val="20"/>
        </w:rPr>
        <w:t>101    Now, He's called the Church through justification, called It through sanctification, then filled It with the Holy Ghost and Fire. And He took It through a process, that He Himself, the Holy Spirit Himself, the Son of God, could dwell in the human heart. Now, It has to go through that before He can come into It.</w:t>
      </w:r>
    </w:p>
    <w:p w:rsidR="00E4265A" w:rsidRPr="00D9237B" w:rsidRDefault="00E4265A" w:rsidP="00E4265A">
      <w:pPr>
        <w:contextualSpacing/>
        <w:rPr>
          <w:rFonts w:ascii="Verdana" w:hAnsi="Verdana"/>
          <w:b/>
          <w:color w:val="0070C0"/>
          <w:sz w:val="20"/>
          <w:szCs w:val="20"/>
        </w:rPr>
      </w:pPr>
    </w:p>
    <w:p w:rsidR="00E4265A" w:rsidRPr="00AE636D" w:rsidRDefault="00AE636D" w:rsidP="00AE636D">
      <w:pPr>
        <w:rPr>
          <w:rFonts w:ascii="Verdana" w:hAnsi="Verdana"/>
          <w:b/>
          <w:sz w:val="20"/>
          <w:szCs w:val="20"/>
        </w:rPr>
      </w:pPr>
      <w:r>
        <w:rPr>
          <w:rFonts w:ascii="Verdana" w:hAnsi="Verdana"/>
          <w:b/>
          <w:color w:val="FF0000"/>
          <w:sz w:val="20"/>
          <w:szCs w:val="20"/>
        </w:rPr>
        <w:t>3</w:t>
      </w:r>
      <w:r w:rsidRPr="00AE636D">
        <w:rPr>
          <w:rFonts w:ascii="Verdana" w:hAnsi="Verdana"/>
          <w:b/>
          <w:color w:val="FF0000"/>
          <w:sz w:val="20"/>
          <w:szCs w:val="20"/>
        </w:rPr>
        <w:t>)</w:t>
      </w:r>
      <w:r w:rsidRPr="00AE636D">
        <w:rPr>
          <w:rFonts w:ascii="Verdana" w:hAnsi="Verdana"/>
          <w:b/>
          <w:sz w:val="20"/>
          <w:szCs w:val="20"/>
        </w:rPr>
        <w:t xml:space="preserve"> </w:t>
      </w:r>
      <w:r w:rsidR="00E4265A" w:rsidRPr="00AE636D">
        <w:rPr>
          <w:rFonts w:ascii="Verdana" w:hAnsi="Verdana"/>
          <w:b/>
          <w:sz w:val="20"/>
          <w:szCs w:val="20"/>
        </w:rPr>
        <w:t>62-1014M  THE.STATURE.OF.A.PERFECT.MAN_  JEFFERSONVILLE.IN  V-2 N-18  SUNDAY_</w:t>
      </w:r>
    </w:p>
    <w:p w:rsidR="00E4265A" w:rsidRDefault="00E4265A" w:rsidP="00E4265A">
      <w:pPr>
        <w:contextualSpacing/>
        <w:rPr>
          <w:rFonts w:ascii="Verdana" w:hAnsi="Verdana"/>
          <w:b/>
          <w:color w:val="0070C0"/>
          <w:sz w:val="20"/>
          <w:szCs w:val="20"/>
        </w:rPr>
      </w:pPr>
      <w:r w:rsidRPr="00D9237B">
        <w:rPr>
          <w:rFonts w:ascii="Verdana" w:hAnsi="Verdana"/>
          <w:b/>
          <w:sz w:val="20"/>
          <w:szCs w:val="20"/>
        </w:rPr>
        <w:t>134    Now there's where the thing comes in, this morning, we're going to talk about now. All right. A house, this foundation is first</w:t>
      </w:r>
      <w:r w:rsidRPr="00D9237B">
        <w:rPr>
          <w:rFonts w:ascii="Verdana" w:hAnsi="Verdana"/>
          <w:b/>
          <w:color w:val="0070C0"/>
          <w:sz w:val="20"/>
          <w:szCs w:val="20"/>
        </w:rPr>
        <w:t>. What is the foundation of Christianity? Faith in the Word of God. That's your foundation. Then you begin to grow. Then you start, you begin to add to this foundation.</w:t>
      </w:r>
    </w:p>
    <w:p w:rsidR="00232E23" w:rsidRPr="00D9237B" w:rsidRDefault="00232E23" w:rsidP="00E4265A">
      <w:pPr>
        <w:contextualSpacing/>
        <w:rPr>
          <w:rFonts w:ascii="Verdana" w:hAnsi="Verdana"/>
          <w:b/>
          <w:color w:val="0070C0"/>
          <w:sz w:val="20"/>
          <w:szCs w:val="20"/>
        </w:rPr>
      </w:pPr>
    </w:p>
    <w:p w:rsidR="00E4265A" w:rsidRPr="00AE636D" w:rsidRDefault="00AE636D" w:rsidP="00AE636D">
      <w:pPr>
        <w:rPr>
          <w:rFonts w:ascii="Verdana" w:hAnsi="Verdana"/>
          <w:b/>
          <w:sz w:val="20"/>
          <w:szCs w:val="20"/>
        </w:rPr>
      </w:pPr>
      <w:r>
        <w:rPr>
          <w:rFonts w:ascii="Verdana" w:hAnsi="Verdana"/>
          <w:b/>
          <w:color w:val="FF0000"/>
          <w:sz w:val="20"/>
          <w:szCs w:val="20"/>
        </w:rPr>
        <w:t>4</w:t>
      </w:r>
      <w:r w:rsidRPr="00AE636D">
        <w:rPr>
          <w:rFonts w:ascii="Verdana" w:hAnsi="Verdana"/>
          <w:b/>
          <w:color w:val="FF0000"/>
          <w:sz w:val="20"/>
          <w:szCs w:val="20"/>
        </w:rPr>
        <w:t>)</w:t>
      </w:r>
      <w:r w:rsidRPr="00AE636D">
        <w:rPr>
          <w:rFonts w:ascii="Verdana" w:hAnsi="Verdana"/>
          <w:b/>
          <w:sz w:val="20"/>
          <w:szCs w:val="20"/>
        </w:rPr>
        <w:t xml:space="preserve"> </w:t>
      </w:r>
      <w:r w:rsidR="00E4265A" w:rsidRPr="00AE636D">
        <w:rPr>
          <w:rFonts w:ascii="Verdana" w:hAnsi="Verdana"/>
          <w:b/>
          <w:sz w:val="20"/>
          <w:szCs w:val="20"/>
        </w:rPr>
        <w:t>64-0830M  QUESTIONS.AND.ANSWERS.3_  JEFFERSONVILLE.IN  COD  SUNDAY_</w:t>
      </w:r>
    </w:p>
    <w:p w:rsidR="00E4265A" w:rsidRPr="00D9237B" w:rsidRDefault="00E4265A" w:rsidP="00E4265A">
      <w:pPr>
        <w:contextualSpacing/>
        <w:rPr>
          <w:rFonts w:ascii="Verdana" w:hAnsi="Verdana"/>
          <w:b/>
          <w:sz w:val="20"/>
          <w:szCs w:val="20"/>
        </w:rPr>
      </w:pPr>
      <w:r w:rsidRPr="00D9237B">
        <w:rPr>
          <w:rFonts w:ascii="Verdana" w:hAnsi="Verdana"/>
          <w:b/>
          <w:sz w:val="20"/>
          <w:szCs w:val="20"/>
        </w:rPr>
        <w:t>«  247       †        This first conscience controls this body with see, taste, feel, smell, and hear, and it's just got us all scrupled up; we reason and everything else. But that new body, that comes from this borned again (not this first conscience, it'll pass away)... It's that inside something that lives. Everybody understand it say, "Amen." [Congregation replies, "Amen."--Ed.]</w:t>
      </w:r>
    </w:p>
    <w:p w:rsidR="00E4265A" w:rsidRDefault="00E4265A" w:rsidP="00E4265A">
      <w:pPr>
        <w:contextualSpacing/>
        <w:rPr>
          <w:rFonts w:ascii="Verdana" w:hAnsi="Verdana"/>
          <w:b/>
          <w:color w:val="0070C0"/>
          <w:sz w:val="20"/>
          <w:szCs w:val="20"/>
        </w:rPr>
      </w:pPr>
      <w:r w:rsidRPr="00D9237B">
        <w:rPr>
          <w:rFonts w:ascii="Verdana" w:hAnsi="Verdana"/>
          <w:b/>
          <w:sz w:val="20"/>
          <w:szCs w:val="20"/>
        </w:rPr>
        <w:t xml:space="preserve">It's not this outside see, taste, feel, smell, and hear. It isn't. It's subject to death and will die, but the inside part of you, down in here, inside, that is the person that cannot die. See? And that's the </w:t>
      </w:r>
      <w:r w:rsidRPr="00D9237B">
        <w:rPr>
          <w:rFonts w:ascii="Verdana" w:hAnsi="Verdana"/>
          <w:b/>
          <w:sz w:val="20"/>
          <w:szCs w:val="20"/>
        </w:rPr>
        <w:lastRenderedPageBreak/>
        <w:t xml:space="preserve">person that the new life starts from, from this new birth; </w:t>
      </w:r>
      <w:r w:rsidRPr="00D9237B">
        <w:rPr>
          <w:rFonts w:ascii="Verdana" w:hAnsi="Verdana"/>
          <w:b/>
          <w:color w:val="0070C0"/>
          <w:sz w:val="20"/>
          <w:szCs w:val="20"/>
        </w:rPr>
        <w:t>and it builds another person in the image of this person you are, around that life. You get it?</w:t>
      </w:r>
    </w:p>
    <w:p w:rsidR="00232E23" w:rsidRPr="00D9237B" w:rsidRDefault="00232E23" w:rsidP="00E4265A">
      <w:pPr>
        <w:contextualSpacing/>
        <w:rPr>
          <w:rFonts w:ascii="Verdana" w:hAnsi="Verdana"/>
          <w:b/>
          <w:color w:val="0070C0"/>
          <w:sz w:val="20"/>
          <w:szCs w:val="20"/>
        </w:rPr>
      </w:pPr>
    </w:p>
    <w:p w:rsidR="00E4265A" w:rsidRPr="00AE636D" w:rsidRDefault="00AE636D" w:rsidP="00AE636D">
      <w:pPr>
        <w:rPr>
          <w:rFonts w:ascii="Verdana" w:hAnsi="Verdana"/>
          <w:b/>
          <w:sz w:val="20"/>
          <w:szCs w:val="20"/>
        </w:rPr>
      </w:pPr>
      <w:r>
        <w:rPr>
          <w:rFonts w:ascii="Verdana" w:hAnsi="Verdana"/>
          <w:b/>
          <w:color w:val="FF0000"/>
          <w:sz w:val="20"/>
          <w:szCs w:val="20"/>
        </w:rPr>
        <w:t>5</w:t>
      </w:r>
      <w:r w:rsidRPr="00AE636D">
        <w:rPr>
          <w:rFonts w:ascii="Verdana" w:hAnsi="Verdana"/>
          <w:b/>
          <w:color w:val="FF0000"/>
          <w:sz w:val="20"/>
          <w:szCs w:val="20"/>
        </w:rPr>
        <w:t>)</w:t>
      </w:r>
      <w:r w:rsidRPr="00AE636D">
        <w:rPr>
          <w:rFonts w:ascii="Verdana" w:hAnsi="Verdana"/>
          <w:b/>
          <w:sz w:val="20"/>
          <w:szCs w:val="20"/>
        </w:rPr>
        <w:t xml:space="preserve"> </w:t>
      </w:r>
      <w:r w:rsidR="00E4265A" w:rsidRPr="00AE636D">
        <w:rPr>
          <w:rFonts w:ascii="Verdana" w:hAnsi="Verdana"/>
          <w:b/>
          <w:sz w:val="20"/>
          <w:szCs w:val="20"/>
        </w:rPr>
        <w:t>CHAPTER NINE  THE LAODICIAN CHURCH AGE. THE SALUTATION</w:t>
      </w:r>
    </w:p>
    <w:p w:rsidR="00E4265A" w:rsidRPr="00D9237B" w:rsidRDefault="00E4265A" w:rsidP="00E4265A">
      <w:pPr>
        <w:contextualSpacing/>
        <w:rPr>
          <w:rFonts w:ascii="Verdana" w:hAnsi="Verdana"/>
          <w:b/>
          <w:sz w:val="20"/>
          <w:szCs w:val="20"/>
        </w:rPr>
      </w:pPr>
      <w:r w:rsidRPr="00D9237B">
        <w:rPr>
          <w:rFonts w:ascii="Verdana" w:hAnsi="Verdana"/>
          <w:b/>
          <w:color w:val="0070C0"/>
          <w:sz w:val="20"/>
          <w:szCs w:val="20"/>
        </w:rPr>
        <w:t>Take a good look around you. Examine the people as they walk by. In the multitudes you see, can you pick out those that have the appearance of Christians?</w:t>
      </w:r>
      <w:r w:rsidRPr="00D9237B">
        <w:rPr>
          <w:rFonts w:ascii="Verdana" w:hAnsi="Verdana"/>
          <w:b/>
          <w:sz w:val="20"/>
          <w:szCs w:val="20"/>
        </w:rPr>
        <w:t xml:space="preserve"> Watch how they dress, watch how they act, hear what they say, see where they go. Surely there ought to be some real evidence of the new birth amongst all those we see go by. But few there be. Yet today the fundamental churches are telling us they have millions saved and even Spirit-filled. Spirit-filled? Can you call women Spirit-filled who go around with frizzy bobbed hair, shorts and slacks, halters and briefs, all painted up like Jezebel? If these are adorned in modest apparel as becometh Christian women, I would hate to think what it would be like if I had to witness a display of immodesty.</w:t>
      </w:r>
    </w:p>
    <w:p w:rsidR="00232E23" w:rsidRDefault="00232E23" w:rsidP="00E4265A">
      <w:pPr>
        <w:contextualSpacing/>
        <w:rPr>
          <w:rFonts w:ascii="Verdana" w:hAnsi="Verdana"/>
          <w:b/>
          <w:color w:val="FF0000"/>
          <w:sz w:val="20"/>
          <w:szCs w:val="20"/>
          <w:u w:val="single"/>
        </w:rPr>
      </w:pPr>
    </w:p>
    <w:p w:rsidR="00E4265A" w:rsidRDefault="00E4265A" w:rsidP="00E4265A">
      <w:pPr>
        <w:contextualSpacing/>
        <w:rPr>
          <w:rFonts w:ascii="Verdana" w:hAnsi="Verdana"/>
          <w:b/>
          <w:color w:val="FF0000"/>
          <w:sz w:val="20"/>
          <w:szCs w:val="20"/>
          <w:u w:val="single"/>
        </w:rPr>
      </w:pPr>
      <w:r w:rsidRPr="00D9237B">
        <w:rPr>
          <w:rFonts w:ascii="Verdana" w:hAnsi="Verdana"/>
          <w:b/>
          <w:color w:val="FF0000"/>
          <w:sz w:val="20"/>
          <w:szCs w:val="20"/>
          <w:u w:val="single"/>
        </w:rPr>
        <w:t>VIRTUE</w:t>
      </w:r>
    </w:p>
    <w:p w:rsidR="00FB27C9" w:rsidRPr="00D9237B" w:rsidRDefault="00FB27C9" w:rsidP="00E4265A">
      <w:pPr>
        <w:contextualSpacing/>
        <w:rPr>
          <w:rFonts w:ascii="Verdana" w:hAnsi="Verdana"/>
          <w:b/>
          <w:color w:val="FF0000"/>
          <w:sz w:val="20"/>
          <w:szCs w:val="20"/>
          <w:u w:val="single"/>
        </w:rPr>
      </w:pPr>
    </w:p>
    <w:p w:rsidR="00E4265A" w:rsidRPr="00AE636D" w:rsidRDefault="00AE636D" w:rsidP="00AE636D">
      <w:pPr>
        <w:rPr>
          <w:rFonts w:ascii="Verdana" w:hAnsi="Verdana"/>
          <w:b/>
          <w:sz w:val="20"/>
          <w:szCs w:val="20"/>
        </w:rPr>
      </w:pPr>
      <w:r>
        <w:rPr>
          <w:rFonts w:ascii="Verdana" w:hAnsi="Verdana"/>
          <w:b/>
          <w:color w:val="FF0000"/>
          <w:sz w:val="20"/>
          <w:szCs w:val="20"/>
        </w:rPr>
        <w:t>6</w:t>
      </w:r>
      <w:r w:rsidRPr="00AE636D">
        <w:rPr>
          <w:rFonts w:ascii="Verdana" w:hAnsi="Verdana"/>
          <w:b/>
          <w:color w:val="FF0000"/>
          <w:sz w:val="20"/>
          <w:szCs w:val="20"/>
        </w:rPr>
        <w:t>)</w:t>
      </w:r>
      <w:r w:rsidRPr="00AE636D">
        <w:rPr>
          <w:rFonts w:ascii="Verdana" w:hAnsi="Verdana"/>
          <w:b/>
          <w:sz w:val="20"/>
          <w:szCs w:val="20"/>
        </w:rPr>
        <w:t xml:space="preserve"> </w:t>
      </w:r>
      <w:r w:rsidR="00E4265A" w:rsidRPr="00AE636D">
        <w:rPr>
          <w:rFonts w:ascii="Verdana" w:hAnsi="Verdana"/>
          <w:b/>
          <w:sz w:val="20"/>
          <w:szCs w:val="20"/>
        </w:rPr>
        <w:t xml:space="preserve">62-1014M  THE.STATURE.OF.A.PERFECT.MAN_  JEFFERSONVILLE.IN  V-2 N-18  </w:t>
      </w:r>
    </w:p>
    <w:p w:rsidR="00E4265A" w:rsidRPr="00D9237B" w:rsidRDefault="00E4265A" w:rsidP="00E4265A">
      <w:pPr>
        <w:contextualSpacing/>
        <w:rPr>
          <w:rFonts w:ascii="Verdana" w:hAnsi="Verdana"/>
          <w:b/>
          <w:sz w:val="20"/>
          <w:szCs w:val="20"/>
        </w:rPr>
      </w:pPr>
      <w:r w:rsidRPr="00D9237B">
        <w:rPr>
          <w:rFonts w:ascii="Verdana" w:hAnsi="Verdana"/>
          <w:b/>
          <w:sz w:val="20"/>
          <w:szCs w:val="20"/>
        </w:rPr>
        <w:t>«  141       †          Now here is what we do. What's the first thing? Have faith, and be born again. That's laying the foundation.</w:t>
      </w:r>
    </w:p>
    <w:p w:rsidR="00E4265A" w:rsidRPr="00D9237B" w:rsidRDefault="00E4265A" w:rsidP="00E4265A">
      <w:pPr>
        <w:contextualSpacing/>
        <w:rPr>
          <w:rFonts w:ascii="Verdana" w:hAnsi="Verdana"/>
          <w:b/>
          <w:sz w:val="20"/>
          <w:szCs w:val="20"/>
        </w:rPr>
      </w:pPr>
      <w:r w:rsidRPr="00D9237B">
        <w:rPr>
          <w:rFonts w:ascii="Verdana" w:hAnsi="Verdana"/>
          <w:b/>
          <w:sz w:val="20"/>
          <w:szCs w:val="20"/>
        </w:rPr>
        <w:t xml:space="preserve">142    Then, after we lay the foundation, secondly you add to your foundation. </w:t>
      </w:r>
      <w:r w:rsidRPr="00D9237B">
        <w:rPr>
          <w:rFonts w:ascii="Verdana" w:hAnsi="Verdana"/>
          <w:b/>
          <w:color w:val="FF0000"/>
          <w:sz w:val="20"/>
          <w:szCs w:val="20"/>
        </w:rPr>
        <w:t>"Add to your faith," Peter said here. Add to your... First you have faith, then you add virtue to your faith.</w:t>
      </w:r>
      <w:r w:rsidRPr="00D9237B">
        <w:rPr>
          <w:rFonts w:ascii="Verdana" w:hAnsi="Verdana"/>
          <w:b/>
          <w:sz w:val="20"/>
          <w:szCs w:val="20"/>
        </w:rPr>
        <w:t xml:space="preserve"> This is the next column. First, pour your foundation, faith. Then, to your faith, add virtue.</w:t>
      </w:r>
    </w:p>
    <w:p w:rsidR="00232E23" w:rsidRDefault="00232E23" w:rsidP="00E4265A">
      <w:pPr>
        <w:pStyle w:val="ListParagraph"/>
        <w:ind w:left="420"/>
        <w:rPr>
          <w:rFonts w:ascii="Verdana" w:hAnsi="Verdana"/>
          <w:b/>
          <w:color w:val="FF0000"/>
          <w:sz w:val="20"/>
          <w:szCs w:val="20"/>
        </w:rPr>
      </w:pPr>
    </w:p>
    <w:p w:rsidR="00E4265A" w:rsidRPr="00D9237B" w:rsidRDefault="00E4265A" w:rsidP="00232E23">
      <w:pPr>
        <w:pStyle w:val="ListParagraph"/>
        <w:ind w:left="0"/>
        <w:rPr>
          <w:rFonts w:ascii="Verdana" w:hAnsi="Verdana"/>
          <w:b/>
          <w:color w:val="FF0000"/>
          <w:sz w:val="20"/>
          <w:szCs w:val="20"/>
        </w:rPr>
      </w:pPr>
      <w:r w:rsidRPr="00D9237B">
        <w:rPr>
          <w:rFonts w:ascii="Verdana" w:hAnsi="Verdana"/>
          <w:b/>
          <w:color w:val="FF0000"/>
          <w:sz w:val="20"/>
          <w:szCs w:val="20"/>
        </w:rPr>
        <w:t>MARK 5: 30</w:t>
      </w:r>
    </w:p>
    <w:p w:rsidR="00E4265A" w:rsidRPr="00D9237B" w:rsidRDefault="00E4265A" w:rsidP="00232E23">
      <w:pPr>
        <w:pStyle w:val="ListParagraph"/>
        <w:ind w:left="0"/>
        <w:rPr>
          <w:rFonts w:ascii="Verdana" w:hAnsi="Verdana"/>
          <w:b/>
          <w:sz w:val="20"/>
          <w:szCs w:val="20"/>
        </w:rPr>
      </w:pPr>
      <w:r w:rsidRPr="00D9237B">
        <w:rPr>
          <w:rFonts w:ascii="Verdana" w:hAnsi="Verdana"/>
          <w:b/>
          <w:sz w:val="20"/>
          <w:szCs w:val="20"/>
        </w:rPr>
        <w:t xml:space="preserve">»     30     †     And Jesus, immediately knowing in himself that </w:t>
      </w:r>
      <w:r w:rsidRPr="00D9237B">
        <w:rPr>
          <w:rFonts w:ascii="Verdana" w:hAnsi="Verdana"/>
          <w:b/>
          <w:color w:val="0070C0"/>
          <w:sz w:val="20"/>
          <w:szCs w:val="20"/>
        </w:rPr>
        <w:t>virtue</w:t>
      </w:r>
      <w:r w:rsidRPr="00D9237B">
        <w:rPr>
          <w:rFonts w:ascii="Verdana" w:hAnsi="Verdana"/>
          <w:b/>
          <w:sz w:val="20"/>
          <w:szCs w:val="20"/>
        </w:rPr>
        <w:t xml:space="preserve"> had gone out of him, turned him about in the press, and said, Who touched my clothes?</w:t>
      </w:r>
    </w:p>
    <w:p w:rsidR="00E4265A" w:rsidRPr="00D9237B" w:rsidRDefault="00E4265A" w:rsidP="00E4265A">
      <w:pPr>
        <w:pStyle w:val="ListParagraph"/>
        <w:ind w:left="420"/>
        <w:rPr>
          <w:rFonts w:ascii="Verdana" w:hAnsi="Verdana"/>
          <w:b/>
          <w:sz w:val="20"/>
          <w:szCs w:val="20"/>
        </w:rPr>
      </w:pPr>
    </w:p>
    <w:p w:rsidR="00E4265A" w:rsidRPr="00D9237B" w:rsidRDefault="00E4265A" w:rsidP="00232E23">
      <w:pPr>
        <w:pStyle w:val="ListParagraph"/>
        <w:ind w:left="0"/>
        <w:rPr>
          <w:rFonts w:ascii="Verdana" w:hAnsi="Verdana"/>
          <w:b/>
          <w:sz w:val="20"/>
          <w:szCs w:val="20"/>
        </w:rPr>
      </w:pPr>
      <w:r w:rsidRPr="00D9237B">
        <w:rPr>
          <w:rFonts w:ascii="Verdana" w:hAnsi="Verdana"/>
          <w:b/>
          <w:sz w:val="20"/>
          <w:szCs w:val="20"/>
        </w:rPr>
        <w:t>GREEK LEXICON -- STRONG'S NUMBER 1411</w:t>
      </w:r>
    </w:p>
    <w:p w:rsidR="00E4265A" w:rsidRPr="00D9237B" w:rsidRDefault="00E4265A" w:rsidP="00232E23">
      <w:pPr>
        <w:pStyle w:val="ListParagraph"/>
        <w:ind w:left="0"/>
        <w:rPr>
          <w:rFonts w:ascii="Verdana" w:hAnsi="Verdana"/>
          <w:b/>
          <w:sz w:val="20"/>
          <w:szCs w:val="20"/>
        </w:rPr>
      </w:pPr>
      <w:r w:rsidRPr="00D9237B">
        <w:rPr>
          <w:rFonts w:ascii="Verdana" w:hAnsi="Verdana"/>
          <w:b/>
          <w:sz w:val="20"/>
          <w:szCs w:val="20"/>
        </w:rPr>
        <w:t xml:space="preserve">  1411  »      </w:t>
      </w:r>
      <w:r w:rsidRPr="00D9237B">
        <w:rPr>
          <w:rFonts w:ascii="Verdana" w:hAnsi="Verdana"/>
          <w:b/>
          <w:color w:val="FF0000"/>
          <w:sz w:val="20"/>
          <w:szCs w:val="20"/>
        </w:rPr>
        <w:t>dunamis</w:t>
      </w:r>
      <w:r w:rsidRPr="00D9237B">
        <w:rPr>
          <w:rFonts w:ascii="Verdana" w:hAnsi="Verdana"/>
          <w:b/>
          <w:sz w:val="20"/>
          <w:szCs w:val="20"/>
        </w:rPr>
        <w:t xml:space="preserve">    {doo'-nam-is}    duvnamiß    from 1410; TDNT -- 2:284,186; n f</w:t>
      </w:r>
    </w:p>
    <w:p w:rsidR="00E4265A" w:rsidRPr="00D9237B" w:rsidRDefault="00E4265A" w:rsidP="00232E23">
      <w:pPr>
        <w:pStyle w:val="ListParagraph"/>
        <w:ind w:left="0"/>
        <w:rPr>
          <w:rFonts w:ascii="Verdana" w:hAnsi="Verdana"/>
          <w:b/>
          <w:sz w:val="20"/>
          <w:szCs w:val="20"/>
        </w:rPr>
      </w:pPr>
    </w:p>
    <w:p w:rsidR="00E4265A" w:rsidRPr="00D9237B" w:rsidRDefault="00E4265A" w:rsidP="00232E23">
      <w:pPr>
        <w:pStyle w:val="ListParagraph"/>
        <w:ind w:left="0"/>
        <w:rPr>
          <w:rFonts w:ascii="Verdana" w:hAnsi="Verdana"/>
          <w:b/>
          <w:sz w:val="20"/>
          <w:szCs w:val="20"/>
        </w:rPr>
      </w:pPr>
      <w:r w:rsidRPr="00D9237B">
        <w:rPr>
          <w:rFonts w:ascii="Verdana" w:hAnsi="Verdana"/>
          <w:b/>
          <w:sz w:val="20"/>
          <w:szCs w:val="20"/>
        </w:rPr>
        <w:t xml:space="preserve"> AV  -- power (77)</w:t>
      </w:r>
    </w:p>
    <w:p w:rsidR="00E4265A" w:rsidRPr="00D9237B" w:rsidRDefault="00E4265A" w:rsidP="00232E23">
      <w:pPr>
        <w:pStyle w:val="ListParagraph"/>
        <w:ind w:left="0"/>
        <w:rPr>
          <w:rFonts w:ascii="Verdana" w:hAnsi="Verdana"/>
          <w:b/>
          <w:sz w:val="20"/>
          <w:szCs w:val="20"/>
        </w:rPr>
      </w:pPr>
      <w:r w:rsidRPr="00D9237B">
        <w:rPr>
          <w:rFonts w:ascii="Verdana" w:hAnsi="Verdana"/>
          <w:b/>
          <w:sz w:val="20"/>
          <w:szCs w:val="20"/>
        </w:rPr>
        <w:t xml:space="preserve">     -- mighty work (11)</w:t>
      </w:r>
    </w:p>
    <w:p w:rsidR="00E4265A" w:rsidRPr="00D9237B" w:rsidRDefault="00E4265A" w:rsidP="00232E23">
      <w:pPr>
        <w:pStyle w:val="ListParagraph"/>
        <w:ind w:left="0"/>
        <w:rPr>
          <w:rFonts w:ascii="Verdana" w:hAnsi="Verdana"/>
          <w:b/>
          <w:sz w:val="20"/>
          <w:szCs w:val="20"/>
        </w:rPr>
      </w:pPr>
      <w:r w:rsidRPr="00D9237B">
        <w:rPr>
          <w:rFonts w:ascii="Verdana" w:hAnsi="Verdana"/>
          <w:b/>
          <w:sz w:val="20"/>
          <w:szCs w:val="20"/>
        </w:rPr>
        <w:t xml:space="preserve">     -- strength (7)</w:t>
      </w:r>
    </w:p>
    <w:p w:rsidR="00E4265A" w:rsidRPr="00D9237B" w:rsidRDefault="00E4265A" w:rsidP="00232E23">
      <w:pPr>
        <w:pStyle w:val="ListParagraph"/>
        <w:ind w:left="0"/>
        <w:rPr>
          <w:rFonts w:ascii="Verdana" w:hAnsi="Verdana"/>
          <w:b/>
          <w:sz w:val="20"/>
          <w:szCs w:val="20"/>
        </w:rPr>
      </w:pPr>
      <w:r w:rsidRPr="00D9237B">
        <w:rPr>
          <w:rFonts w:ascii="Verdana" w:hAnsi="Verdana"/>
          <w:b/>
          <w:sz w:val="20"/>
          <w:szCs w:val="20"/>
        </w:rPr>
        <w:t xml:space="preserve">     -- miracle (7)</w:t>
      </w:r>
    </w:p>
    <w:p w:rsidR="00E4265A" w:rsidRPr="00D9237B" w:rsidRDefault="00E4265A" w:rsidP="00232E23">
      <w:pPr>
        <w:pStyle w:val="ListParagraph"/>
        <w:ind w:left="0"/>
        <w:rPr>
          <w:rFonts w:ascii="Verdana" w:hAnsi="Verdana"/>
          <w:b/>
          <w:sz w:val="20"/>
          <w:szCs w:val="20"/>
        </w:rPr>
      </w:pPr>
      <w:r w:rsidRPr="00D9237B">
        <w:rPr>
          <w:rFonts w:ascii="Verdana" w:hAnsi="Verdana"/>
          <w:b/>
          <w:sz w:val="20"/>
          <w:szCs w:val="20"/>
        </w:rPr>
        <w:t xml:space="preserve">     -- might (4)</w:t>
      </w:r>
    </w:p>
    <w:p w:rsidR="00E4265A" w:rsidRPr="00D9237B" w:rsidRDefault="00E4265A" w:rsidP="00232E23">
      <w:pPr>
        <w:pStyle w:val="ListParagraph"/>
        <w:ind w:left="0"/>
        <w:rPr>
          <w:rFonts w:ascii="Verdana" w:hAnsi="Verdana"/>
          <w:b/>
          <w:sz w:val="20"/>
          <w:szCs w:val="20"/>
        </w:rPr>
      </w:pPr>
      <w:r w:rsidRPr="00D9237B">
        <w:rPr>
          <w:rFonts w:ascii="Verdana" w:hAnsi="Verdana"/>
          <w:b/>
          <w:sz w:val="20"/>
          <w:szCs w:val="20"/>
        </w:rPr>
        <w:t xml:space="preserve">     -- virtue (3)</w:t>
      </w:r>
    </w:p>
    <w:p w:rsidR="00E4265A" w:rsidRPr="00D9237B" w:rsidRDefault="00E4265A" w:rsidP="00232E23">
      <w:pPr>
        <w:pStyle w:val="ListParagraph"/>
        <w:ind w:left="0"/>
        <w:rPr>
          <w:rFonts w:ascii="Verdana" w:hAnsi="Verdana"/>
          <w:b/>
          <w:sz w:val="20"/>
          <w:szCs w:val="20"/>
        </w:rPr>
      </w:pPr>
      <w:r w:rsidRPr="00D9237B">
        <w:rPr>
          <w:rFonts w:ascii="Verdana" w:hAnsi="Verdana"/>
          <w:b/>
          <w:sz w:val="20"/>
          <w:szCs w:val="20"/>
        </w:rPr>
        <w:t xml:space="preserve">     -- mighty (2)</w:t>
      </w:r>
    </w:p>
    <w:p w:rsidR="00E4265A" w:rsidRPr="00D9237B" w:rsidRDefault="00E4265A" w:rsidP="00232E23">
      <w:pPr>
        <w:pStyle w:val="ListParagraph"/>
        <w:ind w:left="0"/>
        <w:rPr>
          <w:rFonts w:ascii="Verdana" w:hAnsi="Verdana"/>
          <w:b/>
          <w:sz w:val="20"/>
          <w:szCs w:val="20"/>
        </w:rPr>
      </w:pPr>
      <w:r w:rsidRPr="00D9237B">
        <w:rPr>
          <w:rFonts w:ascii="Verdana" w:hAnsi="Verdana"/>
          <w:b/>
          <w:sz w:val="20"/>
          <w:szCs w:val="20"/>
        </w:rPr>
        <w:t xml:space="preserve">     -- misc. (9) [120]</w:t>
      </w:r>
    </w:p>
    <w:p w:rsidR="00E4265A" w:rsidRPr="00D9237B" w:rsidRDefault="00E4265A" w:rsidP="00232E23">
      <w:pPr>
        <w:pStyle w:val="ListParagraph"/>
        <w:ind w:left="0"/>
        <w:rPr>
          <w:rFonts w:ascii="Verdana" w:hAnsi="Verdana"/>
          <w:b/>
          <w:sz w:val="20"/>
          <w:szCs w:val="20"/>
        </w:rPr>
      </w:pPr>
      <w:r w:rsidRPr="00D9237B">
        <w:rPr>
          <w:rFonts w:ascii="Verdana" w:hAnsi="Verdana"/>
          <w:b/>
          <w:sz w:val="20"/>
          <w:szCs w:val="20"/>
        </w:rPr>
        <w:t xml:space="preserve"> 1) strength power, ability</w:t>
      </w:r>
    </w:p>
    <w:p w:rsidR="00E4265A" w:rsidRPr="00D9237B" w:rsidRDefault="00E4265A" w:rsidP="00232E23">
      <w:pPr>
        <w:pStyle w:val="ListParagraph"/>
        <w:ind w:left="0"/>
        <w:rPr>
          <w:rFonts w:ascii="Verdana" w:hAnsi="Verdana"/>
          <w:b/>
          <w:color w:val="FF0000"/>
          <w:sz w:val="20"/>
          <w:szCs w:val="20"/>
        </w:rPr>
      </w:pPr>
      <w:r w:rsidRPr="00D9237B">
        <w:rPr>
          <w:rFonts w:ascii="Verdana" w:hAnsi="Verdana"/>
          <w:b/>
          <w:color w:val="FF0000"/>
          <w:sz w:val="20"/>
          <w:szCs w:val="20"/>
        </w:rPr>
        <w:t xml:space="preserve">   1a) inherent power, power residing in a thing by virtue of its nature, or which a person or thing exerts and puts forth</w:t>
      </w:r>
    </w:p>
    <w:p w:rsidR="00E4265A" w:rsidRPr="00D9237B" w:rsidRDefault="00E4265A" w:rsidP="00232E23">
      <w:pPr>
        <w:pStyle w:val="ListParagraph"/>
        <w:ind w:left="0"/>
        <w:rPr>
          <w:rFonts w:ascii="Verdana" w:hAnsi="Verdana"/>
          <w:b/>
          <w:sz w:val="20"/>
          <w:szCs w:val="20"/>
        </w:rPr>
      </w:pPr>
      <w:r w:rsidRPr="00D9237B">
        <w:rPr>
          <w:rFonts w:ascii="Verdana" w:hAnsi="Verdana"/>
          <w:b/>
          <w:sz w:val="20"/>
          <w:szCs w:val="20"/>
        </w:rPr>
        <w:t xml:space="preserve">   1b) power for performing miracles</w:t>
      </w:r>
    </w:p>
    <w:p w:rsidR="00E4265A" w:rsidRPr="00D9237B" w:rsidRDefault="00E4265A" w:rsidP="00232E23">
      <w:pPr>
        <w:pStyle w:val="ListParagraph"/>
        <w:ind w:left="0"/>
        <w:rPr>
          <w:rFonts w:ascii="Verdana" w:hAnsi="Verdana"/>
          <w:b/>
          <w:sz w:val="20"/>
          <w:szCs w:val="20"/>
        </w:rPr>
      </w:pPr>
      <w:r w:rsidRPr="00D9237B">
        <w:rPr>
          <w:rFonts w:ascii="Verdana" w:hAnsi="Verdana"/>
          <w:b/>
          <w:sz w:val="20"/>
          <w:szCs w:val="20"/>
        </w:rPr>
        <w:t xml:space="preserve">   1c) moral power and excellence of soul</w:t>
      </w:r>
    </w:p>
    <w:p w:rsidR="00E4265A" w:rsidRPr="00D9237B" w:rsidRDefault="00E4265A" w:rsidP="00232E23">
      <w:pPr>
        <w:pStyle w:val="ListParagraph"/>
        <w:ind w:left="0"/>
        <w:rPr>
          <w:rFonts w:ascii="Verdana" w:hAnsi="Verdana"/>
          <w:b/>
          <w:sz w:val="20"/>
          <w:szCs w:val="20"/>
        </w:rPr>
      </w:pPr>
    </w:p>
    <w:p w:rsidR="00E4265A" w:rsidRPr="00D9237B" w:rsidRDefault="00E4265A" w:rsidP="00232E23">
      <w:pPr>
        <w:pStyle w:val="ListParagraph"/>
        <w:ind w:left="0"/>
        <w:rPr>
          <w:rFonts w:ascii="Verdana" w:hAnsi="Verdana"/>
          <w:b/>
          <w:color w:val="FF0000"/>
          <w:sz w:val="20"/>
          <w:szCs w:val="20"/>
        </w:rPr>
      </w:pPr>
      <w:r w:rsidRPr="00D9237B">
        <w:rPr>
          <w:rFonts w:ascii="Verdana" w:hAnsi="Verdana"/>
          <w:b/>
          <w:color w:val="FF0000"/>
          <w:sz w:val="20"/>
          <w:szCs w:val="20"/>
        </w:rPr>
        <w:t>ACTS 1: 8</w:t>
      </w:r>
    </w:p>
    <w:p w:rsidR="00E4265A" w:rsidRPr="00D9237B" w:rsidRDefault="00E4265A" w:rsidP="00232E23">
      <w:pPr>
        <w:pStyle w:val="ListParagraph"/>
        <w:ind w:left="0"/>
        <w:rPr>
          <w:rFonts w:ascii="Verdana" w:hAnsi="Verdana"/>
          <w:b/>
          <w:sz w:val="20"/>
          <w:szCs w:val="20"/>
        </w:rPr>
      </w:pPr>
      <w:r w:rsidRPr="00D9237B">
        <w:rPr>
          <w:rFonts w:ascii="Verdana" w:hAnsi="Verdana"/>
          <w:b/>
          <w:sz w:val="20"/>
          <w:szCs w:val="20"/>
        </w:rPr>
        <w:t xml:space="preserve">»     8     †     But ye shall </w:t>
      </w:r>
      <w:r w:rsidRPr="00D9237B">
        <w:rPr>
          <w:rFonts w:ascii="Verdana" w:hAnsi="Verdana"/>
          <w:b/>
          <w:color w:val="0070C0"/>
          <w:sz w:val="20"/>
          <w:szCs w:val="20"/>
        </w:rPr>
        <w:t>receive power</w:t>
      </w:r>
      <w:r w:rsidRPr="00D9237B">
        <w:rPr>
          <w:rFonts w:ascii="Verdana" w:hAnsi="Verdana"/>
          <w:b/>
          <w:sz w:val="20"/>
          <w:szCs w:val="20"/>
        </w:rPr>
        <w:t>, after that the Holy Ghost is come upon you: and ye shall be witnesses unto me both in Jerusalem, and in all Judaea, and in Samaria, and unto the uttermost part of the earth.</w:t>
      </w:r>
    </w:p>
    <w:p w:rsidR="00E4265A" w:rsidRPr="00D9237B" w:rsidRDefault="00E4265A" w:rsidP="00232E23">
      <w:pPr>
        <w:pStyle w:val="ListParagraph"/>
        <w:ind w:left="0"/>
        <w:rPr>
          <w:rFonts w:ascii="Verdana" w:hAnsi="Verdana"/>
          <w:b/>
          <w:sz w:val="20"/>
          <w:szCs w:val="20"/>
        </w:rPr>
      </w:pPr>
    </w:p>
    <w:p w:rsidR="00E4265A" w:rsidRPr="00D9237B" w:rsidRDefault="00E4265A" w:rsidP="00232E23">
      <w:pPr>
        <w:pStyle w:val="ListParagraph"/>
        <w:ind w:left="0"/>
        <w:rPr>
          <w:rFonts w:ascii="Verdana" w:hAnsi="Verdana"/>
          <w:b/>
          <w:color w:val="FF0000"/>
          <w:sz w:val="20"/>
          <w:szCs w:val="20"/>
        </w:rPr>
      </w:pPr>
      <w:r w:rsidRPr="00D9237B">
        <w:rPr>
          <w:rFonts w:ascii="Verdana" w:hAnsi="Verdana"/>
          <w:b/>
          <w:color w:val="FF0000"/>
          <w:sz w:val="20"/>
          <w:szCs w:val="20"/>
        </w:rPr>
        <w:t>ACTS 3: 2-7</w:t>
      </w:r>
    </w:p>
    <w:p w:rsidR="00232E23" w:rsidRDefault="00E4265A" w:rsidP="00232E23">
      <w:pPr>
        <w:pStyle w:val="ListParagraph"/>
        <w:ind w:left="0"/>
        <w:rPr>
          <w:rFonts w:ascii="Verdana" w:hAnsi="Verdana"/>
          <w:b/>
          <w:sz w:val="20"/>
          <w:szCs w:val="20"/>
        </w:rPr>
      </w:pPr>
      <w:r w:rsidRPr="00D9237B">
        <w:rPr>
          <w:rFonts w:ascii="Verdana" w:hAnsi="Verdana"/>
          <w:b/>
          <w:sz w:val="20"/>
          <w:szCs w:val="20"/>
        </w:rPr>
        <w:t xml:space="preserve">»     2     †     And a certain man lame from his mother's womb was carried, whom they laid daily at the gate of the temple which is called Beautiful, to ask alms of them that entered into the temple; </w:t>
      </w:r>
    </w:p>
    <w:p w:rsidR="00232E23" w:rsidRDefault="00E4265A" w:rsidP="00232E23">
      <w:pPr>
        <w:pStyle w:val="ListParagraph"/>
        <w:ind w:left="0"/>
        <w:rPr>
          <w:rFonts w:ascii="Verdana" w:hAnsi="Verdana"/>
          <w:b/>
          <w:sz w:val="20"/>
          <w:szCs w:val="20"/>
        </w:rPr>
      </w:pPr>
      <w:r w:rsidRPr="00232E23">
        <w:rPr>
          <w:rFonts w:ascii="Verdana" w:hAnsi="Verdana"/>
          <w:b/>
          <w:sz w:val="20"/>
          <w:szCs w:val="20"/>
        </w:rPr>
        <w:t xml:space="preserve">»     3     †     Who seeing Peter and John about to go into the temple asked an alms. </w:t>
      </w:r>
    </w:p>
    <w:p w:rsidR="00232E23" w:rsidRDefault="00E4265A" w:rsidP="00232E23">
      <w:pPr>
        <w:pStyle w:val="ListParagraph"/>
        <w:ind w:left="0"/>
        <w:rPr>
          <w:rFonts w:ascii="Verdana" w:hAnsi="Verdana"/>
          <w:b/>
          <w:sz w:val="20"/>
          <w:szCs w:val="20"/>
        </w:rPr>
      </w:pPr>
      <w:r w:rsidRPr="00232E23">
        <w:rPr>
          <w:rFonts w:ascii="Verdana" w:hAnsi="Verdana"/>
          <w:b/>
          <w:sz w:val="20"/>
          <w:szCs w:val="20"/>
        </w:rPr>
        <w:t xml:space="preserve">»     4     †     And Peter, fastening his eyes upon him with John, said, Look on us. </w:t>
      </w:r>
    </w:p>
    <w:p w:rsidR="00232E23" w:rsidRDefault="00E4265A" w:rsidP="00232E23">
      <w:pPr>
        <w:pStyle w:val="ListParagraph"/>
        <w:ind w:left="0"/>
        <w:rPr>
          <w:rFonts w:ascii="Verdana" w:hAnsi="Verdana"/>
          <w:b/>
          <w:sz w:val="20"/>
          <w:szCs w:val="20"/>
        </w:rPr>
      </w:pPr>
      <w:r w:rsidRPr="00232E23">
        <w:rPr>
          <w:rFonts w:ascii="Verdana" w:hAnsi="Verdana"/>
          <w:b/>
          <w:sz w:val="20"/>
          <w:szCs w:val="20"/>
        </w:rPr>
        <w:t xml:space="preserve">»     5     †     And he gave heed unto them, expecting to receive something of them. </w:t>
      </w:r>
    </w:p>
    <w:p w:rsidR="00232E23" w:rsidRDefault="00E4265A" w:rsidP="00232E23">
      <w:pPr>
        <w:pStyle w:val="ListParagraph"/>
        <w:ind w:left="0"/>
        <w:rPr>
          <w:rFonts w:ascii="Verdana" w:hAnsi="Verdana"/>
          <w:b/>
          <w:sz w:val="20"/>
          <w:szCs w:val="20"/>
        </w:rPr>
      </w:pPr>
      <w:r w:rsidRPr="00232E23">
        <w:rPr>
          <w:rFonts w:ascii="Verdana" w:hAnsi="Verdana"/>
          <w:b/>
          <w:sz w:val="20"/>
          <w:szCs w:val="20"/>
        </w:rPr>
        <w:t xml:space="preserve">»     6     †     Then Peter said, Silver and gold have I none; but such as I have give I thee: In the name of Jesus Christ of Nazareth rise up and walk. </w:t>
      </w:r>
    </w:p>
    <w:p w:rsidR="00E4265A" w:rsidRPr="00232E23" w:rsidRDefault="00E4265A" w:rsidP="00232E23">
      <w:pPr>
        <w:pStyle w:val="ListParagraph"/>
        <w:ind w:left="0"/>
        <w:rPr>
          <w:rFonts w:ascii="Verdana" w:hAnsi="Verdana"/>
          <w:b/>
          <w:sz w:val="20"/>
          <w:szCs w:val="20"/>
        </w:rPr>
      </w:pPr>
      <w:r w:rsidRPr="00232E23">
        <w:rPr>
          <w:rFonts w:ascii="Verdana" w:hAnsi="Verdana"/>
          <w:b/>
          <w:sz w:val="20"/>
          <w:szCs w:val="20"/>
        </w:rPr>
        <w:lastRenderedPageBreak/>
        <w:t>»     7     †     And he took him by the right hand, and lifted him up: and immediately his feet and ankle bones received strength.</w:t>
      </w:r>
    </w:p>
    <w:p w:rsidR="00E4265A" w:rsidRPr="00D9237B" w:rsidRDefault="00E4265A" w:rsidP="00232E23">
      <w:pPr>
        <w:pStyle w:val="ListParagraph"/>
        <w:ind w:left="420"/>
        <w:rPr>
          <w:rFonts w:ascii="Verdana" w:hAnsi="Verdana"/>
          <w:b/>
          <w:sz w:val="20"/>
          <w:szCs w:val="20"/>
        </w:rPr>
      </w:pPr>
    </w:p>
    <w:p w:rsidR="00E4265A" w:rsidRPr="00D9237B" w:rsidRDefault="00E4265A" w:rsidP="00232E23">
      <w:pPr>
        <w:pStyle w:val="ListParagraph"/>
        <w:ind w:left="0"/>
        <w:rPr>
          <w:rFonts w:ascii="Verdana" w:hAnsi="Verdana"/>
          <w:b/>
          <w:color w:val="FF0000"/>
          <w:sz w:val="20"/>
          <w:szCs w:val="20"/>
        </w:rPr>
      </w:pPr>
      <w:r w:rsidRPr="00D9237B">
        <w:rPr>
          <w:rFonts w:ascii="Verdana" w:hAnsi="Verdana"/>
          <w:b/>
          <w:color w:val="FF0000"/>
          <w:sz w:val="20"/>
          <w:szCs w:val="20"/>
        </w:rPr>
        <w:t>I COR. 4:20</w:t>
      </w:r>
    </w:p>
    <w:p w:rsidR="00E4265A" w:rsidRPr="00D9237B" w:rsidRDefault="00E4265A" w:rsidP="00232E23">
      <w:pPr>
        <w:pStyle w:val="ListParagraph"/>
        <w:ind w:left="0"/>
        <w:rPr>
          <w:rFonts w:ascii="Verdana" w:hAnsi="Verdana"/>
          <w:b/>
          <w:sz w:val="20"/>
          <w:szCs w:val="20"/>
        </w:rPr>
      </w:pPr>
      <w:r w:rsidRPr="00D9237B">
        <w:rPr>
          <w:rFonts w:ascii="Verdana" w:hAnsi="Verdana"/>
          <w:b/>
          <w:sz w:val="20"/>
          <w:szCs w:val="20"/>
        </w:rPr>
        <w:t>»     20     †     For the kingdom of God is not in word, but in</w:t>
      </w:r>
      <w:r w:rsidRPr="00D9237B">
        <w:rPr>
          <w:rFonts w:ascii="Verdana" w:hAnsi="Verdana"/>
          <w:b/>
          <w:color w:val="FF0000"/>
          <w:sz w:val="20"/>
          <w:szCs w:val="20"/>
        </w:rPr>
        <w:t xml:space="preserve"> power</w:t>
      </w:r>
      <w:r w:rsidRPr="00D9237B">
        <w:rPr>
          <w:rFonts w:ascii="Verdana" w:hAnsi="Verdana"/>
          <w:b/>
          <w:sz w:val="20"/>
          <w:szCs w:val="20"/>
        </w:rPr>
        <w:t>.</w:t>
      </w:r>
    </w:p>
    <w:p w:rsidR="00232E23" w:rsidRDefault="00232E23" w:rsidP="00232E23">
      <w:pPr>
        <w:pStyle w:val="ListParagraph"/>
        <w:ind w:left="0"/>
        <w:rPr>
          <w:rFonts w:ascii="Verdana" w:hAnsi="Verdana"/>
          <w:b/>
          <w:sz w:val="20"/>
          <w:szCs w:val="20"/>
        </w:rPr>
      </w:pPr>
    </w:p>
    <w:p w:rsidR="00232E23" w:rsidRDefault="00E4265A" w:rsidP="00232E23">
      <w:pPr>
        <w:pStyle w:val="ListParagraph"/>
        <w:ind w:left="0"/>
        <w:rPr>
          <w:rFonts w:ascii="Verdana" w:hAnsi="Verdana"/>
          <w:b/>
          <w:color w:val="FF0000"/>
          <w:sz w:val="20"/>
          <w:szCs w:val="20"/>
        </w:rPr>
      </w:pPr>
      <w:r w:rsidRPr="00D9237B">
        <w:rPr>
          <w:rFonts w:ascii="Verdana" w:hAnsi="Verdana"/>
          <w:b/>
          <w:color w:val="FF0000"/>
          <w:sz w:val="20"/>
          <w:szCs w:val="20"/>
        </w:rPr>
        <w:t>MATT: 6:13</w:t>
      </w:r>
    </w:p>
    <w:p w:rsidR="00E4265A" w:rsidRPr="00232E23" w:rsidRDefault="00E4265A" w:rsidP="00232E23">
      <w:pPr>
        <w:pStyle w:val="ListParagraph"/>
        <w:ind w:left="0"/>
        <w:rPr>
          <w:rFonts w:ascii="Verdana" w:hAnsi="Verdana"/>
          <w:b/>
          <w:color w:val="FF0000"/>
          <w:sz w:val="20"/>
          <w:szCs w:val="20"/>
        </w:rPr>
      </w:pPr>
      <w:r w:rsidRPr="00D9237B">
        <w:rPr>
          <w:rFonts w:ascii="Verdana" w:hAnsi="Verdana"/>
          <w:b/>
          <w:sz w:val="20"/>
          <w:szCs w:val="20"/>
        </w:rPr>
        <w:t xml:space="preserve">»     13     †     And lead us not into temptation, but deliver us from evil: For thine is the kingdom, and </w:t>
      </w:r>
      <w:r w:rsidRPr="00D9237B">
        <w:rPr>
          <w:rFonts w:ascii="Verdana" w:hAnsi="Verdana"/>
          <w:b/>
          <w:color w:val="FF0000"/>
          <w:sz w:val="20"/>
          <w:szCs w:val="20"/>
        </w:rPr>
        <w:t>the power</w:t>
      </w:r>
      <w:r w:rsidRPr="00D9237B">
        <w:rPr>
          <w:rFonts w:ascii="Verdana" w:hAnsi="Verdana"/>
          <w:b/>
          <w:sz w:val="20"/>
          <w:szCs w:val="20"/>
        </w:rPr>
        <w:t>, and the glory, for ever. Amen.</w:t>
      </w:r>
    </w:p>
    <w:p w:rsidR="00E4265A" w:rsidRPr="00D9237B" w:rsidRDefault="00E4265A" w:rsidP="00232E23">
      <w:pPr>
        <w:contextualSpacing/>
        <w:rPr>
          <w:rFonts w:ascii="Verdana" w:hAnsi="Verdana"/>
          <w:b/>
          <w:sz w:val="20"/>
          <w:szCs w:val="20"/>
        </w:rPr>
      </w:pPr>
    </w:p>
    <w:p w:rsidR="00E4265A" w:rsidRPr="00AE636D" w:rsidRDefault="00AE636D" w:rsidP="00AE636D">
      <w:pPr>
        <w:rPr>
          <w:rFonts w:ascii="Verdana" w:hAnsi="Verdana"/>
          <w:b/>
          <w:sz w:val="20"/>
          <w:szCs w:val="20"/>
        </w:rPr>
      </w:pPr>
      <w:r>
        <w:rPr>
          <w:rFonts w:ascii="Verdana" w:hAnsi="Verdana"/>
          <w:b/>
          <w:color w:val="FF0000"/>
          <w:sz w:val="20"/>
          <w:szCs w:val="20"/>
        </w:rPr>
        <w:t>7</w:t>
      </w:r>
      <w:r w:rsidRPr="00AE636D">
        <w:rPr>
          <w:rFonts w:ascii="Verdana" w:hAnsi="Verdana"/>
          <w:b/>
          <w:color w:val="FF0000"/>
          <w:sz w:val="20"/>
          <w:szCs w:val="20"/>
        </w:rPr>
        <w:t>)</w:t>
      </w:r>
      <w:r w:rsidRPr="00AE636D">
        <w:rPr>
          <w:rFonts w:ascii="Verdana" w:hAnsi="Verdana"/>
          <w:b/>
          <w:sz w:val="20"/>
          <w:szCs w:val="20"/>
        </w:rPr>
        <w:t xml:space="preserve"> </w:t>
      </w:r>
      <w:r w:rsidR="00E4265A" w:rsidRPr="00AE636D">
        <w:rPr>
          <w:rFonts w:ascii="Verdana" w:hAnsi="Verdana"/>
          <w:b/>
          <w:sz w:val="20"/>
          <w:szCs w:val="20"/>
        </w:rPr>
        <w:t>62-1014M  THE.STATURE.OF.A.PERFECT.MAN_  JEFFERSONVILLE.IN  V-2 N-18  SUNDAY_</w:t>
      </w:r>
    </w:p>
    <w:p w:rsidR="00E4265A" w:rsidRPr="00D9237B" w:rsidRDefault="00E4265A" w:rsidP="00E4265A">
      <w:pPr>
        <w:contextualSpacing/>
        <w:rPr>
          <w:rFonts w:ascii="Verdana" w:hAnsi="Verdana"/>
          <w:b/>
          <w:sz w:val="20"/>
          <w:szCs w:val="20"/>
        </w:rPr>
      </w:pPr>
      <w:r w:rsidRPr="00D9237B">
        <w:rPr>
          <w:rFonts w:ascii="Verdana" w:hAnsi="Verdana"/>
          <w:b/>
          <w:sz w:val="20"/>
          <w:szCs w:val="20"/>
        </w:rPr>
        <w:t xml:space="preserve">«  144       †          The Bible said, we read over here in the Book of Luke, where It said, "Virtue went out of Him." That right? [Congregation says, "Amen."--Ed.] If we're going to be like Him, we must have virtue, then. We must have it, to be like Him. Is the first song that I ever loved, in--in the hymns, one of the greatest, was, To Be Like Jesus. Well, if I'm going to be like Jesus, </w:t>
      </w:r>
      <w:r w:rsidRPr="00D9237B">
        <w:rPr>
          <w:rFonts w:ascii="Verdana" w:hAnsi="Verdana"/>
          <w:b/>
          <w:color w:val="0070C0"/>
          <w:sz w:val="20"/>
          <w:szCs w:val="20"/>
        </w:rPr>
        <w:t>I've got to have virtue, and a pass that it can pass forward from me to the people</w:t>
      </w:r>
      <w:r w:rsidRPr="00D9237B">
        <w:rPr>
          <w:rFonts w:ascii="Verdana" w:hAnsi="Verdana"/>
          <w:b/>
          <w:sz w:val="20"/>
          <w:szCs w:val="20"/>
        </w:rPr>
        <w:t>. Because, "Virtue went out of Him to the people." Virtue! And before you can let it out, you've got to have it first. You haven't got it, it won't come out. There's nothing for it to come out of.</w:t>
      </w:r>
    </w:p>
    <w:p w:rsidR="00E4265A" w:rsidRPr="00D9237B" w:rsidRDefault="00E4265A" w:rsidP="00E4265A">
      <w:pPr>
        <w:contextualSpacing/>
        <w:rPr>
          <w:rFonts w:ascii="Verdana" w:hAnsi="Verdana"/>
          <w:b/>
          <w:color w:val="0070C0"/>
          <w:sz w:val="20"/>
          <w:szCs w:val="20"/>
        </w:rPr>
      </w:pPr>
      <w:r w:rsidRPr="00D9237B">
        <w:rPr>
          <w:rFonts w:ascii="Verdana" w:hAnsi="Verdana"/>
          <w:b/>
          <w:sz w:val="20"/>
          <w:szCs w:val="20"/>
        </w:rPr>
        <w:t xml:space="preserve">145    What if someone tried to draw virtue out of us, and the check would return "insufficient funds"? See? No, no, none there to draw from, check bounced. </w:t>
      </w:r>
      <w:r w:rsidRPr="00D9237B">
        <w:rPr>
          <w:rFonts w:ascii="Verdana" w:hAnsi="Verdana"/>
          <w:b/>
          <w:color w:val="0070C0"/>
          <w:sz w:val="20"/>
          <w:szCs w:val="20"/>
        </w:rPr>
        <w:t>Somebody looking at you as a Christian, and tomorrow see you out here carrying on like a sinner, not much virtue can be drawed from that. See? Right.</w:t>
      </w:r>
    </w:p>
    <w:p w:rsidR="00E4265A" w:rsidRPr="00D9237B" w:rsidRDefault="00E4265A" w:rsidP="00E4265A">
      <w:pPr>
        <w:contextualSpacing/>
        <w:rPr>
          <w:rFonts w:ascii="Verdana" w:hAnsi="Verdana"/>
          <w:b/>
          <w:color w:val="0070C0"/>
          <w:sz w:val="20"/>
          <w:szCs w:val="20"/>
        </w:rPr>
      </w:pPr>
    </w:p>
    <w:p w:rsidR="00E4265A" w:rsidRPr="00D9237B" w:rsidRDefault="00E4265A" w:rsidP="00E4265A">
      <w:pPr>
        <w:contextualSpacing/>
        <w:rPr>
          <w:rFonts w:ascii="Verdana" w:hAnsi="Verdana"/>
          <w:b/>
          <w:sz w:val="20"/>
          <w:szCs w:val="20"/>
        </w:rPr>
      </w:pPr>
      <w:r w:rsidRPr="00D9237B">
        <w:rPr>
          <w:rFonts w:ascii="Verdana" w:hAnsi="Verdana"/>
          <w:b/>
          <w:sz w:val="20"/>
          <w:szCs w:val="20"/>
        </w:rPr>
        <w:t>62-1014M  THE.STATURE.OF.A.PERFECT.MAN_  JEFFERSONVILLE.IN  V-2 N-18  SUNDAY_</w:t>
      </w:r>
    </w:p>
    <w:p w:rsidR="00E4265A" w:rsidRPr="00D9237B" w:rsidRDefault="00E4265A" w:rsidP="00E4265A">
      <w:pPr>
        <w:contextualSpacing/>
        <w:rPr>
          <w:rFonts w:ascii="Verdana" w:hAnsi="Verdana"/>
          <w:b/>
          <w:sz w:val="20"/>
          <w:szCs w:val="20"/>
        </w:rPr>
      </w:pPr>
      <w:r w:rsidRPr="00D9237B">
        <w:rPr>
          <w:rFonts w:ascii="Verdana" w:hAnsi="Verdana"/>
          <w:b/>
          <w:sz w:val="20"/>
          <w:szCs w:val="20"/>
        </w:rPr>
        <w:t xml:space="preserve">«  146       †          Virtue must be in us. And until we get virtue... Then when we get true virtue, we can add it to our faith. That's the next foundation wall. Now, first you must have faith. </w:t>
      </w:r>
      <w:r w:rsidRPr="00D9237B">
        <w:rPr>
          <w:rFonts w:ascii="Verdana" w:hAnsi="Verdana"/>
          <w:b/>
          <w:color w:val="0070C0"/>
          <w:sz w:val="20"/>
          <w:szCs w:val="20"/>
        </w:rPr>
        <w:t>Faith alone won't do it.</w:t>
      </w:r>
      <w:r w:rsidRPr="00D9237B">
        <w:rPr>
          <w:rFonts w:ascii="Verdana" w:hAnsi="Verdana"/>
          <w:b/>
          <w:sz w:val="20"/>
          <w:szCs w:val="20"/>
        </w:rPr>
        <w:t xml:space="preserve"> You've got... Peter said, "Then add virtue to your faith." You must have virtue, in order to add it to your faith.</w:t>
      </w:r>
    </w:p>
    <w:p w:rsidR="00E4265A" w:rsidRPr="00D9237B" w:rsidRDefault="00E4265A" w:rsidP="00E4265A">
      <w:pPr>
        <w:contextualSpacing/>
        <w:rPr>
          <w:rFonts w:ascii="Verdana" w:hAnsi="Verdana"/>
          <w:b/>
          <w:sz w:val="20"/>
          <w:szCs w:val="20"/>
        </w:rPr>
      </w:pPr>
      <w:r w:rsidRPr="00D9237B">
        <w:rPr>
          <w:rFonts w:ascii="Verdana" w:hAnsi="Verdana"/>
          <w:b/>
          <w:sz w:val="20"/>
          <w:szCs w:val="20"/>
        </w:rPr>
        <w:t>147    Now, then, it might be, the reason you don't have it, because many churches of today teach you don't have to have it, or the days of it is passed. "They don't have to have it. Only thing you have to do is just join church. Yeah, days is passed."</w:t>
      </w:r>
    </w:p>
    <w:p w:rsidR="00E4265A" w:rsidRPr="00D9237B" w:rsidRDefault="00E4265A" w:rsidP="00E4265A">
      <w:pPr>
        <w:contextualSpacing/>
        <w:rPr>
          <w:rFonts w:ascii="Verdana" w:hAnsi="Verdana"/>
          <w:b/>
          <w:color w:val="0070C0"/>
          <w:sz w:val="20"/>
          <w:szCs w:val="20"/>
        </w:rPr>
      </w:pPr>
      <w:r w:rsidRPr="00D9237B">
        <w:rPr>
          <w:rFonts w:ascii="Verdana" w:hAnsi="Verdana"/>
          <w:b/>
          <w:sz w:val="20"/>
          <w:szCs w:val="20"/>
        </w:rPr>
        <w:t xml:space="preserve">148    Virtue, anyone knows what the word virtue means, see, and we must have it. If virtue went from Him, to heal the woman that was sick, He's expecting the same virtue in His Church, because He was our example. And if He had virtue to give to the people, He expects us to have virtue to give to the people. And what is virtue? </w:t>
      </w:r>
      <w:r w:rsidRPr="00D9237B">
        <w:rPr>
          <w:rFonts w:ascii="Verdana" w:hAnsi="Verdana"/>
          <w:b/>
          <w:color w:val="0070C0"/>
          <w:sz w:val="20"/>
          <w:szCs w:val="20"/>
        </w:rPr>
        <w:t>Virtue is strength, power.</w:t>
      </w:r>
    </w:p>
    <w:p w:rsidR="00E4265A" w:rsidRPr="00D9237B" w:rsidRDefault="00E4265A" w:rsidP="00E4265A">
      <w:pPr>
        <w:contextualSpacing/>
        <w:rPr>
          <w:rFonts w:ascii="Verdana" w:hAnsi="Verdana"/>
          <w:b/>
          <w:color w:val="0070C0"/>
          <w:sz w:val="20"/>
          <w:szCs w:val="20"/>
        </w:rPr>
      </w:pPr>
    </w:p>
    <w:p w:rsidR="00E4265A" w:rsidRPr="00D9237B" w:rsidRDefault="00E4265A" w:rsidP="00E4265A">
      <w:pPr>
        <w:contextualSpacing/>
        <w:rPr>
          <w:rFonts w:ascii="Verdana" w:hAnsi="Verdana"/>
          <w:b/>
          <w:sz w:val="20"/>
          <w:szCs w:val="20"/>
          <w:u w:val="single"/>
        </w:rPr>
      </w:pPr>
      <w:r w:rsidRPr="00D9237B">
        <w:rPr>
          <w:rFonts w:ascii="Verdana" w:hAnsi="Verdana"/>
          <w:b/>
          <w:sz w:val="20"/>
          <w:szCs w:val="20"/>
          <w:u w:val="single"/>
        </w:rPr>
        <w:t>KNOWLEDGE</w:t>
      </w:r>
    </w:p>
    <w:p w:rsidR="00E4265A" w:rsidRPr="00D9237B" w:rsidRDefault="00E4265A" w:rsidP="00E4265A">
      <w:pPr>
        <w:contextualSpacing/>
        <w:rPr>
          <w:rFonts w:ascii="Verdana" w:hAnsi="Verdana"/>
          <w:b/>
          <w:color w:val="FF0000"/>
          <w:sz w:val="20"/>
          <w:szCs w:val="20"/>
        </w:rPr>
      </w:pPr>
      <w:r w:rsidRPr="00D9237B">
        <w:rPr>
          <w:rFonts w:ascii="Verdana" w:hAnsi="Verdana"/>
          <w:b/>
          <w:color w:val="FF0000"/>
          <w:sz w:val="20"/>
          <w:szCs w:val="20"/>
        </w:rPr>
        <w:t>PROVERBS 1: 7</w:t>
      </w:r>
    </w:p>
    <w:p w:rsidR="00E4265A" w:rsidRPr="00D9237B" w:rsidRDefault="00E4265A" w:rsidP="00E4265A">
      <w:pPr>
        <w:contextualSpacing/>
        <w:rPr>
          <w:rFonts w:ascii="Verdana" w:hAnsi="Verdana"/>
          <w:b/>
          <w:sz w:val="20"/>
          <w:szCs w:val="20"/>
        </w:rPr>
      </w:pPr>
      <w:r w:rsidRPr="00D9237B">
        <w:rPr>
          <w:rFonts w:ascii="Verdana" w:hAnsi="Verdana"/>
          <w:b/>
          <w:sz w:val="20"/>
          <w:szCs w:val="20"/>
        </w:rPr>
        <w:t>»     7     †      ¶  The fear of the LORD is the beginning of knowledge: but fools despise wisdom and instruction.</w:t>
      </w:r>
    </w:p>
    <w:p w:rsidR="00232E23" w:rsidRDefault="00232E23" w:rsidP="00E4265A">
      <w:pPr>
        <w:contextualSpacing/>
        <w:rPr>
          <w:rFonts w:ascii="Verdana" w:hAnsi="Verdana"/>
          <w:b/>
          <w:color w:val="FF0000"/>
          <w:sz w:val="20"/>
          <w:szCs w:val="20"/>
        </w:rPr>
      </w:pPr>
    </w:p>
    <w:p w:rsidR="00E4265A" w:rsidRPr="00D9237B" w:rsidRDefault="00E4265A" w:rsidP="00E4265A">
      <w:pPr>
        <w:contextualSpacing/>
        <w:rPr>
          <w:rFonts w:ascii="Verdana" w:hAnsi="Verdana"/>
          <w:b/>
          <w:color w:val="FF0000"/>
          <w:sz w:val="20"/>
          <w:szCs w:val="20"/>
        </w:rPr>
      </w:pPr>
      <w:r w:rsidRPr="00D9237B">
        <w:rPr>
          <w:rFonts w:ascii="Verdana" w:hAnsi="Verdana"/>
          <w:b/>
          <w:color w:val="FF0000"/>
          <w:sz w:val="20"/>
          <w:szCs w:val="20"/>
        </w:rPr>
        <w:t>PROVERBS 2: 5-6</w:t>
      </w:r>
    </w:p>
    <w:p w:rsidR="00E4265A" w:rsidRPr="00D9237B" w:rsidRDefault="00E4265A" w:rsidP="00E4265A">
      <w:pPr>
        <w:contextualSpacing/>
        <w:rPr>
          <w:rFonts w:ascii="Verdana" w:hAnsi="Verdana"/>
          <w:b/>
          <w:sz w:val="20"/>
          <w:szCs w:val="20"/>
        </w:rPr>
      </w:pPr>
      <w:r w:rsidRPr="00D9237B">
        <w:rPr>
          <w:rFonts w:ascii="Verdana" w:hAnsi="Verdana"/>
          <w:b/>
          <w:sz w:val="20"/>
          <w:szCs w:val="20"/>
        </w:rPr>
        <w:t>»     5     †     Then shalt thou understand the fear of the LORD, and find the knowledge of God.</w:t>
      </w:r>
    </w:p>
    <w:p w:rsidR="00E4265A" w:rsidRPr="00D9237B" w:rsidRDefault="00E4265A" w:rsidP="00E4265A">
      <w:pPr>
        <w:contextualSpacing/>
        <w:rPr>
          <w:rFonts w:ascii="Verdana" w:hAnsi="Verdana"/>
          <w:b/>
          <w:sz w:val="20"/>
          <w:szCs w:val="20"/>
        </w:rPr>
      </w:pPr>
      <w:r w:rsidRPr="00D9237B">
        <w:rPr>
          <w:rFonts w:ascii="Verdana" w:hAnsi="Verdana"/>
          <w:b/>
          <w:sz w:val="20"/>
          <w:szCs w:val="20"/>
        </w:rPr>
        <w:t>»     6     †     For the LORD giveth wisdom: out of his mouth cometh knowledge and understanding.</w:t>
      </w:r>
    </w:p>
    <w:p w:rsidR="00232E23" w:rsidRDefault="00232E23" w:rsidP="00E4265A">
      <w:pPr>
        <w:contextualSpacing/>
        <w:rPr>
          <w:rFonts w:ascii="Verdana" w:hAnsi="Verdana"/>
          <w:b/>
          <w:color w:val="FF0000"/>
          <w:sz w:val="20"/>
          <w:szCs w:val="20"/>
        </w:rPr>
      </w:pPr>
    </w:p>
    <w:p w:rsidR="00E4265A" w:rsidRPr="00D9237B" w:rsidRDefault="00E4265A" w:rsidP="00E4265A">
      <w:pPr>
        <w:contextualSpacing/>
        <w:rPr>
          <w:rFonts w:ascii="Verdana" w:hAnsi="Verdana"/>
          <w:b/>
          <w:color w:val="FF0000"/>
          <w:sz w:val="20"/>
          <w:szCs w:val="20"/>
        </w:rPr>
      </w:pPr>
      <w:r w:rsidRPr="00D9237B">
        <w:rPr>
          <w:rFonts w:ascii="Verdana" w:hAnsi="Verdana"/>
          <w:b/>
          <w:color w:val="FF0000"/>
          <w:sz w:val="20"/>
          <w:szCs w:val="20"/>
        </w:rPr>
        <w:t>PROVERBS 12: 1</w:t>
      </w:r>
    </w:p>
    <w:p w:rsidR="00E4265A" w:rsidRPr="00D9237B" w:rsidRDefault="00E4265A" w:rsidP="00E4265A">
      <w:pPr>
        <w:contextualSpacing/>
        <w:rPr>
          <w:rFonts w:ascii="Verdana" w:hAnsi="Verdana"/>
          <w:b/>
          <w:sz w:val="20"/>
          <w:szCs w:val="20"/>
        </w:rPr>
      </w:pPr>
      <w:r w:rsidRPr="00D9237B">
        <w:rPr>
          <w:rFonts w:ascii="Verdana" w:hAnsi="Verdana"/>
          <w:b/>
          <w:sz w:val="20"/>
          <w:szCs w:val="20"/>
        </w:rPr>
        <w:t xml:space="preserve">»     1     †      ¶  Whoso loveth instruction loveth knowledge: but he that hateth reproof is </w:t>
      </w:r>
    </w:p>
    <w:p w:rsidR="00E4265A" w:rsidRPr="00D9237B" w:rsidRDefault="00E4265A" w:rsidP="00E4265A">
      <w:pPr>
        <w:contextualSpacing/>
        <w:rPr>
          <w:rFonts w:ascii="Verdana" w:hAnsi="Verdana"/>
          <w:b/>
          <w:sz w:val="20"/>
          <w:szCs w:val="20"/>
        </w:rPr>
      </w:pPr>
      <w:r w:rsidRPr="00D9237B">
        <w:rPr>
          <w:rFonts w:ascii="Verdana" w:hAnsi="Verdana"/>
          <w:b/>
          <w:sz w:val="20"/>
          <w:szCs w:val="20"/>
        </w:rPr>
        <w:t>brutish.</w:t>
      </w:r>
    </w:p>
    <w:p w:rsidR="00232E23" w:rsidRDefault="00232E23" w:rsidP="00E4265A">
      <w:pPr>
        <w:contextualSpacing/>
        <w:rPr>
          <w:rFonts w:ascii="Verdana" w:hAnsi="Verdana"/>
          <w:b/>
          <w:color w:val="FF0000"/>
          <w:sz w:val="20"/>
          <w:szCs w:val="20"/>
        </w:rPr>
      </w:pPr>
    </w:p>
    <w:p w:rsidR="00E4265A" w:rsidRPr="00D9237B" w:rsidRDefault="00E4265A" w:rsidP="00E4265A">
      <w:pPr>
        <w:contextualSpacing/>
        <w:rPr>
          <w:rFonts w:ascii="Verdana" w:hAnsi="Verdana"/>
          <w:b/>
          <w:color w:val="FF0000"/>
          <w:sz w:val="20"/>
          <w:szCs w:val="20"/>
        </w:rPr>
      </w:pPr>
      <w:r w:rsidRPr="00D9237B">
        <w:rPr>
          <w:rFonts w:ascii="Verdana" w:hAnsi="Verdana"/>
          <w:b/>
          <w:color w:val="FF0000"/>
          <w:sz w:val="20"/>
          <w:szCs w:val="20"/>
        </w:rPr>
        <w:t>PROVERBS 24: 5</w:t>
      </w:r>
    </w:p>
    <w:p w:rsidR="00E4265A" w:rsidRPr="00D9237B" w:rsidRDefault="00E4265A" w:rsidP="00E4265A">
      <w:pPr>
        <w:contextualSpacing/>
        <w:rPr>
          <w:rFonts w:ascii="Verdana" w:hAnsi="Verdana"/>
          <w:b/>
          <w:sz w:val="20"/>
          <w:szCs w:val="20"/>
        </w:rPr>
      </w:pPr>
      <w:r w:rsidRPr="00D9237B">
        <w:rPr>
          <w:rFonts w:ascii="Verdana" w:hAnsi="Verdana"/>
          <w:b/>
          <w:sz w:val="20"/>
          <w:szCs w:val="20"/>
        </w:rPr>
        <w:t>»     5     †     A wise man is strong; yea, a man of knowledge increaseth strength.</w:t>
      </w:r>
    </w:p>
    <w:p w:rsidR="00E4265A" w:rsidRPr="00D9237B" w:rsidRDefault="00E4265A" w:rsidP="00E4265A">
      <w:pPr>
        <w:contextualSpacing/>
        <w:rPr>
          <w:rFonts w:ascii="Verdana" w:hAnsi="Verdana"/>
          <w:b/>
          <w:sz w:val="20"/>
          <w:szCs w:val="20"/>
        </w:rPr>
      </w:pPr>
    </w:p>
    <w:p w:rsidR="00E4265A" w:rsidRPr="00D9237B" w:rsidRDefault="00E4265A" w:rsidP="00E4265A">
      <w:pPr>
        <w:contextualSpacing/>
        <w:rPr>
          <w:rFonts w:ascii="Verdana" w:hAnsi="Verdana"/>
          <w:b/>
          <w:sz w:val="20"/>
          <w:szCs w:val="20"/>
        </w:rPr>
      </w:pPr>
      <w:r w:rsidRPr="00D9237B">
        <w:rPr>
          <w:rFonts w:ascii="Verdana" w:hAnsi="Verdana"/>
          <w:b/>
          <w:color w:val="FF0000"/>
          <w:sz w:val="20"/>
          <w:szCs w:val="20"/>
        </w:rPr>
        <w:t>1108  »</w:t>
      </w:r>
      <w:r w:rsidRPr="00D9237B">
        <w:rPr>
          <w:rFonts w:ascii="Verdana" w:hAnsi="Verdana"/>
          <w:b/>
          <w:sz w:val="20"/>
          <w:szCs w:val="20"/>
        </w:rPr>
        <w:t xml:space="preserve">      gnosis    {gno'-sis}    gnw'siß    from 1097; TDNT -- 1:689,119; n f</w:t>
      </w:r>
    </w:p>
    <w:p w:rsidR="00E4265A" w:rsidRPr="00D9237B" w:rsidRDefault="00E4265A" w:rsidP="00E4265A">
      <w:pPr>
        <w:contextualSpacing/>
        <w:rPr>
          <w:rFonts w:ascii="Verdana" w:hAnsi="Verdana"/>
          <w:b/>
          <w:sz w:val="20"/>
          <w:szCs w:val="20"/>
        </w:rPr>
      </w:pPr>
      <w:r w:rsidRPr="00D9237B">
        <w:rPr>
          <w:rFonts w:ascii="Verdana" w:hAnsi="Verdana"/>
          <w:b/>
          <w:sz w:val="20"/>
          <w:szCs w:val="20"/>
        </w:rPr>
        <w:t xml:space="preserve"> AV  -- knowledge (28)</w:t>
      </w:r>
    </w:p>
    <w:p w:rsidR="00E4265A" w:rsidRPr="00D9237B" w:rsidRDefault="00E4265A" w:rsidP="00E4265A">
      <w:pPr>
        <w:contextualSpacing/>
        <w:rPr>
          <w:rFonts w:ascii="Verdana" w:hAnsi="Verdana"/>
          <w:b/>
          <w:sz w:val="20"/>
          <w:szCs w:val="20"/>
        </w:rPr>
      </w:pPr>
      <w:r w:rsidRPr="00D9237B">
        <w:rPr>
          <w:rFonts w:ascii="Verdana" w:hAnsi="Verdana"/>
          <w:b/>
          <w:sz w:val="20"/>
          <w:szCs w:val="20"/>
        </w:rPr>
        <w:t xml:space="preserve">     -- science (1) [29]</w:t>
      </w:r>
    </w:p>
    <w:p w:rsidR="00E4265A" w:rsidRPr="00D9237B" w:rsidRDefault="00E4265A" w:rsidP="00E4265A">
      <w:pPr>
        <w:contextualSpacing/>
        <w:rPr>
          <w:rFonts w:ascii="Verdana" w:hAnsi="Verdana"/>
          <w:b/>
          <w:sz w:val="20"/>
          <w:szCs w:val="20"/>
        </w:rPr>
      </w:pPr>
      <w:r w:rsidRPr="00D9237B">
        <w:rPr>
          <w:rFonts w:ascii="Verdana" w:hAnsi="Verdana"/>
          <w:b/>
          <w:sz w:val="20"/>
          <w:szCs w:val="20"/>
        </w:rPr>
        <w:t xml:space="preserve"> 1) knowledge signifies in general intelligence, understanding: the general knowledge of Christian religion, the deeper more perfect and enlarged knowledge of this religion, such as belongs to the more advanced, especially of things lawful and unlawful for Christians; moral wisdom, such as is seen in right living</w:t>
      </w:r>
    </w:p>
    <w:p w:rsidR="00232E23" w:rsidRDefault="00232E23" w:rsidP="00E4265A">
      <w:pPr>
        <w:contextualSpacing/>
        <w:rPr>
          <w:rFonts w:ascii="Verdana" w:hAnsi="Verdana"/>
          <w:b/>
          <w:color w:val="FF0000"/>
          <w:sz w:val="20"/>
          <w:szCs w:val="20"/>
        </w:rPr>
      </w:pPr>
    </w:p>
    <w:p w:rsidR="00E4265A" w:rsidRPr="00D9237B" w:rsidRDefault="00E4265A" w:rsidP="00E4265A">
      <w:pPr>
        <w:contextualSpacing/>
        <w:rPr>
          <w:rFonts w:ascii="Verdana" w:hAnsi="Verdana"/>
          <w:b/>
          <w:sz w:val="20"/>
          <w:szCs w:val="20"/>
        </w:rPr>
      </w:pPr>
      <w:r w:rsidRPr="00D9237B">
        <w:rPr>
          <w:rFonts w:ascii="Verdana" w:hAnsi="Verdana"/>
          <w:b/>
          <w:color w:val="FF0000"/>
          <w:sz w:val="20"/>
          <w:szCs w:val="20"/>
        </w:rPr>
        <w:t xml:space="preserve">1097  </w:t>
      </w:r>
      <w:r w:rsidRPr="00D9237B">
        <w:rPr>
          <w:rFonts w:ascii="Verdana" w:hAnsi="Verdana"/>
          <w:b/>
          <w:sz w:val="20"/>
          <w:szCs w:val="20"/>
        </w:rPr>
        <w:t>»      ginosko    {ghin-oce'-ko}    ginwvskw    a prolonged form of a primary verb; TDNT -- 1:689,119; v</w:t>
      </w:r>
    </w:p>
    <w:p w:rsidR="00E4265A" w:rsidRPr="00D9237B" w:rsidRDefault="00E4265A" w:rsidP="00E4265A">
      <w:pPr>
        <w:contextualSpacing/>
        <w:rPr>
          <w:rFonts w:ascii="Verdana" w:hAnsi="Verdana"/>
          <w:b/>
          <w:sz w:val="20"/>
          <w:szCs w:val="20"/>
        </w:rPr>
      </w:pPr>
      <w:r w:rsidRPr="00D9237B">
        <w:rPr>
          <w:rFonts w:ascii="Verdana" w:hAnsi="Verdana"/>
          <w:b/>
          <w:sz w:val="20"/>
          <w:szCs w:val="20"/>
        </w:rPr>
        <w:t xml:space="preserve"> AV  -- know (196)</w:t>
      </w:r>
    </w:p>
    <w:p w:rsidR="00E4265A" w:rsidRPr="00D9237B" w:rsidRDefault="00E4265A" w:rsidP="00E4265A">
      <w:pPr>
        <w:contextualSpacing/>
        <w:rPr>
          <w:rFonts w:ascii="Verdana" w:hAnsi="Verdana"/>
          <w:b/>
          <w:sz w:val="20"/>
          <w:szCs w:val="20"/>
        </w:rPr>
      </w:pPr>
      <w:r w:rsidRPr="00D9237B">
        <w:rPr>
          <w:rFonts w:ascii="Verdana" w:hAnsi="Verdana"/>
          <w:b/>
          <w:sz w:val="20"/>
          <w:szCs w:val="20"/>
        </w:rPr>
        <w:t xml:space="preserve">     -- perceive (9)</w:t>
      </w:r>
    </w:p>
    <w:p w:rsidR="00E4265A" w:rsidRPr="00D9237B" w:rsidRDefault="00E4265A" w:rsidP="00E4265A">
      <w:pPr>
        <w:contextualSpacing/>
        <w:rPr>
          <w:rFonts w:ascii="Verdana" w:hAnsi="Verdana"/>
          <w:b/>
          <w:sz w:val="20"/>
          <w:szCs w:val="20"/>
        </w:rPr>
      </w:pPr>
      <w:r w:rsidRPr="00D9237B">
        <w:rPr>
          <w:rFonts w:ascii="Verdana" w:hAnsi="Verdana"/>
          <w:b/>
          <w:sz w:val="20"/>
          <w:szCs w:val="20"/>
        </w:rPr>
        <w:t xml:space="preserve">     -- understand (8)</w:t>
      </w:r>
    </w:p>
    <w:p w:rsidR="00E4265A" w:rsidRPr="00D9237B" w:rsidRDefault="00E4265A" w:rsidP="00E4265A">
      <w:pPr>
        <w:contextualSpacing/>
        <w:rPr>
          <w:rFonts w:ascii="Verdana" w:hAnsi="Verdana"/>
          <w:b/>
          <w:sz w:val="20"/>
          <w:szCs w:val="20"/>
        </w:rPr>
      </w:pPr>
      <w:r w:rsidRPr="00D9237B">
        <w:rPr>
          <w:rFonts w:ascii="Verdana" w:hAnsi="Verdana"/>
          <w:b/>
          <w:sz w:val="20"/>
          <w:szCs w:val="20"/>
        </w:rPr>
        <w:t xml:space="preserve">     -- misc (10) [223]</w:t>
      </w:r>
    </w:p>
    <w:p w:rsidR="00E4265A" w:rsidRPr="00D9237B" w:rsidRDefault="00E4265A" w:rsidP="00E4265A">
      <w:pPr>
        <w:contextualSpacing/>
        <w:rPr>
          <w:rFonts w:ascii="Verdana" w:hAnsi="Verdana"/>
          <w:b/>
          <w:sz w:val="20"/>
          <w:szCs w:val="20"/>
        </w:rPr>
      </w:pPr>
      <w:r w:rsidRPr="00D9237B">
        <w:rPr>
          <w:rFonts w:ascii="Verdana" w:hAnsi="Verdana"/>
          <w:b/>
          <w:sz w:val="20"/>
          <w:szCs w:val="20"/>
        </w:rPr>
        <w:t xml:space="preserve"> 1) to learn to know, come to know, get a knowledge of perceive, feel</w:t>
      </w:r>
    </w:p>
    <w:p w:rsidR="00E4265A" w:rsidRPr="00D9237B" w:rsidRDefault="00E4265A" w:rsidP="00E4265A">
      <w:pPr>
        <w:contextualSpacing/>
        <w:rPr>
          <w:rFonts w:ascii="Verdana" w:hAnsi="Verdana"/>
          <w:b/>
          <w:sz w:val="20"/>
          <w:szCs w:val="20"/>
        </w:rPr>
      </w:pPr>
      <w:r w:rsidRPr="00D9237B">
        <w:rPr>
          <w:rFonts w:ascii="Verdana" w:hAnsi="Verdana"/>
          <w:b/>
          <w:sz w:val="20"/>
          <w:szCs w:val="20"/>
        </w:rPr>
        <w:t xml:space="preserve"> 2) to know, understand, perceive, have knowledge of</w:t>
      </w:r>
    </w:p>
    <w:p w:rsidR="00E4265A" w:rsidRPr="00D9237B" w:rsidRDefault="00E4265A" w:rsidP="00E4265A">
      <w:pPr>
        <w:contextualSpacing/>
        <w:rPr>
          <w:rFonts w:ascii="Verdana" w:hAnsi="Verdana"/>
          <w:b/>
          <w:sz w:val="20"/>
          <w:szCs w:val="20"/>
        </w:rPr>
      </w:pPr>
      <w:r w:rsidRPr="00D9237B">
        <w:rPr>
          <w:rFonts w:ascii="Verdana" w:hAnsi="Verdana"/>
          <w:b/>
          <w:sz w:val="20"/>
          <w:szCs w:val="20"/>
        </w:rPr>
        <w:t xml:space="preserve">   2a) to understand</w:t>
      </w:r>
    </w:p>
    <w:p w:rsidR="00E4265A" w:rsidRPr="00D9237B" w:rsidRDefault="00E4265A" w:rsidP="00E4265A">
      <w:pPr>
        <w:contextualSpacing/>
        <w:rPr>
          <w:rFonts w:ascii="Verdana" w:hAnsi="Verdana"/>
          <w:b/>
          <w:sz w:val="20"/>
          <w:szCs w:val="20"/>
        </w:rPr>
      </w:pPr>
      <w:r w:rsidRPr="00D9237B">
        <w:rPr>
          <w:rFonts w:ascii="Verdana" w:hAnsi="Verdana"/>
          <w:b/>
          <w:sz w:val="20"/>
          <w:szCs w:val="20"/>
        </w:rPr>
        <w:t xml:space="preserve">   2b) to know</w:t>
      </w:r>
    </w:p>
    <w:p w:rsidR="00E4265A" w:rsidRPr="00D9237B" w:rsidRDefault="00E4265A" w:rsidP="00E4265A">
      <w:pPr>
        <w:contextualSpacing/>
        <w:rPr>
          <w:rFonts w:ascii="Verdana" w:hAnsi="Verdana"/>
          <w:b/>
          <w:sz w:val="20"/>
          <w:szCs w:val="20"/>
        </w:rPr>
      </w:pPr>
      <w:r w:rsidRPr="00D9237B">
        <w:rPr>
          <w:rFonts w:ascii="Verdana" w:hAnsi="Verdana"/>
          <w:b/>
          <w:sz w:val="20"/>
          <w:szCs w:val="20"/>
        </w:rPr>
        <w:t xml:space="preserve"> 3) Jewish idiom for sexual intercourse between a man and a woman</w:t>
      </w:r>
    </w:p>
    <w:p w:rsidR="00E4265A" w:rsidRPr="00D9237B" w:rsidRDefault="00E4265A" w:rsidP="00E4265A">
      <w:pPr>
        <w:contextualSpacing/>
        <w:rPr>
          <w:rFonts w:ascii="Verdana" w:hAnsi="Verdana"/>
          <w:b/>
          <w:sz w:val="20"/>
          <w:szCs w:val="20"/>
        </w:rPr>
      </w:pPr>
    </w:p>
    <w:p w:rsidR="00E4265A" w:rsidRPr="00D9237B" w:rsidRDefault="00E4265A" w:rsidP="00E4265A">
      <w:pPr>
        <w:contextualSpacing/>
        <w:rPr>
          <w:rFonts w:ascii="Verdana" w:hAnsi="Verdana"/>
          <w:b/>
          <w:sz w:val="20"/>
          <w:szCs w:val="20"/>
        </w:rPr>
      </w:pPr>
      <w:r w:rsidRPr="00D9237B">
        <w:rPr>
          <w:rFonts w:ascii="Verdana" w:hAnsi="Verdana"/>
          <w:b/>
          <w:color w:val="FF0000"/>
          <w:sz w:val="20"/>
          <w:szCs w:val="20"/>
        </w:rPr>
        <w:t>8)</w:t>
      </w:r>
      <w:r w:rsidRPr="00D9237B">
        <w:rPr>
          <w:rFonts w:ascii="Verdana" w:hAnsi="Verdana"/>
          <w:b/>
          <w:sz w:val="20"/>
          <w:szCs w:val="20"/>
        </w:rPr>
        <w:t xml:space="preserve"> 62-1014M  THE.STATURE.OF.A.PERFECT.MAN_  JEFFERSONVILLE.IN  V-2 N-18  SUNDAY_</w:t>
      </w:r>
    </w:p>
    <w:p w:rsidR="00E4265A" w:rsidRPr="00D9237B" w:rsidRDefault="00E4265A" w:rsidP="00E4265A">
      <w:pPr>
        <w:contextualSpacing/>
        <w:rPr>
          <w:rFonts w:ascii="Verdana" w:hAnsi="Verdana"/>
          <w:b/>
          <w:color w:val="0070C0"/>
          <w:sz w:val="20"/>
          <w:szCs w:val="20"/>
        </w:rPr>
      </w:pPr>
      <w:r w:rsidRPr="00D9237B">
        <w:rPr>
          <w:rFonts w:ascii="Verdana" w:hAnsi="Verdana"/>
          <w:b/>
          <w:sz w:val="20"/>
          <w:szCs w:val="20"/>
        </w:rPr>
        <w:t xml:space="preserve">«  160       </w:t>
      </w:r>
      <w:r w:rsidRPr="00D9237B">
        <w:rPr>
          <w:rFonts w:ascii="Verdana" w:hAnsi="Verdana"/>
          <w:b/>
          <w:color w:val="0070C0"/>
          <w:sz w:val="20"/>
          <w:szCs w:val="20"/>
        </w:rPr>
        <w:t xml:space="preserve">†          And then, thirdly, you add knowledge. Knowledge, now, that don't mean worldly knowledge, 'cause that's foolishness to God; but knowledge to judge, judge (what?) right from wrong. How do you judge it, then, if you've got Christian knowledge with your virtue and faith? You judge whether the Word is right or wrong. </w:t>
      </w:r>
      <w:r w:rsidRPr="00D9237B">
        <w:rPr>
          <w:rFonts w:ascii="Verdana" w:hAnsi="Verdana"/>
          <w:b/>
          <w:sz w:val="20"/>
          <w:szCs w:val="20"/>
        </w:rPr>
        <w:t xml:space="preserve">And if you can lay aside all your creeds, and all your unbelief, everything that you claim you have done, then you have knowledge to believe that God cannot lie. "Let every man's word be a lie, but Mine be true." See? Now you're getting knowledge. That's supreme knowledge. You don't have to have four degrees in some college, or something like that, to have it, </w:t>
      </w:r>
      <w:r w:rsidRPr="00D9237B">
        <w:rPr>
          <w:rFonts w:ascii="Verdana" w:hAnsi="Verdana"/>
          <w:b/>
          <w:color w:val="0070C0"/>
          <w:sz w:val="20"/>
          <w:szCs w:val="20"/>
        </w:rPr>
        <w:t>because all these virtues are given to you by God, to place upon the foundation of your faith, that you might come to the full stature of a real, living man of God. Yes, sir.</w:t>
      </w:r>
    </w:p>
    <w:p w:rsidR="00E4265A" w:rsidRPr="00D9237B" w:rsidRDefault="00E4265A" w:rsidP="00E4265A">
      <w:pPr>
        <w:contextualSpacing/>
        <w:rPr>
          <w:rFonts w:ascii="Verdana" w:hAnsi="Verdana"/>
          <w:b/>
          <w:sz w:val="20"/>
          <w:szCs w:val="20"/>
        </w:rPr>
      </w:pPr>
    </w:p>
    <w:p w:rsidR="00E4265A" w:rsidRPr="00D9237B" w:rsidRDefault="00E4265A" w:rsidP="00E4265A">
      <w:pPr>
        <w:contextualSpacing/>
        <w:rPr>
          <w:rFonts w:ascii="Verdana" w:hAnsi="Verdana"/>
          <w:b/>
          <w:sz w:val="20"/>
          <w:szCs w:val="20"/>
        </w:rPr>
      </w:pPr>
      <w:r w:rsidRPr="00D9237B">
        <w:rPr>
          <w:rFonts w:ascii="Verdana" w:hAnsi="Verdana"/>
          <w:b/>
          <w:sz w:val="20"/>
          <w:szCs w:val="20"/>
        </w:rPr>
        <w:t>«  161       †          Add, add knowledge, because, knowledge of His Word. You must believe it in this way. Such as, you should believe today that the... and accept it, that the days of miracles is not passed. Knowledge that what God said, God is able to perform.</w:t>
      </w:r>
    </w:p>
    <w:p w:rsidR="00E4265A" w:rsidRPr="00D9237B" w:rsidRDefault="00E4265A" w:rsidP="00E4265A">
      <w:pPr>
        <w:contextualSpacing/>
        <w:rPr>
          <w:rFonts w:ascii="Verdana" w:hAnsi="Verdana"/>
          <w:b/>
          <w:sz w:val="20"/>
          <w:szCs w:val="20"/>
        </w:rPr>
      </w:pPr>
      <w:r w:rsidRPr="00D9237B">
        <w:rPr>
          <w:rFonts w:ascii="Verdana" w:hAnsi="Verdana"/>
          <w:b/>
          <w:sz w:val="20"/>
          <w:szCs w:val="20"/>
        </w:rPr>
        <w:t>162    Abraham believed that. And when he was a hundred years old, he staggered not at the promise of God through unbelief. Look how ridiculous that Word looked. Here's a man, a hundred years old, looking for a baby to be born into his home, by a woman ninety years old. See? Almost fifty years passed bearing, lived with her since she was a--a young girl, or teen age. And here he is, his life stream was dead. And Sarah's womb was dead. And all hopes is gone, as far as it was hopes. But, yet, against hope, he believed in hope, because he had knowledge that God was able to keep everything that He promised.</w:t>
      </w:r>
    </w:p>
    <w:p w:rsidR="00232E23" w:rsidRDefault="00232E23" w:rsidP="00E4265A">
      <w:pPr>
        <w:contextualSpacing/>
        <w:rPr>
          <w:rFonts w:ascii="Verdana" w:hAnsi="Verdana"/>
          <w:b/>
          <w:sz w:val="20"/>
          <w:szCs w:val="20"/>
        </w:rPr>
      </w:pPr>
    </w:p>
    <w:p w:rsidR="00E4265A" w:rsidRPr="00D9237B" w:rsidRDefault="00E4265A" w:rsidP="00E4265A">
      <w:pPr>
        <w:contextualSpacing/>
        <w:rPr>
          <w:rFonts w:ascii="Verdana" w:hAnsi="Verdana"/>
          <w:b/>
          <w:sz w:val="20"/>
          <w:szCs w:val="20"/>
        </w:rPr>
      </w:pPr>
      <w:r w:rsidRPr="00D9237B">
        <w:rPr>
          <w:rFonts w:ascii="Verdana" w:hAnsi="Verdana"/>
          <w:b/>
          <w:sz w:val="20"/>
          <w:szCs w:val="20"/>
        </w:rPr>
        <w:t>«  163       †          Now, when you got it like that, then add that to your faith. When you got true virtue, add it to your faith. When you can walk out here on the street, live like a Christian, act like a Christian, be a Christian, add that to your faith. When you have knowledge...</w:t>
      </w:r>
    </w:p>
    <w:p w:rsidR="00E4265A" w:rsidRPr="00D9237B" w:rsidRDefault="00E4265A" w:rsidP="00E4265A">
      <w:pPr>
        <w:contextualSpacing/>
        <w:rPr>
          <w:rFonts w:ascii="Verdana" w:hAnsi="Verdana"/>
          <w:b/>
          <w:sz w:val="20"/>
          <w:szCs w:val="20"/>
        </w:rPr>
      </w:pPr>
      <w:r w:rsidRPr="00D9237B">
        <w:rPr>
          <w:rFonts w:ascii="Verdana" w:hAnsi="Verdana"/>
          <w:b/>
          <w:sz w:val="20"/>
          <w:szCs w:val="20"/>
        </w:rPr>
        <w:t>164    You say, "Well, I don't know now whether this Scripture is just right. Now here is Acts 2:38, I don't know how to go about it with Acts 28:19. I don't." All right. You don't--don't add nothing, 'cause you ain't got It yet. See? What you going to do? Because, you haven't got knowledge enough to know of God, yet, that the Bible doesn't contradict Itself. Leave it alone. Don't say no more about it. See? Leave it alone.</w:t>
      </w:r>
    </w:p>
    <w:p w:rsidR="00E4265A" w:rsidRPr="00D9237B" w:rsidRDefault="00E4265A" w:rsidP="00E4265A">
      <w:pPr>
        <w:contextualSpacing/>
        <w:rPr>
          <w:rFonts w:ascii="Verdana" w:hAnsi="Verdana"/>
          <w:b/>
          <w:color w:val="0070C0"/>
          <w:sz w:val="20"/>
          <w:szCs w:val="20"/>
        </w:rPr>
      </w:pPr>
      <w:r w:rsidRPr="00D9237B">
        <w:rPr>
          <w:rFonts w:ascii="Verdana" w:hAnsi="Verdana"/>
          <w:b/>
          <w:color w:val="0070C0"/>
          <w:sz w:val="20"/>
          <w:szCs w:val="20"/>
        </w:rPr>
        <w:t>165    But when you can see that the Scripture is not contradictory, that you can say that; and can see, that, by the revelation of God, the whole Word is wrote in mysteries, and only the knowledge of God can reveal It; then when you get and say, punctuate every Word of God with an "amen," then add that to your faith.</w:t>
      </w:r>
    </w:p>
    <w:p w:rsidR="00232E23" w:rsidRDefault="00232E23" w:rsidP="00E4265A">
      <w:pPr>
        <w:contextualSpacing/>
        <w:rPr>
          <w:rFonts w:ascii="Verdana" w:hAnsi="Verdana"/>
          <w:b/>
          <w:sz w:val="20"/>
          <w:szCs w:val="20"/>
        </w:rPr>
      </w:pPr>
    </w:p>
    <w:p w:rsidR="00E4265A" w:rsidRPr="00D9237B" w:rsidRDefault="00E4265A" w:rsidP="00E4265A">
      <w:pPr>
        <w:contextualSpacing/>
        <w:rPr>
          <w:rFonts w:ascii="Verdana" w:hAnsi="Verdana"/>
          <w:b/>
          <w:sz w:val="20"/>
          <w:szCs w:val="20"/>
        </w:rPr>
      </w:pPr>
      <w:r w:rsidRPr="00D9237B">
        <w:rPr>
          <w:rFonts w:ascii="Verdana" w:hAnsi="Verdana"/>
          <w:b/>
          <w:sz w:val="20"/>
          <w:szCs w:val="20"/>
        </w:rPr>
        <w:t>«  166       †          Oh, you're getting to be a pretty good man right now. See? You're coming up, see. What with? With faith, then with virtue, then knowledge. See how it's building this man? You can see there's no--no way escaping it. This is the way to become in the full stature of Christ. Yes, sir.</w:t>
      </w:r>
    </w:p>
    <w:p w:rsidR="00E4265A" w:rsidRPr="00D9237B" w:rsidRDefault="00E4265A" w:rsidP="00E4265A">
      <w:pPr>
        <w:contextualSpacing/>
        <w:rPr>
          <w:rFonts w:ascii="Verdana" w:hAnsi="Verdana"/>
          <w:b/>
          <w:sz w:val="20"/>
          <w:szCs w:val="20"/>
        </w:rPr>
      </w:pPr>
      <w:r w:rsidRPr="00D9237B">
        <w:rPr>
          <w:rFonts w:ascii="Verdana" w:hAnsi="Verdana"/>
          <w:b/>
          <w:sz w:val="20"/>
          <w:szCs w:val="20"/>
        </w:rPr>
        <w:t>167    To judge, judge right. Judge whether it's right or wrong, to believe God's Word. Judge whether it's right or wrong, whether I should serve a creed or serve God. Judge whether it's right or wrong, I should be born again or join a church. Then you beginning. Judge right, when the preacher says, "The days of miracles is passed." The Bible said, "Jesus Christ the same yesterday, today, and forever." Now which you going to believe?</w:t>
      </w:r>
    </w:p>
    <w:p w:rsidR="00E4265A" w:rsidRDefault="00E4265A" w:rsidP="00E4265A">
      <w:pPr>
        <w:contextualSpacing/>
        <w:rPr>
          <w:rFonts w:ascii="Verdana" w:hAnsi="Verdana"/>
          <w:b/>
          <w:sz w:val="20"/>
          <w:szCs w:val="20"/>
        </w:rPr>
      </w:pPr>
    </w:p>
    <w:p w:rsidR="00AE636D" w:rsidRDefault="00AE636D" w:rsidP="00E4265A">
      <w:pPr>
        <w:contextualSpacing/>
        <w:rPr>
          <w:rFonts w:ascii="Verdana" w:hAnsi="Verdana"/>
          <w:b/>
          <w:sz w:val="20"/>
          <w:szCs w:val="20"/>
        </w:rPr>
      </w:pPr>
    </w:p>
    <w:p w:rsidR="00AE636D" w:rsidRDefault="00AE636D" w:rsidP="00E4265A">
      <w:pPr>
        <w:contextualSpacing/>
        <w:rPr>
          <w:rFonts w:ascii="Verdana" w:hAnsi="Verdana"/>
          <w:b/>
          <w:sz w:val="20"/>
          <w:szCs w:val="20"/>
        </w:rPr>
      </w:pPr>
    </w:p>
    <w:p w:rsidR="00AE636D" w:rsidRDefault="00AE636D" w:rsidP="00E4265A">
      <w:pPr>
        <w:contextualSpacing/>
        <w:rPr>
          <w:rFonts w:ascii="Verdana" w:hAnsi="Verdana"/>
          <w:b/>
          <w:sz w:val="20"/>
          <w:szCs w:val="20"/>
        </w:rPr>
      </w:pPr>
    </w:p>
    <w:p w:rsidR="00AE636D" w:rsidRPr="00D9237B" w:rsidRDefault="00AE636D" w:rsidP="00E4265A">
      <w:pPr>
        <w:contextualSpacing/>
        <w:rPr>
          <w:rFonts w:ascii="Verdana" w:hAnsi="Verdana"/>
          <w:b/>
          <w:sz w:val="20"/>
          <w:szCs w:val="20"/>
        </w:rPr>
      </w:pPr>
    </w:p>
    <w:p w:rsidR="00E4265A" w:rsidRPr="00AE636D" w:rsidRDefault="00AE636D" w:rsidP="00AE636D">
      <w:pPr>
        <w:rPr>
          <w:rFonts w:ascii="Verdana" w:hAnsi="Verdana"/>
          <w:b/>
          <w:sz w:val="20"/>
          <w:szCs w:val="20"/>
        </w:rPr>
      </w:pPr>
      <w:r>
        <w:rPr>
          <w:rFonts w:ascii="Verdana" w:hAnsi="Verdana"/>
          <w:b/>
          <w:color w:val="FF0000"/>
          <w:sz w:val="20"/>
          <w:szCs w:val="20"/>
        </w:rPr>
        <w:lastRenderedPageBreak/>
        <w:t>9</w:t>
      </w:r>
      <w:r w:rsidRPr="00AE636D">
        <w:rPr>
          <w:rFonts w:ascii="Verdana" w:hAnsi="Verdana"/>
          <w:b/>
          <w:color w:val="FF0000"/>
          <w:sz w:val="20"/>
          <w:szCs w:val="20"/>
        </w:rPr>
        <w:t>)</w:t>
      </w:r>
      <w:r w:rsidRPr="00AE636D">
        <w:rPr>
          <w:rFonts w:ascii="Verdana" w:hAnsi="Verdana"/>
          <w:b/>
          <w:sz w:val="20"/>
          <w:szCs w:val="20"/>
        </w:rPr>
        <w:t xml:space="preserve"> </w:t>
      </w:r>
      <w:r w:rsidR="00E4265A" w:rsidRPr="00AE636D">
        <w:rPr>
          <w:rFonts w:ascii="Verdana" w:hAnsi="Verdana"/>
          <w:b/>
          <w:sz w:val="20"/>
          <w:szCs w:val="20"/>
        </w:rPr>
        <w:t>62-1014M  THE.STATURE.OF.A.PERFECT.MAN_  JEFFERSONVILLE.IN  V-2 N-18  SUNDAY_</w:t>
      </w:r>
    </w:p>
    <w:p w:rsidR="00E4265A" w:rsidRPr="00D9237B" w:rsidRDefault="00E4265A" w:rsidP="00E4265A">
      <w:pPr>
        <w:contextualSpacing/>
        <w:rPr>
          <w:rFonts w:ascii="Verdana" w:hAnsi="Verdana"/>
          <w:b/>
          <w:sz w:val="20"/>
          <w:szCs w:val="20"/>
        </w:rPr>
      </w:pPr>
      <w:r w:rsidRPr="00D9237B">
        <w:rPr>
          <w:rFonts w:ascii="Verdana" w:hAnsi="Verdana"/>
          <w:b/>
          <w:sz w:val="20"/>
          <w:szCs w:val="20"/>
        </w:rPr>
        <w:t>«  180       †          The Word is the revelation of Jesus Christ, the Bible said so, Christ being revealed in His Word. And if He has watched over you when you transgress these laws, He condemns you for it, how much more has He watched over His law that condemns you! Amen.</w:t>
      </w:r>
    </w:p>
    <w:p w:rsidR="00E4265A" w:rsidRPr="00D9237B" w:rsidRDefault="00E4265A" w:rsidP="00E4265A">
      <w:pPr>
        <w:contextualSpacing/>
        <w:rPr>
          <w:rFonts w:ascii="Verdana" w:hAnsi="Verdana"/>
          <w:b/>
          <w:sz w:val="20"/>
          <w:szCs w:val="20"/>
        </w:rPr>
      </w:pPr>
      <w:r w:rsidRPr="00D9237B">
        <w:rPr>
          <w:rFonts w:ascii="Verdana" w:hAnsi="Verdana"/>
          <w:b/>
          <w:sz w:val="20"/>
          <w:szCs w:val="20"/>
        </w:rPr>
        <w:t>181    Go on, boy, don't tell me that stuff!</w:t>
      </w:r>
    </w:p>
    <w:p w:rsidR="00E4265A" w:rsidRDefault="00E4265A" w:rsidP="00E4265A">
      <w:pPr>
        <w:contextualSpacing/>
        <w:rPr>
          <w:rFonts w:ascii="Verdana" w:hAnsi="Verdana"/>
          <w:b/>
          <w:color w:val="0070C0"/>
          <w:sz w:val="20"/>
          <w:szCs w:val="20"/>
        </w:rPr>
      </w:pPr>
      <w:r w:rsidRPr="00D9237B">
        <w:rPr>
          <w:rFonts w:ascii="Verdana" w:hAnsi="Verdana"/>
          <w:b/>
          <w:color w:val="0070C0"/>
          <w:sz w:val="20"/>
          <w:szCs w:val="20"/>
        </w:rPr>
        <w:t>182    I believe in genuine, Holy Ghost knowledge. Holy Ghost knowledge will always punctuate the Word with "amen." When you get these things that seem to contradict themselves, in the Bible, you sit down and study it, and prayerfully like that. And the first thing you know, the Holy Spirit begins to move in. After a while you see it ties together, and there you got it. See? That's knowledge.</w:t>
      </w:r>
    </w:p>
    <w:p w:rsidR="00232E23" w:rsidRPr="00D9237B" w:rsidRDefault="00232E23" w:rsidP="00E4265A">
      <w:pPr>
        <w:contextualSpacing/>
        <w:rPr>
          <w:rFonts w:ascii="Verdana" w:hAnsi="Verdana"/>
          <w:b/>
          <w:color w:val="0070C0"/>
          <w:sz w:val="20"/>
          <w:szCs w:val="20"/>
        </w:rPr>
      </w:pPr>
    </w:p>
    <w:p w:rsidR="00E4265A" w:rsidRPr="00AE636D" w:rsidRDefault="00AE636D" w:rsidP="00AE636D">
      <w:pPr>
        <w:rPr>
          <w:rFonts w:ascii="Verdana" w:hAnsi="Verdana"/>
          <w:b/>
          <w:sz w:val="20"/>
          <w:szCs w:val="20"/>
        </w:rPr>
      </w:pPr>
      <w:r w:rsidRPr="00AE636D">
        <w:rPr>
          <w:rFonts w:ascii="Verdana" w:hAnsi="Verdana"/>
          <w:b/>
          <w:color w:val="FF0000"/>
          <w:sz w:val="20"/>
          <w:szCs w:val="20"/>
        </w:rPr>
        <w:t>10)</w:t>
      </w:r>
      <w:r>
        <w:rPr>
          <w:rFonts w:ascii="Verdana" w:hAnsi="Verdana"/>
          <w:b/>
          <w:sz w:val="20"/>
          <w:szCs w:val="20"/>
        </w:rPr>
        <w:t xml:space="preserve"> </w:t>
      </w:r>
      <w:r w:rsidR="00E4265A" w:rsidRPr="00AE636D">
        <w:rPr>
          <w:rFonts w:ascii="Verdana" w:hAnsi="Verdana"/>
          <w:b/>
          <w:sz w:val="20"/>
          <w:szCs w:val="20"/>
        </w:rPr>
        <w:t>62-1014M  THE.STATURE.OF.A.PERFECT.MAN_  JEFFERSONVILLE.IN  V-2 N-18  SUNDAY_</w:t>
      </w:r>
    </w:p>
    <w:p w:rsidR="00E4265A" w:rsidRPr="00D9237B" w:rsidRDefault="00E4265A" w:rsidP="00E4265A">
      <w:pPr>
        <w:contextualSpacing/>
        <w:rPr>
          <w:rFonts w:ascii="Verdana" w:hAnsi="Verdana"/>
          <w:b/>
          <w:color w:val="0070C0"/>
          <w:sz w:val="20"/>
          <w:szCs w:val="20"/>
        </w:rPr>
      </w:pPr>
      <w:r w:rsidRPr="00D9237B">
        <w:rPr>
          <w:rFonts w:ascii="Verdana" w:hAnsi="Verdana"/>
          <w:b/>
          <w:color w:val="0070C0"/>
          <w:sz w:val="20"/>
          <w:szCs w:val="20"/>
        </w:rPr>
        <w:t>«  188       †          Now, knowledge, now, not worldly knowledge, but it's Heavenly knowledge. And Heavenly knowledge, when God is the fountain of all knowledge, and God is the Word. Then, if you've got Heavenly knowledge, you believe the Word, and you reason anything by the Word.</w:t>
      </w:r>
    </w:p>
    <w:p w:rsidR="00232E23" w:rsidRDefault="00232E23" w:rsidP="00E4265A">
      <w:pPr>
        <w:contextualSpacing/>
        <w:rPr>
          <w:rFonts w:ascii="Verdana" w:hAnsi="Verdana"/>
          <w:b/>
          <w:color w:val="FF0000"/>
          <w:sz w:val="20"/>
          <w:szCs w:val="20"/>
        </w:rPr>
      </w:pPr>
    </w:p>
    <w:p w:rsidR="00E4265A" w:rsidRPr="00D9237B" w:rsidRDefault="00E668DD" w:rsidP="00E4265A">
      <w:pPr>
        <w:contextualSpacing/>
        <w:rPr>
          <w:rFonts w:ascii="Verdana" w:hAnsi="Verdana"/>
          <w:b/>
          <w:color w:val="FF0000"/>
          <w:sz w:val="20"/>
          <w:szCs w:val="20"/>
        </w:rPr>
      </w:pPr>
      <w:r>
        <w:rPr>
          <w:rFonts w:ascii="Verdana" w:hAnsi="Verdana"/>
          <w:b/>
          <w:color w:val="FF0000"/>
          <w:sz w:val="20"/>
          <w:szCs w:val="20"/>
        </w:rPr>
        <w:t>HEBREWS 5:</w:t>
      </w:r>
      <w:r w:rsidR="00E4265A" w:rsidRPr="00D9237B">
        <w:rPr>
          <w:rFonts w:ascii="Verdana" w:hAnsi="Verdana"/>
          <w:b/>
          <w:color w:val="FF0000"/>
          <w:sz w:val="20"/>
          <w:szCs w:val="20"/>
        </w:rPr>
        <w:t>14</w:t>
      </w:r>
    </w:p>
    <w:p w:rsidR="00E4265A" w:rsidRPr="00D9237B" w:rsidRDefault="00E4265A" w:rsidP="00E4265A">
      <w:pPr>
        <w:contextualSpacing/>
        <w:rPr>
          <w:rFonts w:ascii="Verdana" w:hAnsi="Verdana"/>
          <w:b/>
          <w:sz w:val="20"/>
          <w:szCs w:val="20"/>
        </w:rPr>
      </w:pPr>
      <w:r w:rsidRPr="00D9237B">
        <w:rPr>
          <w:rFonts w:ascii="Verdana" w:hAnsi="Verdana"/>
          <w:b/>
          <w:sz w:val="20"/>
          <w:szCs w:val="20"/>
        </w:rPr>
        <w:t xml:space="preserve">»     14     †     But strong meat belongeth to them that are of full age, even those who by reason of use have their senses exercised to </w:t>
      </w:r>
      <w:r w:rsidRPr="00D9237B">
        <w:rPr>
          <w:rFonts w:ascii="Verdana" w:hAnsi="Verdana"/>
          <w:b/>
          <w:color w:val="FF0000"/>
          <w:sz w:val="20"/>
          <w:szCs w:val="20"/>
        </w:rPr>
        <w:t>discern</w:t>
      </w:r>
      <w:r w:rsidRPr="00D9237B">
        <w:rPr>
          <w:rFonts w:ascii="Verdana" w:hAnsi="Verdana"/>
          <w:b/>
          <w:sz w:val="20"/>
          <w:szCs w:val="20"/>
        </w:rPr>
        <w:t xml:space="preserve"> both good and evil.</w:t>
      </w:r>
    </w:p>
    <w:p w:rsidR="00E4265A" w:rsidRPr="00D9237B" w:rsidRDefault="00E4265A" w:rsidP="00E4265A">
      <w:pPr>
        <w:contextualSpacing/>
        <w:rPr>
          <w:rFonts w:ascii="Verdana" w:hAnsi="Verdana"/>
          <w:b/>
          <w:sz w:val="20"/>
          <w:szCs w:val="20"/>
        </w:rPr>
      </w:pPr>
    </w:p>
    <w:p w:rsidR="0085303E" w:rsidRPr="006E7BAC" w:rsidRDefault="0085303E" w:rsidP="0085303E">
      <w:pPr>
        <w:contextualSpacing/>
        <w:rPr>
          <w:rFonts w:ascii="Verdana" w:hAnsi="Verdana"/>
          <w:b/>
          <w:sz w:val="20"/>
          <w:szCs w:val="20"/>
        </w:rPr>
      </w:pPr>
      <w:r w:rsidRPr="00FD149F">
        <w:rPr>
          <w:rFonts w:ascii="Verdana" w:hAnsi="Verdana"/>
          <w:b/>
          <w:color w:val="FF0000"/>
          <w:sz w:val="20"/>
          <w:szCs w:val="20"/>
        </w:rPr>
        <w:t>11)</w:t>
      </w:r>
      <w:r>
        <w:rPr>
          <w:rFonts w:ascii="Verdana" w:hAnsi="Verdana"/>
          <w:b/>
          <w:sz w:val="20"/>
          <w:szCs w:val="20"/>
        </w:rPr>
        <w:t xml:space="preserve"> </w:t>
      </w:r>
      <w:r w:rsidRPr="006E7BAC">
        <w:rPr>
          <w:rFonts w:ascii="Verdana" w:hAnsi="Verdana"/>
          <w:b/>
          <w:sz w:val="20"/>
          <w:szCs w:val="20"/>
        </w:rPr>
        <w:t>57-0805  GOD.MANIFESTING.HIS.GIFTS_  EDMONTON.AB  MONDAY_</w:t>
      </w:r>
    </w:p>
    <w:p w:rsidR="0085303E" w:rsidRPr="006E7BAC" w:rsidRDefault="0085303E" w:rsidP="0085303E">
      <w:pPr>
        <w:contextualSpacing/>
        <w:rPr>
          <w:rFonts w:ascii="Verdana" w:hAnsi="Verdana"/>
          <w:b/>
          <w:sz w:val="20"/>
          <w:szCs w:val="20"/>
        </w:rPr>
      </w:pPr>
      <w:r w:rsidRPr="006E7BAC">
        <w:rPr>
          <w:rFonts w:ascii="Verdana" w:hAnsi="Verdana"/>
          <w:b/>
          <w:sz w:val="20"/>
          <w:szCs w:val="20"/>
        </w:rPr>
        <w:t>«  E-14       †        And, oh, may I stop here just a moment to say, that I believe that these nations are now getting their last mercy call. I believe it. I'm on record and on tape by saying that. But I believe it with all my heart, that there's not a person on earth who could ever shake this thing back to its conditions again. It'll take the move of God, the second coming of Jesus Christ.</w:t>
      </w:r>
    </w:p>
    <w:p w:rsidR="0085303E" w:rsidRPr="006E7BAC" w:rsidRDefault="0085303E" w:rsidP="0085303E">
      <w:pPr>
        <w:contextualSpacing/>
        <w:rPr>
          <w:rFonts w:ascii="Verdana" w:hAnsi="Verdana"/>
          <w:b/>
          <w:color w:val="0070C0"/>
          <w:sz w:val="20"/>
          <w:szCs w:val="20"/>
        </w:rPr>
      </w:pPr>
      <w:r>
        <w:rPr>
          <w:rFonts w:ascii="Verdana" w:hAnsi="Verdana"/>
          <w:b/>
          <w:sz w:val="20"/>
          <w:szCs w:val="20"/>
        </w:rPr>
        <w:t xml:space="preserve">    </w:t>
      </w:r>
      <w:r w:rsidRPr="006E7BAC">
        <w:rPr>
          <w:rFonts w:ascii="Verdana" w:hAnsi="Verdana"/>
          <w:b/>
          <w:color w:val="0070C0"/>
          <w:sz w:val="20"/>
          <w:szCs w:val="20"/>
        </w:rPr>
        <w:t>Look at the indifference in the people today. Look how unconcerned they are: eating, drinking, marrying, given in marriage, just as it was predicted, "Having a form of godliness and denying the power thereof," the Bible said, "from such turn away." Very religious, they've always been very religious, but not having the spiritual insight to understand. That's the main thing. That's the thing that designates your eternal destination, is your spiritual conception.</w:t>
      </w:r>
    </w:p>
    <w:p w:rsidR="0085303E" w:rsidRPr="006E7BAC" w:rsidRDefault="0085303E" w:rsidP="0085303E">
      <w:pPr>
        <w:contextualSpacing/>
        <w:rPr>
          <w:rFonts w:ascii="Verdana" w:hAnsi="Verdana"/>
          <w:b/>
          <w:sz w:val="20"/>
          <w:szCs w:val="20"/>
        </w:rPr>
      </w:pPr>
    </w:p>
    <w:p w:rsidR="0085303E" w:rsidRPr="006E7BAC" w:rsidRDefault="0085303E" w:rsidP="0085303E">
      <w:pPr>
        <w:contextualSpacing/>
        <w:rPr>
          <w:rFonts w:ascii="Verdana" w:hAnsi="Verdana"/>
          <w:b/>
          <w:sz w:val="20"/>
          <w:szCs w:val="20"/>
        </w:rPr>
      </w:pPr>
      <w:r w:rsidRPr="006E7BAC">
        <w:rPr>
          <w:rFonts w:ascii="Verdana" w:hAnsi="Verdana"/>
          <w:b/>
          <w:sz w:val="20"/>
          <w:szCs w:val="20"/>
        </w:rPr>
        <w:t>«  E-15       †        What if Pharaoh would've knowed that the emancipator of Egypt, he was sending him out into the desert and chasing him. It would've been different. But he didn't have the spiritual understanding that Moses had, nor could he understand the attitude that Moses taken.</w:t>
      </w:r>
    </w:p>
    <w:p w:rsidR="0085303E" w:rsidRPr="006E7BAC" w:rsidRDefault="0085303E" w:rsidP="0085303E">
      <w:pPr>
        <w:contextualSpacing/>
        <w:rPr>
          <w:rFonts w:ascii="Verdana" w:hAnsi="Verdana"/>
          <w:b/>
          <w:sz w:val="20"/>
          <w:szCs w:val="20"/>
        </w:rPr>
      </w:pPr>
      <w:r w:rsidRPr="006E7BAC">
        <w:rPr>
          <w:rFonts w:ascii="Verdana" w:hAnsi="Verdana"/>
          <w:b/>
          <w:sz w:val="20"/>
          <w:szCs w:val="20"/>
        </w:rPr>
        <w:t>For why would this man with the world at his hands would reject it and walk out into the desert with a bunch of disobedient people? Why, he was considered a fanatic, a quack. And tens of thousands, no doubt, laughed at him. But his conviction of his spiritual insight, that by faith he saw the promise of God.</w:t>
      </w:r>
    </w:p>
    <w:p w:rsidR="0085303E" w:rsidRPr="006E7BAC" w:rsidRDefault="0085303E" w:rsidP="0085303E">
      <w:pPr>
        <w:contextualSpacing/>
        <w:rPr>
          <w:rFonts w:ascii="Verdana" w:hAnsi="Verdana"/>
          <w:b/>
          <w:sz w:val="20"/>
          <w:szCs w:val="20"/>
        </w:rPr>
      </w:pPr>
    </w:p>
    <w:p w:rsidR="0085303E" w:rsidRPr="006E7BAC" w:rsidRDefault="0085303E" w:rsidP="0085303E">
      <w:pPr>
        <w:contextualSpacing/>
        <w:rPr>
          <w:rFonts w:ascii="Verdana" w:hAnsi="Verdana"/>
          <w:b/>
          <w:sz w:val="20"/>
          <w:szCs w:val="20"/>
        </w:rPr>
      </w:pPr>
      <w:r w:rsidRPr="00FD149F">
        <w:rPr>
          <w:rFonts w:ascii="Verdana" w:hAnsi="Verdana"/>
          <w:b/>
          <w:color w:val="FF0000"/>
          <w:sz w:val="20"/>
          <w:szCs w:val="20"/>
        </w:rPr>
        <w:t>1</w:t>
      </w:r>
      <w:r>
        <w:rPr>
          <w:rFonts w:ascii="Verdana" w:hAnsi="Verdana"/>
          <w:b/>
          <w:color w:val="FF0000"/>
          <w:sz w:val="20"/>
          <w:szCs w:val="20"/>
        </w:rPr>
        <w:t>2</w:t>
      </w:r>
      <w:r w:rsidRPr="00FD149F">
        <w:rPr>
          <w:rFonts w:ascii="Verdana" w:hAnsi="Verdana"/>
          <w:b/>
          <w:color w:val="FF0000"/>
          <w:sz w:val="20"/>
          <w:szCs w:val="20"/>
        </w:rPr>
        <w:t>)</w:t>
      </w:r>
      <w:r>
        <w:rPr>
          <w:rFonts w:ascii="Verdana" w:hAnsi="Verdana"/>
          <w:b/>
          <w:sz w:val="20"/>
          <w:szCs w:val="20"/>
        </w:rPr>
        <w:t xml:space="preserve"> </w:t>
      </w:r>
      <w:r w:rsidRPr="006E7BAC">
        <w:rPr>
          <w:rFonts w:ascii="Verdana" w:hAnsi="Verdana"/>
          <w:b/>
          <w:sz w:val="20"/>
          <w:szCs w:val="20"/>
        </w:rPr>
        <w:t>«  16-1       †        THE.REVELATION.OF.JESUS.CHRIST  -  CHURCH.AGE.BOOK  CPT.1</w:t>
      </w:r>
    </w:p>
    <w:p w:rsidR="0085303E" w:rsidRPr="00D9237B" w:rsidRDefault="0085303E" w:rsidP="0085303E">
      <w:pPr>
        <w:contextualSpacing/>
        <w:rPr>
          <w:rFonts w:ascii="Verdana" w:hAnsi="Verdana"/>
          <w:b/>
          <w:sz w:val="20"/>
          <w:szCs w:val="20"/>
        </w:rPr>
      </w:pPr>
      <w:r>
        <w:rPr>
          <w:rFonts w:ascii="Verdana" w:hAnsi="Verdana"/>
          <w:b/>
          <w:sz w:val="20"/>
          <w:szCs w:val="20"/>
        </w:rPr>
        <w:t xml:space="preserve">    </w:t>
      </w:r>
      <w:r w:rsidRPr="006E7BAC">
        <w:rPr>
          <w:rFonts w:ascii="Verdana" w:hAnsi="Verdana"/>
          <w:b/>
          <w:sz w:val="20"/>
          <w:szCs w:val="20"/>
        </w:rPr>
        <w:t xml:space="preserve">You will recall that I mentioned at the beginning of this message that this Book we are studying is the actual revelation of Jesus, Himself, in the church and His work in the future ages. Then I mentioned that it takes the Holy Spirit to give us revelation or we will fail to get it. Bringing these two thoughts together you will see that it won't take just ordinary study and thinking to make this Book real. It is going to take the operation of the Holy Ghost. That means this Book can't be revealed to anyone but a special class of people. </w:t>
      </w:r>
      <w:r w:rsidRPr="006E7BAC">
        <w:rPr>
          <w:rFonts w:ascii="Verdana" w:hAnsi="Verdana"/>
          <w:b/>
          <w:color w:val="0070C0"/>
          <w:sz w:val="20"/>
          <w:szCs w:val="20"/>
        </w:rPr>
        <w:t>It will take one with prophetic insight.</w:t>
      </w:r>
      <w:r w:rsidRPr="006E7BAC">
        <w:rPr>
          <w:rFonts w:ascii="Verdana" w:hAnsi="Verdana"/>
          <w:b/>
          <w:sz w:val="20"/>
          <w:szCs w:val="20"/>
        </w:rPr>
        <w:t xml:space="preserve"> It will require the ability to hear from God. </w:t>
      </w:r>
      <w:r w:rsidRPr="006E7BAC">
        <w:rPr>
          <w:rFonts w:ascii="Verdana" w:hAnsi="Verdana"/>
          <w:b/>
          <w:color w:val="0070C0"/>
          <w:sz w:val="20"/>
          <w:szCs w:val="20"/>
        </w:rPr>
        <w:t>It will require supernatural instruction,</w:t>
      </w:r>
      <w:r w:rsidRPr="006E7BAC">
        <w:rPr>
          <w:rFonts w:ascii="Verdana" w:hAnsi="Verdana"/>
          <w:b/>
          <w:sz w:val="20"/>
          <w:szCs w:val="20"/>
        </w:rPr>
        <w:t xml:space="preserve"> not just a student comparing verse with verse, though that is good. But a mystery requires the teaching of the Spirit or it never becomes clear. How we need to hear from God and lay ourselves open and become yielded to the Spirit to hear and know.</w:t>
      </w:r>
    </w:p>
    <w:p w:rsidR="0085303E" w:rsidRPr="00D9237B" w:rsidRDefault="0085303E" w:rsidP="0085303E">
      <w:pPr>
        <w:contextualSpacing/>
        <w:rPr>
          <w:rFonts w:ascii="Verdana" w:hAnsi="Verdana"/>
          <w:b/>
          <w:sz w:val="20"/>
          <w:szCs w:val="20"/>
        </w:rPr>
      </w:pPr>
      <w:bookmarkStart w:id="0" w:name="_GoBack"/>
      <w:bookmarkEnd w:id="0"/>
    </w:p>
    <w:sectPr w:rsidR="0085303E" w:rsidRPr="00D9237B" w:rsidSect="007A27D2">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A04DA0"/>
    <w:multiLevelType w:val="hybridMultilevel"/>
    <w:tmpl w:val="72CC7DA4"/>
    <w:lvl w:ilvl="0" w:tplc="F06AB626">
      <w:start w:val="1"/>
      <w:numFmt w:val="decimal"/>
      <w:lvlText w:val="%1)"/>
      <w:lvlJc w:val="left"/>
      <w:pPr>
        <w:ind w:left="420" w:hanging="360"/>
      </w:pPr>
      <w:rPr>
        <w:rFonts w:hint="default"/>
        <w:color w:val="4F62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1C9E7E23"/>
    <w:multiLevelType w:val="hybridMultilevel"/>
    <w:tmpl w:val="386284EC"/>
    <w:lvl w:ilvl="0" w:tplc="121AB70E">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nsid w:val="22B83067"/>
    <w:multiLevelType w:val="hybridMultilevel"/>
    <w:tmpl w:val="34842FBC"/>
    <w:lvl w:ilvl="0" w:tplc="1A1E5B5C">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nsid w:val="416323D6"/>
    <w:multiLevelType w:val="hybridMultilevel"/>
    <w:tmpl w:val="6A665F3C"/>
    <w:lvl w:ilvl="0" w:tplc="E0F4AB8C">
      <w:start w:val="1"/>
      <w:numFmt w:val="decimal"/>
      <w:lvlText w:val="%1)"/>
      <w:lvlJc w:val="left"/>
      <w:pPr>
        <w:ind w:left="360" w:hanging="360"/>
      </w:pPr>
      <w:rPr>
        <w:rFonts w:hint="default"/>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1B61593"/>
    <w:multiLevelType w:val="hybridMultilevel"/>
    <w:tmpl w:val="2CFC3D82"/>
    <w:lvl w:ilvl="0" w:tplc="0006340E">
      <w:start w:val="9"/>
      <w:numFmt w:val="decimal"/>
      <w:lvlText w:val="%1)"/>
      <w:lvlJc w:val="left"/>
      <w:pPr>
        <w:ind w:left="360" w:hanging="360"/>
      </w:pPr>
      <w:rPr>
        <w:rFonts w:hint="default"/>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2C71D96"/>
    <w:multiLevelType w:val="hybridMultilevel"/>
    <w:tmpl w:val="2C00688C"/>
    <w:lvl w:ilvl="0" w:tplc="F904B0D4">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417207"/>
    <w:rsid w:val="0000218C"/>
    <w:rsid w:val="000058A4"/>
    <w:rsid w:val="00006337"/>
    <w:rsid w:val="000171F7"/>
    <w:rsid w:val="00030435"/>
    <w:rsid w:val="00031C93"/>
    <w:rsid w:val="000327AF"/>
    <w:rsid w:val="00033665"/>
    <w:rsid w:val="00033691"/>
    <w:rsid w:val="000344F3"/>
    <w:rsid w:val="00037942"/>
    <w:rsid w:val="0004238F"/>
    <w:rsid w:val="00050343"/>
    <w:rsid w:val="00061B6C"/>
    <w:rsid w:val="00067ECC"/>
    <w:rsid w:val="00071901"/>
    <w:rsid w:val="000806BE"/>
    <w:rsid w:val="00082F4F"/>
    <w:rsid w:val="00093C1C"/>
    <w:rsid w:val="00094E97"/>
    <w:rsid w:val="00094F75"/>
    <w:rsid w:val="000969C0"/>
    <w:rsid w:val="000B00A0"/>
    <w:rsid w:val="000B36A0"/>
    <w:rsid w:val="000B778E"/>
    <w:rsid w:val="000C0109"/>
    <w:rsid w:val="000C420B"/>
    <w:rsid w:val="000C7496"/>
    <w:rsid w:val="000D14FA"/>
    <w:rsid w:val="000D5435"/>
    <w:rsid w:val="000D5441"/>
    <w:rsid w:val="000D7202"/>
    <w:rsid w:val="000E33DB"/>
    <w:rsid w:val="000F315B"/>
    <w:rsid w:val="000F36EF"/>
    <w:rsid w:val="001008C1"/>
    <w:rsid w:val="00104E06"/>
    <w:rsid w:val="00107BC3"/>
    <w:rsid w:val="0011514F"/>
    <w:rsid w:val="00124513"/>
    <w:rsid w:val="00126C47"/>
    <w:rsid w:val="00127641"/>
    <w:rsid w:val="00131D18"/>
    <w:rsid w:val="0013227B"/>
    <w:rsid w:val="00133856"/>
    <w:rsid w:val="001429D3"/>
    <w:rsid w:val="001453B1"/>
    <w:rsid w:val="001476D9"/>
    <w:rsid w:val="00147C2C"/>
    <w:rsid w:val="00151219"/>
    <w:rsid w:val="00153838"/>
    <w:rsid w:val="00165416"/>
    <w:rsid w:val="00166B5E"/>
    <w:rsid w:val="001772C1"/>
    <w:rsid w:val="0017768A"/>
    <w:rsid w:val="001833B0"/>
    <w:rsid w:val="00186F5C"/>
    <w:rsid w:val="00190274"/>
    <w:rsid w:val="00190A84"/>
    <w:rsid w:val="00192378"/>
    <w:rsid w:val="0019795A"/>
    <w:rsid w:val="001979AA"/>
    <w:rsid w:val="001A3EC0"/>
    <w:rsid w:val="001A4412"/>
    <w:rsid w:val="001B0516"/>
    <w:rsid w:val="001B09B1"/>
    <w:rsid w:val="001B2715"/>
    <w:rsid w:val="001C2020"/>
    <w:rsid w:val="001C3CAF"/>
    <w:rsid w:val="001C45C6"/>
    <w:rsid w:val="001D6296"/>
    <w:rsid w:val="001D673A"/>
    <w:rsid w:val="001E1C25"/>
    <w:rsid w:val="001E492D"/>
    <w:rsid w:val="001E7C2B"/>
    <w:rsid w:val="001F2C9F"/>
    <w:rsid w:val="0020043A"/>
    <w:rsid w:val="002005EA"/>
    <w:rsid w:val="0020318B"/>
    <w:rsid w:val="00204E2C"/>
    <w:rsid w:val="00205FCB"/>
    <w:rsid w:val="00207B91"/>
    <w:rsid w:val="0021305D"/>
    <w:rsid w:val="00220D35"/>
    <w:rsid w:val="00221C4F"/>
    <w:rsid w:val="0022339B"/>
    <w:rsid w:val="00224F4B"/>
    <w:rsid w:val="002253C6"/>
    <w:rsid w:val="00225EA4"/>
    <w:rsid w:val="00232E23"/>
    <w:rsid w:val="002333D8"/>
    <w:rsid w:val="00240C8F"/>
    <w:rsid w:val="00241797"/>
    <w:rsid w:val="00242F85"/>
    <w:rsid w:val="00246A5A"/>
    <w:rsid w:val="00256543"/>
    <w:rsid w:val="002669A4"/>
    <w:rsid w:val="002709F0"/>
    <w:rsid w:val="002712C0"/>
    <w:rsid w:val="002737DE"/>
    <w:rsid w:val="002738EB"/>
    <w:rsid w:val="002749BE"/>
    <w:rsid w:val="00281A07"/>
    <w:rsid w:val="00281DE0"/>
    <w:rsid w:val="00297694"/>
    <w:rsid w:val="002A7B0E"/>
    <w:rsid w:val="002B3BC6"/>
    <w:rsid w:val="002B632C"/>
    <w:rsid w:val="002C14F7"/>
    <w:rsid w:val="002C54A6"/>
    <w:rsid w:val="002D29B4"/>
    <w:rsid w:val="002D3ED8"/>
    <w:rsid w:val="002E1A71"/>
    <w:rsid w:val="002E2B7A"/>
    <w:rsid w:val="002E589C"/>
    <w:rsid w:val="002F53BD"/>
    <w:rsid w:val="002F6157"/>
    <w:rsid w:val="003040DA"/>
    <w:rsid w:val="00305B22"/>
    <w:rsid w:val="003067BA"/>
    <w:rsid w:val="00311E29"/>
    <w:rsid w:val="00316B9B"/>
    <w:rsid w:val="00320627"/>
    <w:rsid w:val="0032392D"/>
    <w:rsid w:val="003415D2"/>
    <w:rsid w:val="00341C90"/>
    <w:rsid w:val="00344FEF"/>
    <w:rsid w:val="00354B5A"/>
    <w:rsid w:val="00361AB7"/>
    <w:rsid w:val="00364081"/>
    <w:rsid w:val="003719EF"/>
    <w:rsid w:val="00377AD1"/>
    <w:rsid w:val="00380627"/>
    <w:rsid w:val="00384B2B"/>
    <w:rsid w:val="00391984"/>
    <w:rsid w:val="00393869"/>
    <w:rsid w:val="0039640E"/>
    <w:rsid w:val="00396E06"/>
    <w:rsid w:val="003A4329"/>
    <w:rsid w:val="003A539C"/>
    <w:rsid w:val="003A617C"/>
    <w:rsid w:val="003B56F1"/>
    <w:rsid w:val="003B5776"/>
    <w:rsid w:val="003B5E95"/>
    <w:rsid w:val="003D08F8"/>
    <w:rsid w:val="003D15EC"/>
    <w:rsid w:val="003D4327"/>
    <w:rsid w:val="003D5D38"/>
    <w:rsid w:val="003D7ED4"/>
    <w:rsid w:val="003E4F0E"/>
    <w:rsid w:val="003F5A29"/>
    <w:rsid w:val="003F68FB"/>
    <w:rsid w:val="00401E33"/>
    <w:rsid w:val="00405A04"/>
    <w:rsid w:val="00405DDE"/>
    <w:rsid w:val="00407F6B"/>
    <w:rsid w:val="004112A2"/>
    <w:rsid w:val="00413D12"/>
    <w:rsid w:val="00417207"/>
    <w:rsid w:val="00417972"/>
    <w:rsid w:val="00432B39"/>
    <w:rsid w:val="0044158C"/>
    <w:rsid w:val="00441944"/>
    <w:rsid w:val="0045236C"/>
    <w:rsid w:val="00455C25"/>
    <w:rsid w:val="00462271"/>
    <w:rsid w:val="004653C3"/>
    <w:rsid w:val="00470738"/>
    <w:rsid w:val="004718C9"/>
    <w:rsid w:val="00474C46"/>
    <w:rsid w:val="00475664"/>
    <w:rsid w:val="00476996"/>
    <w:rsid w:val="00481906"/>
    <w:rsid w:val="00490D77"/>
    <w:rsid w:val="00492F33"/>
    <w:rsid w:val="004936BB"/>
    <w:rsid w:val="00493D08"/>
    <w:rsid w:val="004977F2"/>
    <w:rsid w:val="00497BEB"/>
    <w:rsid w:val="004A43BE"/>
    <w:rsid w:val="004A6310"/>
    <w:rsid w:val="004A6DD6"/>
    <w:rsid w:val="004B20C4"/>
    <w:rsid w:val="004B37B7"/>
    <w:rsid w:val="004C22AC"/>
    <w:rsid w:val="004C24C8"/>
    <w:rsid w:val="004D0672"/>
    <w:rsid w:val="004D25EF"/>
    <w:rsid w:val="004D293B"/>
    <w:rsid w:val="004D4237"/>
    <w:rsid w:val="004E3525"/>
    <w:rsid w:val="004E3F78"/>
    <w:rsid w:val="004E426E"/>
    <w:rsid w:val="004F65BB"/>
    <w:rsid w:val="00500319"/>
    <w:rsid w:val="00502BAD"/>
    <w:rsid w:val="0050366E"/>
    <w:rsid w:val="005036EA"/>
    <w:rsid w:val="00503FAC"/>
    <w:rsid w:val="00506233"/>
    <w:rsid w:val="00507120"/>
    <w:rsid w:val="00514469"/>
    <w:rsid w:val="0051530D"/>
    <w:rsid w:val="005216D5"/>
    <w:rsid w:val="0052218D"/>
    <w:rsid w:val="00523146"/>
    <w:rsid w:val="005249F4"/>
    <w:rsid w:val="00535941"/>
    <w:rsid w:val="00537F25"/>
    <w:rsid w:val="0055072E"/>
    <w:rsid w:val="0055224D"/>
    <w:rsid w:val="005536FF"/>
    <w:rsid w:val="0055446F"/>
    <w:rsid w:val="005578E1"/>
    <w:rsid w:val="00561183"/>
    <w:rsid w:val="0056284A"/>
    <w:rsid w:val="005649F4"/>
    <w:rsid w:val="00565B5B"/>
    <w:rsid w:val="00566173"/>
    <w:rsid w:val="00566553"/>
    <w:rsid w:val="00567696"/>
    <w:rsid w:val="00572B57"/>
    <w:rsid w:val="00574A9C"/>
    <w:rsid w:val="0057714A"/>
    <w:rsid w:val="00585C64"/>
    <w:rsid w:val="005910B3"/>
    <w:rsid w:val="00595B44"/>
    <w:rsid w:val="005A3B13"/>
    <w:rsid w:val="005B0055"/>
    <w:rsid w:val="005B342A"/>
    <w:rsid w:val="005B36E8"/>
    <w:rsid w:val="005B48AB"/>
    <w:rsid w:val="005B4A13"/>
    <w:rsid w:val="005B6FF4"/>
    <w:rsid w:val="005C4B56"/>
    <w:rsid w:val="005C7713"/>
    <w:rsid w:val="005D1743"/>
    <w:rsid w:val="005E0611"/>
    <w:rsid w:val="005E0B7A"/>
    <w:rsid w:val="005E626D"/>
    <w:rsid w:val="005E7239"/>
    <w:rsid w:val="005E745A"/>
    <w:rsid w:val="005F0B38"/>
    <w:rsid w:val="005F21AF"/>
    <w:rsid w:val="00601D34"/>
    <w:rsid w:val="00607E8F"/>
    <w:rsid w:val="00612648"/>
    <w:rsid w:val="006158E6"/>
    <w:rsid w:val="00617CC6"/>
    <w:rsid w:val="00621691"/>
    <w:rsid w:val="00624302"/>
    <w:rsid w:val="0062464F"/>
    <w:rsid w:val="00627814"/>
    <w:rsid w:val="00633FDF"/>
    <w:rsid w:val="00652846"/>
    <w:rsid w:val="00653434"/>
    <w:rsid w:val="00654B43"/>
    <w:rsid w:val="00655399"/>
    <w:rsid w:val="00657BD1"/>
    <w:rsid w:val="00665476"/>
    <w:rsid w:val="00677300"/>
    <w:rsid w:val="006864D5"/>
    <w:rsid w:val="006A462F"/>
    <w:rsid w:val="006C3942"/>
    <w:rsid w:val="006D1930"/>
    <w:rsid w:val="006D352A"/>
    <w:rsid w:val="006D575C"/>
    <w:rsid w:val="006E2341"/>
    <w:rsid w:val="006F678C"/>
    <w:rsid w:val="00702BF0"/>
    <w:rsid w:val="00707DF1"/>
    <w:rsid w:val="00711513"/>
    <w:rsid w:val="0071501A"/>
    <w:rsid w:val="00720BA8"/>
    <w:rsid w:val="00730D04"/>
    <w:rsid w:val="00735517"/>
    <w:rsid w:val="007357CD"/>
    <w:rsid w:val="007415B2"/>
    <w:rsid w:val="00741A89"/>
    <w:rsid w:val="00742A2E"/>
    <w:rsid w:val="00756B8D"/>
    <w:rsid w:val="00760D3F"/>
    <w:rsid w:val="00761D9D"/>
    <w:rsid w:val="007674A9"/>
    <w:rsid w:val="0077182B"/>
    <w:rsid w:val="00775412"/>
    <w:rsid w:val="00776651"/>
    <w:rsid w:val="00776C4E"/>
    <w:rsid w:val="0078000C"/>
    <w:rsid w:val="00792671"/>
    <w:rsid w:val="007A137C"/>
    <w:rsid w:val="007A27D2"/>
    <w:rsid w:val="007C0BF2"/>
    <w:rsid w:val="007D4369"/>
    <w:rsid w:val="007E0440"/>
    <w:rsid w:val="007E2EF5"/>
    <w:rsid w:val="007E36A9"/>
    <w:rsid w:val="007E7C64"/>
    <w:rsid w:val="007F55FE"/>
    <w:rsid w:val="00800498"/>
    <w:rsid w:val="00802A02"/>
    <w:rsid w:val="00806474"/>
    <w:rsid w:val="00811C08"/>
    <w:rsid w:val="00817F31"/>
    <w:rsid w:val="0082442B"/>
    <w:rsid w:val="0082447D"/>
    <w:rsid w:val="00826ADB"/>
    <w:rsid w:val="008353A5"/>
    <w:rsid w:val="008474AA"/>
    <w:rsid w:val="00851944"/>
    <w:rsid w:val="0085303E"/>
    <w:rsid w:val="00853526"/>
    <w:rsid w:val="008554B5"/>
    <w:rsid w:val="00856C24"/>
    <w:rsid w:val="00863247"/>
    <w:rsid w:val="00863B25"/>
    <w:rsid w:val="0088469F"/>
    <w:rsid w:val="00886121"/>
    <w:rsid w:val="00891B65"/>
    <w:rsid w:val="00892C1E"/>
    <w:rsid w:val="008A473C"/>
    <w:rsid w:val="008A749B"/>
    <w:rsid w:val="008B16AA"/>
    <w:rsid w:val="008B2CA0"/>
    <w:rsid w:val="008C1421"/>
    <w:rsid w:val="008C2EF0"/>
    <w:rsid w:val="008D4117"/>
    <w:rsid w:val="008D5651"/>
    <w:rsid w:val="008E1567"/>
    <w:rsid w:val="008E1FE9"/>
    <w:rsid w:val="008F161B"/>
    <w:rsid w:val="008F2C9F"/>
    <w:rsid w:val="008F43CB"/>
    <w:rsid w:val="00901954"/>
    <w:rsid w:val="00910787"/>
    <w:rsid w:val="00912AFE"/>
    <w:rsid w:val="00913124"/>
    <w:rsid w:val="009209A9"/>
    <w:rsid w:val="00920A5C"/>
    <w:rsid w:val="009212E7"/>
    <w:rsid w:val="00921853"/>
    <w:rsid w:val="00925E38"/>
    <w:rsid w:val="00935507"/>
    <w:rsid w:val="00947774"/>
    <w:rsid w:val="00947EA6"/>
    <w:rsid w:val="00950429"/>
    <w:rsid w:val="00950ED4"/>
    <w:rsid w:val="00957255"/>
    <w:rsid w:val="0096220D"/>
    <w:rsid w:val="00973D2A"/>
    <w:rsid w:val="00976189"/>
    <w:rsid w:val="00983F55"/>
    <w:rsid w:val="00984C54"/>
    <w:rsid w:val="00985CC4"/>
    <w:rsid w:val="00992279"/>
    <w:rsid w:val="00992F4C"/>
    <w:rsid w:val="00996067"/>
    <w:rsid w:val="009A5300"/>
    <w:rsid w:val="009A7CAA"/>
    <w:rsid w:val="009B0358"/>
    <w:rsid w:val="009B31D9"/>
    <w:rsid w:val="009B54D1"/>
    <w:rsid w:val="009C2C62"/>
    <w:rsid w:val="009C6447"/>
    <w:rsid w:val="009D387B"/>
    <w:rsid w:val="009D40A8"/>
    <w:rsid w:val="009D749B"/>
    <w:rsid w:val="009E214F"/>
    <w:rsid w:val="009E71F1"/>
    <w:rsid w:val="009E78D2"/>
    <w:rsid w:val="009E7FD8"/>
    <w:rsid w:val="009F3341"/>
    <w:rsid w:val="009F552B"/>
    <w:rsid w:val="009F61D8"/>
    <w:rsid w:val="009F7AAB"/>
    <w:rsid w:val="00A03E47"/>
    <w:rsid w:val="00A05A4E"/>
    <w:rsid w:val="00A07C14"/>
    <w:rsid w:val="00A10278"/>
    <w:rsid w:val="00A32E7F"/>
    <w:rsid w:val="00A33424"/>
    <w:rsid w:val="00A41A70"/>
    <w:rsid w:val="00A423A5"/>
    <w:rsid w:val="00A43F98"/>
    <w:rsid w:val="00A47FCC"/>
    <w:rsid w:val="00A55C0A"/>
    <w:rsid w:val="00A605CA"/>
    <w:rsid w:val="00A613AA"/>
    <w:rsid w:val="00A719B5"/>
    <w:rsid w:val="00A73C8B"/>
    <w:rsid w:val="00A77313"/>
    <w:rsid w:val="00A81B8E"/>
    <w:rsid w:val="00A84AF6"/>
    <w:rsid w:val="00A86E6A"/>
    <w:rsid w:val="00A90A13"/>
    <w:rsid w:val="00A9107F"/>
    <w:rsid w:val="00A9241A"/>
    <w:rsid w:val="00A93948"/>
    <w:rsid w:val="00AA43D6"/>
    <w:rsid w:val="00AB255F"/>
    <w:rsid w:val="00AB30BC"/>
    <w:rsid w:val="00AC057A"/>
    <w:rsid w:val="00AC06EA"/>
    <w:rsid w:val="00AD447E"/>
    <w:rsid w:val="00AD73E1"/>
    <w:rsid w:val="00AE41EB"/>
    <w:rsid w:val="00AE5FBE"/>
    <w:rsid w:val="00AE636D"/>
    <w:rsid w:val="00AF188B"/>
    <w:rsid w:val="00AF3B2F"/>
    <w:rsid w:val="00AF7E4C"/>
    <w:rsid w:val="00B02727"/>
    <w:rsid w:val="00B07037"/>
    <w:rsid w:val="00B12C0C"/>
    <w:rsid w:val="00B14A27"/>
    <w:rsid w:val="00B15C2A"/>
    <w:rsid w:val="00B176C1"/>
    <w:rsid w:val="00B23779"/>
    <w:rsid w:val="00B2465A"/>
    <w:rsid w:val="00B33FE9"/>
    <w:rsid w:val="00B37949"/>
    <w:rsid w:val="00B427DD"/>
    <w:rsid w:val="00B43AF1"/>
    <w:rsid w:val="00B45FC6"/>
    <w:rsid w:val="00B463E9"/>
    <w:rsid w:val="00B46F37"/>
    <w:rsid w:val="00B52768"/>
    <w:rsid w:val="00B55E53"/>
    <w:rsid w:val="00B56712"/>
    <w:rsid w:val="00B61E68"/>
    <w:rsid w:val="00B66E2D"/>
    <w:rsid w:val="00B67893"/>
    <w:rsid w:val="00B67ED4"/>
    <w:rsid w:val="00B84B09"/>
    <w:rsid w:val="00B90D78"/>
    <w:rsid w:val="00B914A6"/>
    <w:rsid w:val="00B921DB"/>
    <w:rsid w:val="00B94159"/>
    <w:rsid w:val="00BA26CE"/>
    <w:rsid w:val="00BA5713"/>
    <w:rsid w:val="00BA7B0C"/>
    <w:rsid w:val="00BA7B5A"/>
    <w:rsid w:val="00BA7F82"/>
    <w:rsid w:val="00BB13E4"/>
    <w:rsid w:val="00BB14CD"/>
    <w:rsid w:val="00BB1B08"/>
    <w:rsid w:val="00BB478A"/>
    <w:rsid w:val="00BB47F5"/>
    <w:rsid w:val="00BB6305"/>
    <w:rsid w:val="00BB6776"/>
    <w:rsid w:val="00BB74AC"/>
    <w:rsid w:val="00BB7E4F"/>
    <w:rsid w:val="00BC4FB8"/>
    <w:rsid w:val="00BD57BF"/>
    <w:rsid w:val="00BD7CB3"/>
    <w:rsid w:val="00BE4F1F"/>
    <w:rsid w:val="00BE58F5"/>
    <w:rsid w:val="00BE78A1"/>
    <w:rsid w:val="00BF0CE4"/>
    <w:rsid w:val="00BF1A55"/>
    <w:rsid w:val="00BF7ECC"/>
    <w:rsid w:val="00C02A77"/>
    <w:rsid w:val="00C03A2E"/>
    <w:rsid w:val="00C055EB"/>
    <w:rsid w:val="00C068EE"/>
    <w:rsid w:val="00C21AD5"/>
    <w:rsid w:val="00C26B00"/>
    <w:rsid w:val="00C33CA6"/>
    <w:rsid w:val="00C36147"/>
    <w:rsid w:val="00C45516"/>
    <w:rsid w:val="00C5310F"/>
    <w:rsid w:val="00C56726"/>
    <w:rsid w:val="00C5730C"/>
    <w:rsid w:val="00C57B12"/>
    <w:rsid w:val="00C62056"/>
    <w:rsid w:val="00C65BA5"/>
    <w:rsid w:val="00C65BF3"/>
    <w:rsid w:val="00C709F0"/>
    <w:rsid w:val="00C73679"/>
    <w:rsid w:val="00C742FA"/>
    <w:rsid w:val="00C806D2"/>
    <w:rsid w:val="00C827AD"/>
    <w:rsid w:val="00C8518A"/>
    <w:rsid w:val="00C90EF6"/>
    <w:rsid w:val="00C91044"/>
    <w:rsid w:val="00C927F1"/>
    <w:rsid w:val="00CA2812"/>
    <w:rsid w:val="00CA5C0B"/>
    <w:rsid w:val="00CB0D89"/>
    <w:rsid w:val="00CC07A1"/>
    <w:rsid w:val="00CC41E4"/>
    <w:rsid w:val="00CC4778"/>
    <w:rsid w:val="00CD4C94"/>
    <w:rsid w:val="00CD5737"/>
    <w:rsid w:val="00CE5EF1"/>
    <w:rsid w:val="00CE79A9"/>
    <w:rsid w:val="00CE7A65"/>
    <w:rsid w:val="00D10E92"/>
    <w:rsid w:val="00D17929"/>
    <w:rsid w:val="00D2487C"/>
    <w:rsid w:val="00D3659A"/>
    <w:rsid w:val="00D37431"/>
    <w:rsid w:val="00D41114"/>
    <w:rsid w:val="00D43242"/>
    <w:rsid w:val="00D43EC1"/>
    <w:rsid w:val="00D466B7"/>
    <w:rsid w:val="00D52DE9"/>
    <w:rsid w:val="00D55262"/>
    <w:rsid w:val="00D55918"/>
    <w:rsid w:val="00D606C6"/>
    <w:rsid w:val="00D75B32"/>
    <w:rsid w:val="00D80ED6"/>
    <w:rsid w:val="00D818A1"/>
    <w:rsid w:val="00D81CB4"/>
    <w:rsid w:val="00DA1C9E"/>
    <w:rsid w:val="00DA3185"/>
    <w:rsid w:val="00DA59AD"/>
    <w:rsid w:val="00DB02E9"/>
    <w:rsid w:val="00DC1499"/>
    <w:rsid w:val="00DC284A"/>
    <w:rsid w:val="00DC38F4"/>
    <w:rsid w:val="00DD02A3"/>
    <w:rsid w:val="00DD1607"/>
    <w:rsid w:val="00DD7354"/>
    <w:rsid w:val="00DE5BEA"/>
    <w:rsid w:val="00DE66F1"/>
    <w:rsid w:val="00E02A4E"/>
    <w:rsid w:val="00E031B1"/>
    <w:rsid w:val="00E15F4F"/>
    <w:rsid w:val="00E20726"/>
    <w:rsid w:val="00E2089D"/>
    <w:rsid w:val="00E2308F"/>
    <w:rsid w:val="00E231A5"/>
    <w:rsid w:val="00E33A8E"/>
    <w:rsid w:val="00E35009"/>
    <w:rsid w:val="00E4265A"/>
    <w:rsid w:val="00E43E8A"/>
    <w:rsid w:val="00E477BF"/>
    <w:rsid w:val="00E501A5"/>
    <w:rsid w:val="00E50860"/>
    <w:rsid w:val="00E508C4"/>
    <w:rsid w:val="00E51219"/>
    <w:rsid w:val="00E51CC9"/>
    <w:rsid w:val="00E51FEB"/>
    <w:rsid w:val="00E668DD"/>
    <w:rsid w:val="00E66CE8"/>
    <w:rsid w:val="00E745E4"/>
    <w:rsid w:val="00E7494B"/>
    <w:rsid w:val="00E77611"/>
    <w:rsid w:val="00E90E08"/>
    <w:rsid w:val="00EA0BC3"/>
    <w:rsid w:val="00EA4082"/>
    <w:rsid w:val="00EB289E"/>
    <w:rsid w:val="00EC3951"/>
    <w:rsid w:val="00EC6C3E"/>
    <w:rsid w:val="00EC7E4F"/>
    <w:rsid w:val="00ED6016"/>
    <w:rsid w:val="00ED7B10"/>
    <w:rsid w:val="00EE60D3"/>
    <w:rsid w:val="00EF3FF0"/>
    <w:rsid w:val="00F05995"/>
    <w:rsid w:val="00F10DCD"/>
    <w:rsid w:val="00F115F2"/>
    <w:rsid w:val="00F2008A"/>
    <w:rsid w:val="00F21AFF"/>
    <w:rsid w:val="00F2464F"/>
    <w:rsid w:val="00F459C7"/>
    <w:rsid w:val="00F55AFC"/>
    <w:rsid w:val="00F57005"/>
    <w:rsid w:val="00F621F1"/>
    <w:rsid w:val="00F66EA1"/>
    <w:rsid w:val="00F703B9"/>
    <w:rsid w:val="00F756C3"/>
    <w:rsid w:val="00F81C80"/>
    <w:rsid w:val="00F85A51"/>
    <w:rsid w:val="00FA3075"/>
    <w:rsid w:val="00FA6978"/>
    <w:rsid w:val="00FA75EE"/>
    <w:rsid w:val="00FB106F"/>
    <w:rsid w:val="00FB2764"/>
    <w:rsid w:val="00FB27C9"/>
    <w:rsid w:val="00FC2C25"/>
    <w:rsid w:val="00FC40C9"/>
    <w:rsid w:val="00FD189B"/>
    <w:rsid w:val="00FD6635"/>
    <w:rsid w:val="00FD76D3"/>
    <w:rsid w:val="00FE103A"/>
    <w:rsid w:val="00FE4530"/>
    <w:rsid w:val="00FF1A61"/>
    <w:rsid w:val="00FF4B3B"/>
    <w:rsid w:val="00FF6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C2B5A1E-99B9-4743-9013-ABFD635D9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207"/>
    <w:rPr>
      <w:sz w:val="24"/>
      <w:szCs w:val="24"/>
    </w:rPr>
  </w:style>
  <w:style w:type="paragraph" w:styleId="Heading1">
    <w:name w:val="heading 1"/>
    <w:basedOn w:val="Normal"/>
    <w:link w:val="Heading1Char"/>
    <w:uiPriority w:val="9"/>
    <w:qFormat/>
    <w:rsid w:val="00891B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207"/>
    <w:rPr>
      <w:color w:val="0000FF"/>
      <w:u w:val="single"/>
    </w:rPr>
  </w:style>
  <w:style w:type="paragraph" w:styleId="BalloonText">
    <w:name w:val="Balloon Text"/>
    <w:basedOn w:val="Normal"/>
    <w:link w:val="BalloonTextChar"/>
    <w:rsid w:val="00C26B00"/>
    <w:rPr>
      <w:rFonts w:ascii="Tahoma" w:hAnsi="Tahoma" w:cs="Tahoma"/>
      <w:sz w:val="16"/>
      <w:szCs w:val="16"/>
    </w:rPr>
  </w:style>
  <w:style w:type="character" w:customStyle="1" w:styleId="BalloonTextChar">
    <w:name w:val="Balloon Text Char"/>
    <w:basedOn w:val="DefaultParagraphFont"/>
    <w:link w:val="BalloonText"/>
    <w:rsid w:val="00C26B00"/>
    <w:rPr>
      <w:rFonts w:ascii="Tahoma" w:hAnsi="Tahoma" w:cs="Tahoma"/>
      <w:sz w:val="16"/>
      <w:szCs w:val="16"/>
    </w:rPr>
  </w:style>
  <w:style w:type="table" w:styleId="TableGrid">
    <w:name w:val="Table Grid"/>
    <w:basedOn w:val="TableNormal"/>
    <w:uiPriority w:val="59"/>
    <w:rsid w:val="003D15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E2B7A"/>
    <w:pPr>
      <w:spacing w:before="100" w:beforeAutospacing="1" w:after="100" w:afterAutospacing="1"/>
    </w:pPr>
  </w:style>
  <w:style w:type="character" w:customStyle="1" w:styleId="apple-converted-space">
    <w:name w:val="apple-converted-space"/>
    <w:basedOn w:val="DefaultParagraphFont"/>
    <w:rsid w:val="002E2B7A"/>
  </w:style>
  <w:style w:type="character" w:customStyle="1" w:styleId="Heading1Char">
    <w:name w:val="Heading 1 Char"/>
    <w:basedOn w:val="DefaultParagraphFont"/>
    <w:link w:val="Heading1"/>
    <w:uiPriority w:val="9"/>
    <w:rsid w:val="00891B65"/>
    <w:rPr>
      <w:b/>
      <w:bCs/>
      <w:kern w:val="36"/>
      <w:sz w:val="48"/>
      <w:szCs w:val="48"/>
    </w:rPr>
  </w:style>
  <w:style w:type="paragraph" w:styleId="ListParagraph">
    <w:name w:val="List Paragraph"/>
    <w:basedOn w:val="Normal"/>
    <w:uiPriority w:val="34"/>
    <w:qFormat/>
    <w:rsid w:val="00E4265A"/>
    <w:pPr>
      <w:spacing w:after="200"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AE636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5551">
      <w:bodyDiv w:val="1"/>
      <w:marLeft w:val="0"/>
      <w:marRight w:val="0"/>
      <w:marTop w:val="0"/>
      <w:marBottom w:val="0"/>
      <w:divBdr>
        <w:top w:val="none" w:sz="0" w:space="0" w:color="auto"/>
        <w:left w:val="none" w:sz="0" w:space="0" w:color="auto"/>
        <w:bottom w:val="none" w:sz="0" w:space="0" w:color="auto"/>
        <w:right w:val="none" w:sz="0" w:space="0" w:color="auto"/>
      </w:divBdr>
    </w:div>
    <w:div w:id="535432033">
      <w:bodyDiv w:val="1"/>
      <w:marLeft w:val="0"/>
      <w:marRight w:val="0"/>
      <w:marTop w:val="0"/>
      <w:marBottom w:val="0"/>
      <w:divBdr>
        <w:top w:val="none" w:sz="0" w:space="0" w:color="auto"/>
        <w:left w:val="none" w:sz="0" w:space="0" w:color="auto"/>
        <w:bottom w:val="none" w:sz="0" w:space="0" w:color="auto"/>
        <w:right w:val="none" w:sz="0" w:space="0" w:color="auto"/>
      </w:divBdr>
    </w:div>
    <w:div w:id="773356972">
      <w:bodyDiv w:val="1"/>
      <w:marLeft w:val="0"/>
      <w:marRight w:val="0"/>
      <w:marTop w:val="0"/>
      <w:marBottom w:val="0"/>
      <w:divBdr>
        <w:top w:val="none" w:sz="0" w:space="0" w:color="auto"/>
        <w:left w:val="none" w:sz="0" w:space="0" w:color="auto"/>
        <w:bottom w:val="none" w:sz="0" w:space="0" w:color="auto"/>
        <w:right w:val="none" w:sz="0" w:space="0" w:color="auto"/>
      </w:divBdr>
    </w:div>
    <w:div w:id="775641581">
      <w:bodyDiv w:val="1"/>
      <w:marLeft w:val="0"/>
      <w:marRight w:val="0"/>
      <w:marTop w:val="0"/>
      <w:marBottom w:val="0"/>
      <w:divBdr>
        <w:top w:val="none" w:sz="0" w:space="0" w:color="auto"/>
        <w:left w:val="none" w:sz="0" w:space="0" w:color="auto"/>
        <w:bottom w:val="none" w:sz="0" w:space="0" w:color="auto"/>
        <w:right w:val="none" w:sz="0" w:space="0" w:color="auto"/>
      </w:divBdr>
      <w:divsChild>
        <w:div w:id="191455340">
          <w:marLeft w:val="0"/>
          <w:marRight w:val="0"/>
          <w:marTop w:val="0"/>
          <w:marBottom w:val="0"/>
          <w:divBdr>
            <w:top w:val="none" w:sz="0" w:space="0" w:color="auto"/>
            <w:left w:val="none" w:sz="0" w:space="0" w:color="auto"/>
            <w:bottom w:val="none" w:sz="0" w:space="0" w:color="auto"/>
            <w:right w:val="none" w:sz="0" w:space="0" w:color="auto"/>
          </w:divBdr>
          <w:divsChild>
            <w:div w:id="1275949">
              <w:marLeft w:val="0"/>
              <w:marRight w:val="0"/>
              <w:marTop w:val="0"/>
              <w:marBottom w:val="0"/>
              <w:divBdr>
                <w:top w:val="none" w:sz="0" w:space="0" w:color="auto"/>
                <w:left w:val="none" w:sz="0" w:space="0" w:color="auto"/>
                <w:bottom w:val="none" w:sz="0" w:space="0" w:color="auto"/>
                <w:right w:val="none" w:sz="0" w:space="0" w:color="auto"/>
              </w:divBdr>
            </w:div>
          </w:divsChild>
        </w:div>
        <w:div w:id="1065638210">
          <w:marLeft w:val="0"/>
          <w:marRight w:val="0"/>
          <w:marTop w:val="0"/>
          <w:marBottom w:val="0"/>
          <w:divBdr>
            <w:top w:val="none" w:sz="0" w:space="0" w:color="auto"/>
            <w:left w:val="none" w:sz="0" w:space="0" w:color="auto"/>
            <w:bottom w:val="none" w:sz="0" w:space="0" w:color="auto"/>
            <w:right w:val="none" w:sz="0" w:space="0" w:color="auto"/>
          </w:divBdr>
        </w:div>
        <w:div w:id="1465734913">
          <w:marLeft w:val="0"/>
          <w:marRight w:val="0"/>
          <w:marTop w:val="0"/>
          <w:marBottom w:val="0"/>
          <w:divBdr>
            <w:top w:val="none" w:sz="0" w:space="0" w:color="auto"/>
            <w:left w:val="none" w:sz="0" w:space="0" w:color="auto"/>
            <w:bottom w:val="none" w:sz="0" w:space="0" w:color="auto"/>
            <w:right w:val="none" w:sz="0" w:space="0" w:color="auto"/>
          </w:divBdr>
        </w:div>
        <w:div w:id="1727871648">
          <w:marLeft w:val="0"/>
          <w:marRight w:val="0"/>
          <w:marTop w:val="0"/>
          <w:marBottom w:val="0"/>
          <w:divBdr>
            <w:top w:val="none" w:sz="0" w:space="0" w:color="auto"/>
            <w:left w:val="none" w:sz="0" w:space="0" w:color="auto"/>
            <w:bottom w:val="none" w:sz="0" w:space="0" w:color="auto"/>
            <w:right w:val="none" w:sz="0" w:space="0" w:color="auto"/>
          </w:divBdr>
        </w:div>
      </w:divsChild>
    </w:div>
    <w:div w:id="1111244738">
      <w:bodyDiv w:val="1"/>
      <w:marLeft w:val="0"/>
      <w:marRight w:val="0"/>
      <w:marTop w:val="0"/>
      <w:marBottom w:val="0"/>
      <w:divBdr>
        <w:top w:val="none" w:sz="0" w:space="0" w:color="auto"/>
        <w:left w:val="none" w:sz="0" w:space="0" w:color="auto"/>
        <w:bottom w:val="none" w:sz="0" w:space="0" w:color="auto"/>
        <w:right w:val="none" w:sz="0" w:space="0" w:color="auto"/>
      </w:divBdr>
    </w:div>
    <w:div w:id="1905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6</Pages>
  <Words>3230</Words>
  <Characters>18413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SpokenWordChurch.com</vt:lpstr>
    </vt:vector>
  </TitlesOfParts>
  <Company/>
  <LinksUpToDate>false</LinksUpToDate>
  <CharactersWithSpaces>21600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SpokenWordChurch.com</dc:title>
  <dc:creator>SpokenWordChurch.com</dc:creator>
  <cp:lastModifiedBy>SWC-User</cp:lastModifiedBy>
  <cp:revision>39</cp:revision>
  <cp:lastPrinted>2013-03-24T14:05:00Z</cp:lastPrinted>
  <dcterms:created xsi:type="dcterms:W3CDTF">2015-01-07T23:15:00Z</dcterms:created>
  <dcterms:modified xsi:type="dcterms:W3CDTF">2015-01-18T19:26:00Z</dcterms:modified>
</cp:coreProperties>
</file>