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2706F3" w:rsidRDefault="00687F22" w:rsidP="00CD0639">
      <w:pPr>
        <w:ind w:left="720"/>
        <w:jc w:val="center"/>
        <w:rPr>
          <w:rFonts w:ascii="Verdana" w:hAnsi="Verdana"/>
          <w:b/>
          <w:color w:val="244061"/>
          <w:sz w:val="24"/>
          <w:szCs w:val="20"/>
        </w:rPr>
      </w:pPr>
      <w:r w:rsidRPr="002706F3">
        <w:rPr>
          <w:rFonts w:ascii="Verdana" w:hAnsi="Verdana"/>
          <w:b/>
          <w:bCs/>
          <w:color w:val="4F81BD"/>
          <w:sz w:val="36"/>
          <w:szCs w:val="28"/>
        </w:rPr>
        <w:t>Notes used in the Message</w:t>
      </w:r>
    </w:p>
    <w:p w:rsidR="008A1006" w:rsidRPr="002706F3" w:rsidRDefault="00755E0C" w:rsidP="00CD0639">
      <w:pPr>
        <w:tabs>
          <w:tab w:val="left" w:pos="398"/>
        </w:tabs>
        <w:spacing w:after="0" w:line="240" w:lineRule="auto"/>
        <w:ind w:left="720"/>
        <w:contextualSpacing/>
        <w:jc w:val="center"/>
        <w:rPr>
          <w:rFonts w:ascii="Verdana" w:hAnsi="Verdana"/>
          <w:b/>
          <w:color w:val="244061"/>
          <w:sz w:val="20"/>
          <w:szCs w:val="20"/>
        </w:rPr>
      </w:pPr>
      <w:r w:rsidRPr="00755E0C">
        <w:rPr>
          <w:rFonts w:ascii="Verdana" w:hAnsi="Verdana"/>
          <w:b/>
          <w:color w:val="244061"/>
          <w:sz w:val="20"/>
          <w:szCs w:val="20"/>
        </w:rPr>
        <w:t>20-0614am - Chosen Us In Him Pt.2 (Predestination) - Samuel Dale</w:t>
      </w:r>
    </w:p>
    <w:p w:rsidR="00B24817" w:rsidRPr="00B24817" w:rsidRDefault="00B24817" w:rsidP="00B24817">
      <w:pPr>
        <w:tabs>
          <w:tab w:val="left" w:pos="398"/>
        </w:tabs>
        <w:spacing w:after="0" w:line="240" w:lineRule="auto"/>
        <w:contextualSpacing/>
        <w:rPr>
          <w:rFonts w:ascii="Verdana" w:hAnsi="Verdana" w:cstheme="minorHAnsi"/>
          <w:b/>
          <w:sz w:val="20"/>
        </w:rPr>
      </w:pPr>
      <w:r w:rsidRPr="00B24817">
        <w:rPr>
          <w:rFonts w:ascii="Verdana" w:hAnsi="Verdana" w:cstheme="minorHAnsi"/>
          <w:b/>
          <w:sz w:val="20"/>
        </w:rPr>
        <w:t>EPHESIANS 1:1</w:t>
      </w:r>
      <w:r>
        <w:rPr>
          <w:rFonts w:ascii="Verdana" w:hAnsi="Verdana" w:cstheme="minorHAnsi"/>
          <w:b/>
          <w:sz w:val="20"/>
        </w:rPr>
        <w:t>-</w:t>
      </w:r>
      <w:r w:rsidR="00755E0C">
        <w:rPr>
          <w:rFonts w:ascii="Verdana" w:hAnsi="Verdana" w:cstheme="minorHAnsi"/>
          <w:b/>
          <w:sz w:val="20"/>
        </w:rPr>
        <w:t>6</w:t>
      </w:r>
    </w:p>
    <w:p w:rsidR="00B24817" w:rsidRPr="00B24817" w:rsidRDefault="00B24817" w:rsidP="00B24817">
      <w:pPr>
        <w:tabs>
          <w:tab w:val="left" w:pos="398"/>
        </w:tabs>
        <w:spacing w:after="0" w:line="240" w:lineRule="auto"/>
        <w:contextualSpacing/>
        <w:rPr>
          <w:rFonts w:ascii="Verdana" w:hAnsi="Verdana" w:cstheme="minorHAnsi"/>
          <w:b/>
          <w:sz w:val="20"/>
        </w:rPr>
      </w:pPr>
      <w:r w:rsidRPr="00B24817">
        <w:rPr>
          <w:rFonts w:ascii="Verdana" w:hAnsi="Verdana" w:cstheme="minorHAnsi"/>
          <w:b/>
          <w:sz w:val="20"/>
        </w:rPr>
        <w:t xml:space="preserve">»     1     †      ¶  Paul, an apostle of Jesus Christ by the will of God, to the saints which are at Ephesus, and to the faithful in Christ Jesus: </w:t>
      </w:r>
    </w:p>
    <w:p w:rsidR="00B24817" w:rsidRPr="00B24817" w:rsidRDefault="00B24817" w:rsidP="00B24817">
      <w:pPr>
        <w:tabs>
          <w:tab w:val="left" w:pos="398"/>
        </w:tabs>
        <w:spacing w:after="0" w:line="240" w:lineRule="auto"/>
        <w:contextualSpacing/>
        <w:rPr>
          <w:rFonts w:ascii="Verdana" w:hAnsi="Verdana" w:cstheme="minorHAnsi"/>
          <w:b/>
          <w:sz w:val="20"/>
        </w:rPr>
      </w:pPr>
      <w:r w:rsidRPr="00B24817">
        <w:rPr>
          <w:rFonts w:ascii="Verdana" w:hAnsi="Verdana" w:cstheme="minorHAnsi"/>
          <w:b/>
          <w:sz w:val="20"/>
        </w:rPr>
        <w:t xml:space="preserve">»     2     †     Grace be to you, and peace, from God our Father, and from the Lord Jesus Christ. </w:t>
      </w:r>
    </w:p>
    <w:p w:rsidR="00B24817" w:rsidRPr="00B24817" w:rsidRDefault="00B24817" w:rsidP="00B24817">
      <w:pPr>
        <w:tabs>
          <w:tab w:val="left" w:pos="398"/>
        </w:tabs>
        <w:spacing w:after="0" w:line="240" w:lineRule="auto"/>
        <w:contextualSpacing/>
        <w:rPr>
          <w:rFonts w:ascii="Verdana" w:hAnsi="Verdana" w:cstheme="minorHAnsi"/>
          <w:b/>
          <w:sz w:val="20"/>
        </w:rPr>
      </w:pPr>
      <w:r w:rsidRPr="00B24817">
        <w:rPr>
          <w:rFonts w:ascii="Verdana" w:hAnsi="Verdana" w:cstheme="minorHAnsi"/>
          <w:b/>
          <w:sz w:val="20"/>
        </w:rPr>
        <w:t xml:space="preserve">»     3     †      ¶  Blessed be the God and Father of our Lord Jesus Christ, who hath blessed us with all spiritual blessings in heavenly places in Christ: </w:t>
      </w:r>
    </w:p>
    <w:p w:rsidR="00E3243D" w:rsidRDefault="00B24817" w:rsidP="00B24817">
      <w:pPr>
        <w:tabs>
          <w:tab w:val="left" w:pos="398"/>
        </w:tabs>
        <w:spacing w:after="0" w:line="240" w:lineRule="auto"/>
        <w:contextualSpacing/>
        <w:rPr>
          <w:rFonts w:ascii="Verdana" w:hAnsi="Verdana" w:cstheme="minorHAnsi"/>
          <w:b/>
          <w:sz w:val="20"/>
        </w:rPr>
      </w:pPr>
      <w:r w:rsidRPr="00B24817">
        <w:rPr>
          <w:rFonts w:ascii="Verdana" w:hAnsi="Verdana" w:cstheme="minorHAnsi"/>
          <w:b/>
          <w:sz w:val="20"/>
        </w:rPr>
        <w:t>»     4     †     According as he hath chosen us in him before the foundation of the world, that we should be holy and without blame before him in love:</w:t>
      </w:r>
    </w:p>
    <w:p w:rsidR="00667E72" w:rsidRPr="00667E72" w:rsidRDefault="00667E72" w:rsidP="00667E72">
      <w:pPr>
        <w:tabs>
          <w:tab w:val="left" w:pos="398"/>
        </w:tabs>
        <w:spacing w:after="0" w:line="240" w:lineRule="auto"/>
        <w:contextualSpacing/>
        <w:rPr>
          <w:rFonts w:ascii="Verdana" w:hAnsi="Verdana" w:cstheme="minorHAnsi"/>
          <w:b/>
          <w:sz w:val="20"/>
        </w:rPr>
      </w:pPr>
      <w:r w:rsidRPr="00667E72">
        <w:rPr>
          <w:rFonts w:ascii="Verdana" w:hAnsi="Verdana" w:cstheme="minorHAnsi"/>
          <w:b/>
          <w:sz w:val="20"/>
        </w:rPr>
        <w:t xml:space="preserve">»     5     †     Having predestinated us unto the adoption of children by Jesus Christ to himself, according to the good pleasure of his will, </w:t>
      </w:r>
    </w:p>
    <w:p w:rsidR="00667E72" w:rsidRDefault="00667E72" w:rsidP="00667E72">
      <w:pPr>
        <w:tabs>
          <w:tab w:val="left" w:pos="398"/>
        </w:tabs>
        <w:spacing w:after="0" w:line="240" w:lineRule="auto"/>
        <w:contextualSpacing/>
        <w:rPr>
          <w:rFonts w:ascii="Verdana" w:hAnsi="Verdana" w:cstheme="minorHAnsi"/>
          <w:b/>
          <w:sz w:val="20"/>
        </w:rPr>
      </w:pPr>
      <w:r w:rsidRPr="00667E72">
        <w:rPr>
          <w:rFonts w:ascii="Verdana" w:hAnsi="Verdana" w:cstheme="minorHAnsi"/>
          <w:b/>
          <w:sz w:val="20"/>
        </w:rPr>
        <w:t>»     6     †     To the praise of the glory of his grace, wherein he hath made us accepted in the beloved.</w:t>
      </w:r>
    </w:p>
    <w:p w:rsidR="00755E0C" w:rsidRDefault="00755E0C" w:rsidP="00667E72">
      <w:pPr>
        <w:tabs>
          <w:tab w:val="left" w:pos="398"/>
        </w:tabs>
        <w:spacing w:after="0" w:line="240" w:lineRule="auto"/>
        <w:contextualSpacing/>
        <w:rPr>
          <w:rFonts w:ascii="Verdana" w:hAnsi="Verdana" w:cstheme="minorHAnsi"/>
          <w:b/>
          <w:sz w:val="20"/>
        </w:rPr>
      </w:pPr>
    </w:p>
    <w:p w:rsidR="00755E0C" w:rsidRPr="00667E72" w:rsidRDefault="00755E0C" w:rsidP="00755E0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w:t>
      </w:r>
      <w:r w:rsidRPr="00E3243D">
        <w:rPr>
          <w:rFonts w:ascii="Verdana" w:hAnsi="Verdana" w:cstheme="minorHAnsi"/>
          <w:b/>
          <w:color w:val="FF0000"/>
          <w:sz w:val="20"/>
        </w:rPr>
        <w:t xml:space="preserve">) </w:t>
      </w:r>
      <w:r w:rsidRPr="00667E72">
        <w:rPr>
          <w:rFonts w:ascii="Verdana" w:hAnsi="Verdana" w:cstheme="minorHAnsi"/>
          <w:b/>
          <w:sz w:val="20"/>
        </w:rPr>
        <w:t>59-0628E  QUESTIONS.AND.ANSWERS_  JEFFERSONVILLE.IN  COD  SUNDAY_</w:t>
      </w:r>
    </w:p>
    <w:p w:rsidR="00755E0C" w:rsidRPr="00667E72" w:rsidRDefault="00755E0C" w:rsidP="00755E0C">
      <w:pPr>
        <w:tabs>
          <w:tab w:val="left" w:pos="398"/>
        </w:tabs>
        <w:spacing w:after="0" w:line="240" w:lineRule="auto"/>
        <w:contextualSpacing/>
        <w:rPr>
          <w:rFonts w:ascii="Verdana" w:hAnsi="Verdana" w:cstheme="minorHAnsi"/>
          <w:b/>
          <w:sz w:val="20"/>
        </w:rPr>
      </w:pPr>
      <w:r w:rsidRPr="00667E72">
        <w:rPr>
          <w:rFonts w:ascii="Verdana" w:hAnsi="Verdana" w:cstheme="minorHAnsi"/>
          <w:b/>
          <w:sz w:val="20"/>
        </w:rPr>
        <w:t>«  97       †        Why? I can't take the Bible saying something here, like the church says, "The Holy Ghost was for just that group back there." The church says so; and the Scripture says, "Whosoever will." I can't make that hit the target.</w:t>
      </w:r>
    </w:p>
    <w:p w:rsidR="00755E0C" w:rsidRDefault="00755E0C" w:rsidP="00755E0C">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667E72">
        <w:rPr>
          <w:rFonts w:ascii="Verdana" w:hAnsi="Verdana" w:cstheme="minorHAnsi"/>
          <w:b/>
          <w:sz w:val="20"/>
        </w:rPr>
        <w:t xml:space="preserve">I can't make Calvinism--just believe on the Lord and you got eternal security--and Arminianism, "That if I just touch not, handle not, taste not, I--I'd like to do it, but I can't do it."... </w:t>
      </w:r>
      <w:r w:rsidRPr="00755E0C">
        <w:rPr>
          <w:rFonts w:ascii="Verdana" w:hAnsi="Verdana" w:cstheme="minorHAnsi"/>
          <w:b/>
          <w:sz w:val="20"/>
          <w:highlight w:val="yellow"/>
        </w:rPr>
        <w:t>Arminianism is too far away from Calvinism, and they both are wrong.</w:t>
      </w:r>
      <w:r w:rsidRPr="00667E72">
        <w:rPr>
          <w:rFonts w:ascii="Verdana" w:hAnsi="Verdana" w:cstheme="minorHAnsi"/>
          <w:b/>
          <w:sz w:val="20"/>
        </w:rPr>
        <w:t xml:space="preserve"> I've got to see where... They both got Scriptures, </w:t>
      </w:r>
      <w:r w:rsidRPr="00755E0C">
        <w:rPr>
          <w:rFonts w:ascii="Verdana" w:hAnsi="Verdana" w:cstheme="minorHAnsi"/>
          <w:b/>
          <w:sz w:val="20"/>
          <w:highlight w:val="yellow"/>
        </w:rPr>
        <w:t>but it's got to hit the target.</w:t>
      </w:r>
      <w:r w:rsidRPr="00667E72">
        <w:rPr>
          <w:rFonts w:ascii="Verdana" w:hAnsi="Verdana" w:cstheme="minorHAnsi"/>
          <w:b/>
          <w:sz w:val="20"/>
        </w:rPr>
        <w:t xml:space="preserve"> Now, if God said one thing in this Bible, it's got to hit the target; it's got to make every ring in that Bible come right straight down to that bull's-eye. It's got to do it, because It's God's Word; and He's infinite, and He can't change. Amen. I love that, 'cause then you can rest perfectly satisfied that It's God's eternal Word. Therefore, I try to study It from different Scriptures to make It, see what It would say. All right.</w:t>
      </w:r>
    </w:p>
    <w:p w:rsidR="00755E0C" w:rsidRDefault="00755E0C" w:rsidP="00755E0C">
      <w:pPr>
        <w:tabs>
          <w:tab w:val="left" w:pos="398"/>
        </w:tabs>
        <w:spacing w:after="0" w:line="240" w:lineRule="auto"/>
        <w:contextualSpacing/>
        <w:rPr>
          <w:rFonts w:ascii="Verdana" w:hAnsi="Verdana" w:cstheme="minorHAnsi"/>
          <w:b/>
          <w:sz w:val="20"/>
        </w:rPr>
      </w:pPr>
    </w:p>
    <w:p w:rsidR="00755E0C" w:rsidRPr="00667E72" w:rsidRDefault="00755E0C" w:rsidP="00755E0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Pr="00E3243D">
        <w:rPr>
          <w:rFonts w:ascii="Verdana" w:hAnsi="Verdana" w:cstheme="minorHAnsi"/>
          <w:b/>
          <w:color w:val="FF0000"/>
          <w:sz w:val="20"/>
        </w:rPr>
        <w:t xml:space="preserve">) </w:t>
      </w:r>
      <w:r w:rsidRPr="00667E72">
        <w:rPr>
          <w:rFonts w:ascii="Verdana" w:hAnsi="Verdana" w:cstheme="minorHAnsi"/>
          <w:b/>
          <w:sz w:val="20"/>
        </w:rPr>
        <w:t>50-0822  FAITH.WITHOUT.WORKS.IS.DEAD_  CLEVELAND.OH  TUESDAY_</w:t>
      </w:r>
    </w:p>
    <w:p w:rsidR="00755E0C" w:rsidRPr="00667E72" w:rsidRDefault="00755E0C" w:rsidP="00755E0C">
      <w:pPr>
        <w:tabs>
          <w:tab w:val="left" w:pos="398"/>
        </w:tabs>
        <w:spacing w:after="0" w:line="240" w:lineRule="auto"/>
        <w:contextualSpacing/>
        <w:rPr>
          <w:rFonts w:ascii="Verdana" w:hAnsi="Verdana" w:cstheme="minorHAnsi"/>
          <w:b/>
          <w:sz w:val="20"/>
        </w:rPr>
      </w:pPr>
      <w:r w:rsidRPr="00667E72">
        <w:rPr>
          <w:rFonts w:ascii="Verdana" w:hAnsi="Verdana" w:cstheme="minorHAnsi"/>
          <w:b/>
          <w:sz w:val="20"/>
        </w:rPr>
        <w:t xml:space="preserve">«  E-22       †        Now, the first thing... It looks like Paul was speaking in Romans the 4th chapter, </w:t>
      </w:r>
      <w:r w:rsidRPr="00667E72">
        <w:rPr>
          <w:rFonts w:ascii="Verdana" w:hAnsi="Verdana" w:cstheme="minorHAnsi"/>
          <w:b/>
          <w:sz w:val="20"/>
          <w:highlight w:val="yellow"/>
        </w:rPr>
        <w:t xml:space="preserve">justifying Abraham by faith; and James is justifying him by works. </w:t>
      </w:r>
      <w:r w:rsidRPr="00755E0C">
        <w:rPr>
          <w:rFonts w:ascii="Verdana" w:hAnsi="Verdana" w:cstheme="minorHAnsi"/>
          <w:b/>
          <w:color w:val="FFFFFF" w:themeColor="background1"/>
          <w:sz w:val="20"/>
          <w:highlight w:val="darkBlue"/>
        </w:rPr>
        <w:t>But it does not contradict.</w:t>
      </w:r>
      <w:r w:rsidRPr="00667E72">
        <w:rPr>
          <w:rFonts w:ascii="Verdana" w:hAnsi="Verdana" w:cstheme="minorHAnsi"/>
          <w:b/>
          <w:sz w:val="20"/>
          <w:highlight w:val="yellow"/>
        </w:rPr>
        <w:t xml:space="preserve"> Paul was speaking of what God saw in Abraham, and James was speaking what man saw in Abraham.</w:t>
      </w:r>
    </w:p>
    <w:p w:rsidR="00755E0C" w:rsidRPr="00667E72" w:rsidRDefault="00755E0C" w:rsidP="00755E0C">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667E72">
        <w:rPr>
          <w:rFonts w:ascii="Verdana" w:hAnsi="Verdana" w:cstheme="minorHAnsi"/>
          <w:b/>
          <w:sz w:val="20"/>
        </w:rPr>
        <w:t>Paul was speaking of what God saw in Abraham, in Genesis 6, when He told him that he was going to have this child by Sarah. And Abraham believed God, and it was imputed unto him for righteousness. He believed the promise. That's what God saw.</w:t>
      </w:r>
    </w:p>
    <w:p w:rsidR="00755E0C" w:rsidRPr="00667E72" w:rsidRDefault="00755E0C" w:rsidP="00755E0C">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667E72">
        <w:rPr>
          <w:rFonts w:ascii="Verdana" w:hAnsi="Verdana" w:cstheme="minorHAnsi"/>
          <w:b/>
          <w:sz w:val="20"/>
        </w:rPr>
        <w:t>And then James speaking, was speaking of what man saw in Genesis 22 where Abraham offered up Isaac.</w:t>
      </w:r>
    </w:p>
    <w:p w:rsidR="00755E0C" w:rsidRPr="00667E72" w:rsidRDefault="00755E0C" w:rsidP="00755E0C">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667E72">
        <w:rPr>
          <w:rFonts w:ascii="Verdana" w:hAnsi="Verdana" w:cstheme="minorHAnsi"/>
          <w:b/>
          <w:sz w:val="20"/>
        </w:rPr>
        <w:t>See, what faith is... What faith you have, that's what God sees. But what your works is, that's what your neighbors see. See? Show me your works by your faith--without your faith, and I'll show you my works by my faith. See?</w:t>
      </w:r>
    </w:p>
    <w:p w:rsidR="00755E0C" w:rsidRDefault="00755E0C" w:rsidP="00755E0C">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667E72">
        <w:rPr>
          <w:rFonts w:ascii="Verdana" w:hAnsi="Verdana" w:cstheme="minorHAnsi"/>
          <w:b/>
          <w:sz w:val="20"/>
        </w:rPr>
        <w:t>Notice, I believe that this audience here has faith. I believe that. But I believe you're afraid to turn it loose on works. For I--I believe that if you would just let your faith loose... See?</w:t>
      </w:r>
    </w:p>
    <w:p w:rsidR="00755E0C" w:rsidRDefault="00755E0C" w:rsidP="00755E0C">
      <w:pPr>
        <w:tabs>
          <w:tab w:val="left" w:pos="398"/>
        </w:tabs>
        <w:spacing w:after="0" w:line="240" w:lineRule="auto"/>
        <w:contextualSpacing/>
        <w:rPr>
          <w:rFonts w:ascii="Verdana" w:hAnsi="Verdana" w:cstheme="minorHAnsi"/>
          <w:b/>
          <w:sz w:val="20"/>
        </w:rPr>
      </w:pPr>
    </w:p>
    <w:p w:rsidR="00755E0C" w:rsidRPr="00667E72" w:rsidRDefault="00755E0C" w:rsidP="00755E0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Pr="00E3243D">
        <w:rPr>
          <w:rFonts w:ascii="Verdana" w:hAnsi="Verdana" w:cstheme="minorHAnsi"/>
          <w:b/>
          <w:color w:val="FF0000"/>
          <w:sz w:val="20"/>
        </w:rPr>
        <w:t xml:space="preserve">) </w:t>
      </w:r>
      <w:r w:rsidRPr="00667E72">
        <w:rPr>
          <w:rFonts w:ascii="Verdana" w:hAnsi="Verdana" w:cstheme="minorHAnsi"/>
          <w:b/>
          <w:sz w:val="20"/>
        </w:rPr>
        <w:t>53-0608E  AT.THY.WORD_  CONNERSVILLE.IN  MONDAY_</w:t>
      </w:r>
    </w:p>
    <w:p w:rsidR="00755E0C" w:rsidRPr="00667E72" w:rsidRDefault="00755E0C" w:rsidP="00755E0C">
      <w:pPr>
        <w:tabs>
          <w:tab w:val="left" w:pos="398"/>
        </w:tabs>
        <w:spacing w:after="0" w:line="240" w:lineRule="auto"/>
        <w:contextualSpacing/>
        <w:rPr>
          <w:rFonts w:ascii="Verdana" w:hAnsi="Verdana" w:cstheme="minorHAnsi"/>
          <w:b/>
          <w:sz w:val="20"/>
        </w:rPr>
      </w:pPr>
      <w:r w:rsidRPr="00667E72">
        <w:rPr>
          <w:rFonts w:ascii="Verdana" w:hAnsi="Verdana" w:cstheme="minorHAnsi"/>
          <w:b/>
          <w:sz w:val="20"/>
        </w:rPr>
        <w:t xml:space="preserve">«  E-17       †        Now, see, </w:t>
      </w:r>
      <w:r w:rsidRPr="00667E72">
        <w:rPr>
          <w:rFonts w:ascii="Verdana" w:hAnsi="Verdana" w:cstheme="minorHAnsi"/>
          <w:b/>
          <w:sz w:val="20"/>
          <w:highlight w:val="yellow"/>
        </w:rPr>
        <w:t xml:space="preserve">now Paul was justifying Abraham by faith. James justified him by works. Paul said Abraham was justified, Romans 4, by faith. And so James comes over and says that he was justified by works. Now, </w:t>
      </w:r>
      <w:r w:rsidRPr="00755E0C">
        <w:rPr>
          <w:rFonts w:ascii="Verdana" w:hAnsi="Verdana" w:cstheme="minorHAnsi"/>
          <w:b/>
          <w:color w:val="FFFFFF" w:themeColor="background1"/>
          <w:sz w:val="20"/>
          <w:highlight w:val="darkBlue"/>
        </w:rPr>
        <w:t>both of them, one confirmed the other.</w:t>
      </w:r>
      <w:r w:rsidRPr="00667E72">
        <w:rPr>
          <w:rFonts w:ascii="Verdana" w:hAnsi="Verdana" w:cstheme="minorHAnsi"/>
          <w:b/>
          <w:sz w:val="20"/>
          <w:highlight w:val="yellow"/>
        </w:rPr>
        <w:t xml:space="preserve"> Now, Paul was speaking what God saw: his faith. James is speaking what man saw: his works.</w:t>
      </w:r>
      <w:r w:rsidRPr="00667E72">
        <w:rPr>
          <w:rFonts w:ascii="Verdana" w:hAnsi="Verdana" w:cstheme="minorHAnsi"/>
          <w:b/>
          <w:sz w:val="20"/>
        </w:rPr>
        <w:t xml:space="preserve"> And if you say, "I got faith in God," and afraid to put your faith to work, then it won't do you no good. You've got to launch out.</w:t>
      </w:r>
    </w:p>
    <w:p w:rsidR="00755E0C" w:rsidRPr="00667E72" w:rsidRDefault="00755E0C" w:rsidP="00755E0C">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667E72">
        <w:rPr>
          <w:rFonts w:ascii="Verdana" w:hAnsi="Verdana" w:cstheme="minorHAnsi"/>
          <w:b/>
          <w:sz w:val="20"/>
        </w:rPr>
        <w:t>That's what's the matter with the peoples today of this world, many of them has faith, but they're afraid to launch out with it. You're just afraid to venture a little bit. Just to say, "Well, I can. I can do all things with Christ Who strengthens me." Amen.</w:t>
      </w:r>
    </w:p>
    <w:p w:rsidR="00755E0C" w:rsidRPr="00667E72" w:rsidRDefault="00755E0C" w:rsidP="00755E0C">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667E72">
        <w:rPr>
          <w:rFonts w:ascii="Verdana" w:hAnsi="Verdana" w:cstheme="minorHAnsi"/>
          <w:b/>
          <w:sz w:val="20"/>
        </w:rPr>
        <w:t>Look at Him, said, "Launch out into the deep, and let down for the draught."</w:t>
      </w:r>
    </w:p>
    <w:p w:rsidR="00755E0C" w:rsidRDefault="00755E0C" w:rsidP="00667E72">
      <w:pPr>
        <w:tabs>
          <w:tab w:val="left" w:pos="398"/>
        </w:tabs>
        <w:spacing w:after="0" w:line="240" w:lineRule="auto"/>
        <w:contextualSpacing/>
        <w:rPr>
          <w:rFonts w:ascii="Verdana" w:hAnsi="Verdana" w:cstheme="minorHAnsi"/>
          <w:b/>
          <w:sz w:val="20"/>
        </w:rPr>
      </w:pPr>
    </w:p>
    <w:p w:rsidR="00755E0C" w:rsidRPr="000325F4" w:rsidRDefault="00755E0C" w:rsidP="00755E0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4</w:t>
      </w:r>
      <w:r w:rsidRPr="00E3243D">
        <w:rPr>
          <w:rFonts w:ascii="Verdana" w:hAnsi="Verdana" w:cstheme="minorHAnsi"/>
          <w:b/>
          <w:color w:val="FF0000"/>
          <w:sz w:val="20"/>
        </w:rPr>
        <w:t xml:space="preserve">) </w:t>
      </w:r>
      <w:r w:rsidRPr="000325F4">
        <w:rPr>
          <w:rFonts w:ascii="Verdana" w:hAnsi="Verdana" w:cstheme="minorHAnsi"/>
          <w:b/>
          <w:sz w:val="20"/>
        </w:rPr>
        <w:t>54-0314  WHY.I'M.PRAYING.FOR.THE.SICK_  COLUMBUS.OH  SUNDAY_</w:t>
      </w:r>
    </w:p>
    <w:p w:rsidR="00755E0C" w:rsidRPr="000325F4" w:rsidRDefault="00755E0C" w:rsidP="00755E0C">
      <w:pPr>
        <w:tabs>
          <w:tab w:val="left" w:pos="398"/>
        </w:tabs>
        <w:spacing w:after="0" w:line="240" w:lineRule="auto"/>
        <w:contextualSpacing/>
        <w:rPr>
          <w:rFonts w:ascii="Verdana" w:hAnsi="Verdana" w:cstheme="minorHAnsi"/>
          <w:b/>
          <w:sz w:val="20"/>
          <w:highlight w:val="yellow"/>
        </w:rPr>
      </w:pPr>
      <w:r w:rsidRPr="000325F4">
        <w:rPr>
          <w:rFonts w:ascii="Verdana" w:hAnsi="Verdana" w:cstheme="minorHAnsi"/>
          <w:b/>
          <w:sz w:val="20"/>
        </w:rPr>
        <w:t xml:space="preserve">«  E-17       †        I believe this, that the only through that, and the... Since I've been with the Pentecostal people... And I explain that as a doctrine. I believe that gifts and callings are without repentance. See, there's no way at all for you to do anything... </w:t>
      </w:r>
      <w:r w:rsidRPr="000325F4">
        <w:rPr>
          <w:rFonts w:ascii="Verdana" w:hAnsi="Verdana" w:cstheme="minorHAnsi"/>
          <w:b/>
          <w:sz w:val="20"/>
          <w:highlight w:val="yellow"/>
        </w:rPr>
        <w:t>I believe in the election of God, that God does the electing; God does the calling. You, taking thought, could not add one cubit to your stature. See? But whatever God has determined to be, it will be. And you are called by election.</w:t>
      </w:r>
    </w:p>
    <w:p w:rsidR="00755E0C" w:rsidRPr="000325F4" w:rsidRDefault="00755E0C" w:rsidP="00755E0C">
      <w:pPr>
        <w:tabs>
          <w:tab w:val="left" w:pos="398"/>
        </w:tabs>
        <w:spacing w:after="0" w:line="240" w:lineRule="auto"/>
        <w:contextualSpacing/>
        <w:rPr>
          <w:rFonts w:ascii="Verdana" w:hAnsi="Verdana" w:cstheme="minorHAnsi"/>
          <w:b/>
          <w:sz w:val="20"/>
          <w:highlight w:val="yellow"/>
        </w:rPr>
      </w:pPr>
      <w:r w:rsidRPr="000325F4">
        <w:rPr>
          <w:rFonts w:ascii="Verdana" w:hAnsi="Verdana" w:cstheme="minorHAnsi"/>
          <w:b/>
          <w:sz w:val="20"/>
        </w:rPr>
        <w:t xml:space="preserve">    </w:t>
      </w:r>
      <w:r w:rsidRPr="000325F4">
        <w:rPr>
          <w:rFonts w:ascii="Verdana" w:hAnsi="Verdana" w:cstheme="minorHAnsi"/>
          <w:b/>
          <w:sz w:val="20"/>
          <w:highlight w:val="yellow"/>
        </w:rPr>
        <w:t xml:space="preserve">I've heard people say, "Oh, I sought God day and night." </w:t>
      </w:r>
      <w:r w:rsidRPr="00755E0C">
        <w:rPr>
          <w:rFonts w:ascii="Verdana" w:hAnsi="Verdana" w:cstheme="minorHAnsi"/>
          <w:b/>
          <w:color w:val="FFFFFF" w:themeColor="background1"/>
          <w:sz w:val="20"/>
          <w:highlight w:val="darkBlue"/>
        </w:rPr>
        <w:t>No man never sought God at any time.</w:t>
      </w:r>
      <w:r w:rsidRPr="000325F4">
        <w:rPr>
          <w:rFonts w:ascii="Verdana" w:hAnsi="Verdana" w:cstheme="minorHAnsi"/>
          <w:b/>
          <w:sz w:val="20"/>
          <w:highlight w:val="yellow"/>
        </w:rPr>
        <w:t xml:space="preserve"> God seeks man, not man seeking God. The very nature from the garden of Eden... God... Instead of man running through the garden hollering, "Father, Father, where are You?"</w:t>
      </w:r>
    </w:p>
    <w:p w:rsidR="00755E0C" w:rsidRDefault="00755E0C" w:rsidP="00755E0C">
      <w:pPr>
        <w:tabs>
          <w:tab w:val="left" w:pos="398"/>
        </w:tabs>
        <w:spacing w:after="0" w:line="240" w:lineRule="auto"/>
        <w:contextualSpacing/>
        <w:rPr>
          <w:rFonts w:ascii="Verdana" w:hAnsi="Verdana" w:cstheme="minorHAnsi"/>
          <w:b/>
          <w:sz w:val="20"/>
        </w:rPr>
      </w:pPr>
      <w:r w:rsidRPr="000325F4">
        <w:rPr>
          <w:rFonts w:ascii="Verdana" w:hAnsi="Verdana" w:cstheme="minorHAnsi"/>
          <w:b/>
          <w:sz w:val="20"/>
        </w:rPr>
        <w:t xml:space="preserve">    </w:t>
      </w:r>
      <w:r w:rsidRPr="000325F4">
        <w:rPr>
          <w:rFonts w:ascii="Verdana" w:hAnsi="Verdana" w:cstheme="minorHAnsi"/>
          <w:b/>
          <w:sz w:val="20"/>
          <w:highlight w:val="yellow"/>
        </w:rPr>
        <w:t>It was God that hollering, "Adam, Adam, where are you?" See? And today the sinner does the same way.</w:t>
      </w:r>
    </w:p>
    <w:p w:rsidR="00755E0C" w:rsidRDefault="00755E0C" w:rsidP="00755E0C">
      <w:pPr>
        <w:tabs>
          <w:tab w:val="left" w:pos="398"/>
        </w:tabs>
        <w:spacing w:after="0" w:line="240" w:lineRule="auto"/>
        <w:contextualSpacing/>
        <w:rPr>
          <w:rFonts w:ascii="Verdana" w:hAnsi="Verdana" w:cstheme="minorHAnsi"/>
          <w:b/>
          <w:sz w:val="20"/>
        </w:rPr>
      </w:pPr>
    </w:p>
    <w:p w:rsidR="00755E0C" w:rsidRPr="00755E0C" w:rsidRDefault="00755E0C" w:rsidP="00755E0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54</w:t>
      </w:r>
      <w:r w:rsidRPr="00E3243D">
        <w:rPr>
          <w:rFonts w:ascii="Verdana" w:hAnsi="Verdana" w:cstheme="minorHAnsi"/>
          <w:b/>
          <w:color w:val="FF0000"/>
          <w:sz w:val="20"/>
        </w:rPr>
        <w:t xml:space="preserve">) </w:t>
      </w:r>
      <w:r w:rsidRPr="00755E0C">
        <w:rPr>
          <w:rFonts w:ascii="Verdana" w:hAnsi="Verdana" w:cstheme="minorHAnsi"/>
          <w:b/>
          <w:sz w:val="20"/>
        </w:rPr>
        <w:t>65-1127B  TRYING.TO.DO.GOD.A.SERVICE.WITHOUT.IT.BEING.GOD'S.WILL_  SHREVEPORT.LA  V-7 N-2  SATURDAY_</w:t>
      </w:r>
    </w:p>
    <w:p w:rsidR="00755E0C" w:rsidRPr="00755E0C" w:rsidRDefault="00755E0C" w:rsidP="00755E0C">
      <w:pPr>
        <w:tabs>
          <w:tab w:val="left" w:pos="398"/>
        </w:tabs>
        <w:spacing w:after="0" w:line="240" w:lineRule="auto"/>
        <w:contextualSpacing/>
        <w:rPr>
          <w:rFonts w:ascii="Verdana" w:hAnsi="Verdana" w:cstheme="minorHAnsi"/>
          <w:b/>
          <w:sz w:val="20"/>
        </w:rPr>
      </w:pPr>
      <w:r w:rsidRPr="00755E0C">
        <w:rPr>
          <w:rFonts w:ascii="Verdana" w:hAnsi="Verdana" w:cstheme="minorHAnsi"/>
          <w:b/>
          <w:sz w:val="20"/>
        </w:rPr>
        <w:t>«  130       †          That's sovereign! That's what God does, and He alone has a right to send a revival. Not get the mechanics together, it's pray for God to send the dynamic--dynamic.</w:t>
      </w:r>
    </w:p>
    <w:p w:rsidR="00755E0C" w:rsidRPr="00755E0C" w:rsidRDefault="00755E0C" w:rsidP="00755E0C">
      <w:pPr>
        <w:tabs>
          <w:tab w:val="left" w:pos="398"/>
        </w:tabs>
        <w:spacing w:after="0" w:line="240" w:lineRule="auto"/>
        <w:contextualSpacing/>
        <w:rPr>
          <w:rFonts w:ascii="Verdana" w:hAnsi="Verdana" w:cstheme="minorHAnsi"/>
          <w:b/>
          <w:sz w:val="20"/>
          <w:highlight w:val="yellow"/>
        </w:rPr>
      </w:pPr>
      <w:r w:rsidRPr="00755E0C">
        <w:rPr>
          <w:rFonts w:ascii="Verdana" w:hAnsi="Verdana" w:cstheme="minorHAnsi"/>
          <w:b/>
          <w:sz w:val="20"/>
        </w:rPr>
        <w:t xml:space="preserve">131    </w:t>
      </w:r>
      <w:r w:rsidRPr="00755E0C">
        <w:rPr>
          <w:rFonts w:ascii="Verdana" w:hAnsi="Verdana" w:cstheme="minorHAnsi"/>
          <w:b/>
          <w:sz w:val="20"/>
          <w:highlight w:val="yellow"/>
        </w:rPr>
        <w:t xml:space="preserve">He only reveals His Word in the predestinated. Now, when I use the word predestinate... Now, it's a bad word to use in public, </w:t>
      </w:r>
      <w:r w:rsidRPr="00755E0C">
        <w:rPr>
          <w:rFonts w:ascii="Verdana" w:hAnsi="Verdana" w:cstheme="minorHAnsi"/>
          <w:b/>
          <w:color w:val="FFFFFF" w:themeColor="background1"/>
          <w:sz w:val="20"/>
          <w:highlight w:val="darkBlue"/>
        </w:rPr>
        <w:t>especially when we have mixed crowds between the Arminians and the Calvinists.</w:t>
      </w:r>
      <w:r w:rsidRPr="00755E0C">
        <w:rPr>
          <w:rFonts w:ascii="Verdana" w:hAnsi="Verdana" w:cstheme="minorHAnsi"/>
          <w:b/>
          <w:sz w:val="20"/>
          <w:highlight w:val="yellow"/>
        </w:rPr>
        <w:t xml:space="preserve"> And not a... I've asked you not to think I know It all, </w:t>
      </w:r>
      <w:r w:rsidRPr="00755E0C">
        <w:rPr>
          <w:rFonts w:ascii="Verdana" w:hAnsi="Verdana" w:cstheme="minorHAnsi"/>
          <w:b/>
          <w:color w:val="FFFFFF" w:themeColor="background1"/>
          <w:sz w:val="20"/>
          <w:highlight w:val="darkBlue"/>
        </w:rPr>
        <w:t>but they're both wrong according to the Scripture.</w:t>
      </w:r>
      <w:r w:rsidRPr="00755E0C">
        <w:rPr>
          <w:rFonts w:ascii="Verdana" w:hAnsi="Verdana" w:cstheme="minorHAnsi"/>
          <w:b/>
          <w:sz w:val="20"/>
          <w:highlight w:val="yellow"/>
        </w:rPr>
        <w:t xml:space="preserve"> Grace is what God did for me, works is what I do for Him. See? Then you've got It. If you </w:t>
      </w:r>
      <w:r w:rsidRPr="00755E0C">
        <w:rPr>
          <w:rFonts w:ascii="Verdana" w:hAnsi="Verdana" w:cstheme="minorHAnsi"/>
          <w:b/>
          <w:color w:val="FFFFFF" w:themeColor="background1"/>
          <w:sz w:val="20"/>
          <w:highlight w:val="darkBlue"/>
        </w:rPr>
        <w:t>climb out on either one of the limbs,</w:t>
      </w:r>
      <w:r w:rsidRPr="00755E0C">
        <w:rPr>
          <w:rFonts w:ascii="Verdana" w:hAnsi="Verdana" w:cstheme="minorHAnsi"/>
          <w:b/>
          <w:sz w:val="20"/>
          <w:highlight w:val="yellow"/>
        </w:rPr>
        <w:t xml:space="preserve"> you'll sure find yourself out on the end of the limb and can't get back. </w:t>
      </w:r>
      <w:r w:rsidRPr="00755E0C">
        <w:rPr>
          <w:rFonts w:ascii="Verdana" w:hAnsi="Verdana" w:cstheme="minorHAnsi"/>
          <w:b/>
          <w:color w:val="FFFFFF" w:themeColor="background1"/>
          <w:sz w:val="20"/>
          <w:highlight w:val="darkBlue"/>
        </w:rPr>
        <w:t>The Book of Ephesians pulls it together, I think.</w:t>
      </w:r>
    </w:p>
    <w:p w:rsidR="00755E0C" w:rsidRPr="00755E0C" w:rsidRDefault="00755E0C" w:rsidP="00755E0C">
      <w:pPr>
        <w:tabs>
          <w:tab w:val="left" w:pos="398"/>
        </w:tabs>
        <w:spacing w:after="0" w:line="240" w:lineRule="auto"/>
        <w:contextualSpacing/>
        <w:rPr>
          <w:rFonts w:ascii="Verdana" w:hAnsi="Verdana" w:cstheme="minorHAnsi"/>
          <w:b/>
          <w:sz w:val="20"/>
          <w:highlight w:val="yellow"/>
        </w:rPr>
      </w:pPr>
      <w:r w:rsidRPr="00755E0C">
        <w:rPr>
          <w:rFonts w:ascii="Verdana" w:hAnsi="Verdana" w:cstheme="minorHAnsi"/>
          <w:b/>
          <w:sz w:val="20"/>
        </w:rPr>
        <w:t xml:space="preserve">132    </w:t>
      </w:r>
      <w:r w:rsidRPr="00755E0C">
        <w:rPr>
          <w:rFonts w:ascii="Verdana" w:hAnsi="Verdana" w:cstheme="minorHAnsi"/>
          <w:b/>
          <w:sz w:val="20"/>
          <w:highlight w:val="yellow"/>
        </w:rPr>
        <w:t>Now, but the word, when I use it, predestinated, don't think that I'm... that's the only word I know how to--to make... It's God's foreknowledge, see, that He knowed. He--He can't say... He--He died that all might be saved, He did, but by His foreknowledge He knowed who would and who would not. See? That's what He knows, I don't know it and you don't know it, so we work out our own salvation with fear and trembling.</w:t>
      </w:r>
    </w:p>
    <w:p w:rsidR="00755E0C" w:rsidRDefault="00755E0C" w:rsidP="00667E72">
      <w:pPr>
        <w:tabs>
          <w:tab w:val="left" w:pos="398"/>
        </w:tabs>
        <w:spacing w:after="0" w:line="240" w:lineRule="auto"/>
        <w:contextualSpacing/>
        <w:rPr>
          <w:rFonts w:ascii="Verdana" w:hAnsi="Verdana" w:cstheme="minorHAnsi"/>
          <w:b/>
          <w:sz w:val="20"/>
        </w:rPr>
      </w:pPr>
    </w:p>
    <w:p w:rsidR="00755E0C" w:rsidRPr="00755E0C" w:rsidRDefault="00755E0C" w:rsidP="00755E0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Pr="00E3243D">
        <w:rPr>
          <w:rFonts w:ascii="Verdana" w:hAnsi="Verdana" w:cstheme="minorHAnsi"/>
          <w:b/>
          <w:color w:val="FF0000"/>
          <w:sz w:val="20"/>
        </w:rPr>
        <w:t xml:space="preserve">) </w:t>
      </w:r>
      <w:r w:rsidRPr="00755E0C">
        <w:rPr>
          <w:rFonts w:ascii="Verdana" w:hAnsi="Verdana" w:cstheme="minorHAnsi"/>
          <w:b/>
          <w:sz w:val="20"/>
        </w:rPr>
        <w:t>59-1223  QUESTIONS.AND.ANSWERS_  JEFFERSONVILLE.IN  COD  WEDNESDAY_</w:t>
      </w:r>
    </w:p>
    <w:p w:rsidR="00755E0C" w:rsidRPr="00755E0C" w:rsidRDefault="00755E0C" w:rsidP="00755E0C">
      <w:pPr>
        <w:tabs>
          <w:tab w:val="left" w:pos="398"/>
        </w:tabs>
        <w:spacing w:after="0" w:line="240" w:lineRule="auto"/>
        <w:contextualSpacing/>
        <w:rPr>
          <w:rFonts w:ascii="Verdana" w:hAnsi="Verdana" w:cstheme="minorHAnsi"/>
          <w:b/>
          <w:sz w:val="20"/>
        </w:rPr>
      </w:pPr>
      <w:r w:rsidRPr="00755E0C">
        <w:rPr>
          <w:rFonts w:ascii="Verdana" w:hAnsi="Verdana" w:cstheme="minorHAnsi"/>
          <w:b/>
          <w:sz w:val="20"/>
        </w:rPr>
        <w:t xml:space="preserve">«  113       †        </w:t>
      </w:r>
      <w:r w:rsidRPr="00755E0C">
        <w:rPr>
          <w:rFonts w:ascii="Verdana" w:hAnsi="Verdana" w:cstheme="minorHAnsi"/>
          <w:b/>
          <w:color w:val="365F91" w:themeColor="accent1" w:themeShade="BF"/>
          <w:sz w:val="20"/>
        </w:rPr>
        <w:t>103. Now, let's see. Now, the next one here says; What is meant by predestination before the world begin; where is it in the Bible? Predestination before the world begin?</w:t>
      </w:r>
    </w:p>
    <w:p w:rsidR="00755E0C" w:rsidRPr="00755E0C" w:rsidRDefault="00755E0C" w:rsidP="00755E0C">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755E0C">
        <w:rPr>
          <w:rFonts w:ascii="Verdana" w:hAnsi="Verdana" w:cstheme="minorHAnsi"/>
          <w:b/>
          <w:sz w:val="20"/>
        </w:rPr>
        <w:t>All right, my precious friend, let us turn to Ephesians the 1st chapter just for one place. We won't take too long on this one I don't think, unless it doesn't answer right. And let's just start reading here at Ephesians the 1st chapter.</w:t>
      </w:r>
    </w:p>
    <w:p w:rsidR="00755E0C" w:rsidRDefault="00755E0C" w:rsidP="00755E0C">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755E0C">
        <w:rPr>
          <w:rFonts w:ascii="Verdana" w:hAnsi="Verdana" w:cstheme="minorHAnsi"/>
          <w:b/>
          <w:sz w:val="20"/>
        </w:rPr>
        <w:t xml:space="preserve">Now, the first thing, I want to say this, that "predestination" is a bad word for a minister to--to use before an untrained congregation. See? It is. I don't use it. Sometimes here at the church... But out in the audiences, out in the big... Where everything's piled in from everything, I watch that word. </w:t>
      </w:r>
      <w:r w:rsidRPr="00755E0C">
        <w:rPr>
          <w:rFonts w:ascii="Verdana" w:hAnsi="Verdana" w:cstheme="minorHAnsi"/>
          <w:b/>
          <w:sz w:val="20"/>
          <w:highlight w:val="yellow"/>
        </w:rPr>
        <w:t xml:space="preserve">I always use the word foreknowledge, </w:t>
      </w:r>
      <w:r w:rsidRPr="00755E0C">
        <w:rPr>
          <w:rFonts w:ascii="Verdana" w:hAnsi="Verdana" w:cstheme="minorHAnsi"/>
          <w:b/>
          <w:color w:val="FFFFFF" w:themeColor="background1"/>
          <w:sz w:val="20"/>
          <w:highlight w:val="darkBlue"/>
        </w:rPr>
        <w:t>because predestination is only the foreknowledge of God.</w:t>
      </w:r>
      <w:r w:rsidRPr="00755E0C">
        <w:rPr>
          <w:rFonts w:ascii="Verdana" w:hAnsi="Verdana" w:cstheme="minorHAnsi"/>
          <w:b/>
          <w:sz w:val="20"/>
          <w:highlight w:val="yellow"/>
        </w:rPr>
        <w:t xml:space="preserve"> God being infinite, by foreknowledge He knew everything, or He isn't infinite. See, see? He knew what would happen. So by foreknowledge He could predestinate. That's the reason that I believe that God--that God just doesn't...</w:t>
      </w:r>
    </w:p>
    <w:p w:rsidR="00755E0C" w:rsidRDefault="00755E0C" w:rsidP="00667E72">
      <w:pPr>
        <w:tabs>
          <w:tab w:val="left" w:pos="398"/>
        </w:tabs>
        <w:spacing w:after="0" w:line="240" w:lineRule="auto"/>
        <w:contextualSpacing/>
        <w:rPr>
          <w:rFonts w:ascii="Verdana" w:hAnsi="Verdana" w:cstheme="minorHAnsi"/>
          <w:b/>
          <w:sz w:val="20"/>
        </w:rPr>
      </w:pPr>
    </w:p>
    <w:p w:rsidR="00755E0C" w:rsidRPr="00755E0C" w:rsidRDefault="00755E0C" w:rsidP="00755E0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Pr="00E3243D">
        <w:rPr>
          <w:rFonts w:ascii="Verdana" w:hAnsi="Verdana" w:cstheme="minorHAnsi"/>
          <w:b/>
          <w:color w:val="FF0000"/>
          <w:sz w:val="20"/>
        </w:rPr>
        <w:t xml:space="preserve">) </w:t>
      </w:r>
      <w:r w:rsidRPr="00755E0C">
        <w:rPr>
          <w:rFonts w:ascii="Verdana" w:hAnsi="Verdana" w:cstheme="minorHAnsi"/>
          <w:b/>
          <w:sz w:val="20"/>
        </w:rPr>
        <w:t>62-0706  JEHOVAH.JIREH.2_  GRASS.VALLEY.CA  JJ 73-106  FRIDAY_</w:t>
      </w:r>
    </w:p>
    <w:p w:rsidR="00755E0C" w:rsidRPr="00755E0C" w:rsidRDefault="00755E0C" w:rsidP="00755E0C">
      <w:pPr>
        <w:tabs>
          <w:tab w:val="left" w:pos="398"/>
        </w:tabs>
        <w:spacing w:after="0" w:line="240" w:lineRule="auto"/>
        <w:contextualSpacing/>
        <w:rPr>
          <w:rFonts w:ascii="Verdana" w:hAnsi="Verdana" w:cstheme="minorHAnsi"/>
          <w:b/>
          <w:sz w:val="20"/>
          <w:highlight w:val="yellow"/>
        </w:rPr>
      </w:pPr>
      <w:r w:rsidRPr="00755E0C">
        <w:rPr>
          <w:rFonts w:ascii="Verdana" w:hAnsi="Verdana" w:cstheme="minorHAnsi"/>
          <w:b/>
          <w:sz w:val="20"/>
        </w:rPr>
        <w:t xml:space="preserve">«  33       †          </w:t>
      </w:r>
      <w:r w:rsidRPr="00755E0C">
        <w:rPr>
          <w:rFonts w:ascii="Verdana" w:hAnsi="Verdana" w:cstheme="minorHAnsi"/>
          <w:b/>
          <w:sz w:val="20"/>
          <w:highlight w:val="yellow"/>
        </w:rPr>
        <w:t xml:space="preserve">Now, there's a doctrine of predestination which is rotten, nonsense. </w:t>
      </w:r>
      <w:r w:rsidRPr="00755E0C">
        <w:rPr>
          <w:rFonts w:ascii="Verdana" w:hAnsi="Verdana" w:cstheme="minorHAnsi"/>
          <w:b/>
          <w:color w:val="FFFFFF" w:themeColor="background1"/>
          <w:sz w:val="20"/>
          <w:highlight w:val="darkBlue"/>
        </w:rPr>
        <w:t>But there really is a true predestination.</w:t>
      </w:r>
      <w:r w:rsidRPr="00755E0C">
        <w:rPr>
          <w:rFonts w:ascii="Verdana" w:hAnsi="Verdana" w:cstheme="minorHAnsi"/>
          <w:b/>
          <w:sz w:val="20"/>
          <w:highlight w:val="yellow"/>
        </w:rPr>
        <w:t xml:space="preserve"> God, by foreknowledge, could predestinate because He has foreknowledge. </w:t>
      </w:r>
      <w:r w:rsidRPr="00755E0C">
        <w:rPr>
          <w:rFonts w:ascii="Verdana" w:hAnsi="Verdana" w:cstheme="minorHAnsi"/>
          <w:b/>
          <w:color w:val="FFFFFF" w:themeColor="background1"/>
          <w:sz w:val="20"/>
          <w:highlight w:val="darkBlue"/>
        </w:rPr>
        <w:t>God is not willing that any should perish,</w:t>
      </w:r>
      <w:r w:rsidRPr="00755E0C">
        <w:rPr>
          <w:rFonts w:ascii="Verdana" w:hAnsi="Verdana" w:cstheme="minorHAnsi"/>
          <w:b/>
          <w:sz w:val="20"/>
          <w:highlight w:val="yellow"/>
        </w:rPr>
        <w:t xml:space="preserve"> but, being the infinite God, knew that who would perish and who would not.</w:t>
      </w:r>
    </w:p>
    <w:p w:rsidR="00755E0C" w:rsidRDefault="00755E0C" w:rsidP="00755E0C">
      <w:pPr>
        <w:tabs>
          <w:tab w:val="left" w:pos="398"/>
        </w:tabs>
        <w:spacing w:after="0" w:line="240" w:lineRule="auto"/>
        <w:contextualSpacing/>
        <w:rPr>
          <w:rFonts w:ascii="Verdana" w:hAnsi="Verdana" w:cstheme="minorHAnsi"/>
          <w:b/>
          <w:sz w:val="20"/>
        </w:rPr>
      </w:pPr>
      <w:r w:rsidRPr="00755E0C">
        <w:rPr>
          <w:rFonts w:ascii="Verdana" w:hAnsi="Verdana" w:cstheme="minorHAnsi"/>
          <w:b/>
          <w:sz w:val="20"/>
        </w:rPr>
        <w:t xml:space="preserve">34    </w:t>
      </w:r>
      <w:r w:rsidRPr="00755E0C">
        <w:rPr>
          <w:rFonts w:ascii="Verdana" w:hAnsi="Verdana" w:cstheme="minorHAnsi"/>
          <w:b/>
          <w:sz w:val="20"/>
          <w:highlight w:val="yellow"/>
        </w:rPr>
        <w:t>That's the reason He said before Isaac or--or... before Jacob or Esau was born, He hated Esau and loved Jacob. His foreknowledge let Him know that Esau was a shyster, and He let Him know that Jacob respected that birthright; regardless of how he got it, he wanted it. Now, both boys, twins, born from the same holy mother and father, but one was a renegade and the other was a--a believer. Now God, by His foreknowledge, knew that.</w:t>
      </w:r>
    </w:p>
    <w:p w:rsidR="00755E0C" w:rsidRDefault="00755E0C" w:rsidP="00667E72">
      <w:pPr>
        <w:tabs>
          <w:tab w:val="left" w:pos="398"/>
        </w:tabs>
        <w:spacing w:after="0" w:line="240" w:lineRule="auto"/>
        <w:contextualSpacing/>
        <w:rPr>
          <w:rFonts w:ascii="Verdana" w:hAnsi="Verdana" w:cstheme="minorHAnsi"/>
          <w:b/>
          <w:sz w:val="20"/>
        </w:rPr>
      </w:pPr>
    </w:p>
    <w:p w:rsidR="00755E0C" w:rsidRDefault="00755E0C" w:rsidP="00667E72">
      <w:pPr>
        <w:tabs>
          <w:tab w:val="left" w:pos="398"/>
        </w:tabs>
        <w:spacing w:after="0" w:line="240" w:lineRule="auto"/>
        <w:contextualSpacing/>
        <w:rPr>
          <w:rFonts w:ascii="Verdana" w:hAnsi="Verdana" w:cstheme="minorHAnsi"/>
          <w:b/>
          <w:sz w:val="20"/>
        </w:rPr>
      </w:pPr>
    </w:p>
    <w:p w:rsidR="00755E0C" w:rsidRDefault="00755E0C" w:rsidP="00667E72">
      <w:pPr>
        <w:tabs>
          <w:tab w:val="left" w:pos="398"/>
        </w:tabs>
        <w:spacing w:after="0" w:line="240" w:lineRule="auto"/>
        <w:contextualSpacing/>
        <w:rPr>
          <w:rFonts w:ascii="Verdana" w:hAnsi="Verdana" w:cstheme="minorHAnsi"/>
          <w:b/>
          <w:sz w:val="20"/>
        </w:rPr>
      </w:pPr>
    </w:p>
    <w:p w:rsidR="00755E0C" w:rsidRDefault="00755E0C" w:rsidP="00667E72">
      <w:pPr>
        <w:tabs>
          <w:tab w:val="left" w:pos="398"/>
        </w:tabs>
        <w:spacing w:after="0" w:line="240" w:lineRule="auto"/>
        <w:contextualSpacing/>
        <w:rPr>
          <w:rFonts w:ascii="Verdana" w:hAnsi="Verdana" w:cstheme="minorHAnsi"/>
          <w:b/>
          <w:sz w:val="20"/>
        </w:rPr>
      </w:pPr>
    </w:p>
    <w:p w:rsidR="00755E0C" w:rsidRPr="00755E0C" w:rsidRDefault="00755E0C" w:rsidP="00755E0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7</w:t>
      </w:r>
      <w:r w:rsidRPr="00E3243D">
        <w:rPr>
          <w:rFonts w:ascii="Verdana" w:hAnsi="Verdana" w:cstheme="minorHAnsi"/>
          <w:b/>
          <w:color w:val="FF0000"/>
          <w:sz w:val="20"/>
        </w:rPr>
        <w:t xml:space="preserve">) </w:t>
      </w:r>
      <w:r w:rsidRPr="00755E0C">
        <w:rPr>
          <w:rFonts w:ascii="Verdana" w:hAnsi="Verdana" w:cstheme="minorHAnsi"/>
          <w:b/>
          <w:sz w:val="20"/>
        </w:rPr>
        <w:t>65-1127B  TRYING.TO.DO.GOD.A.SERVICE.WITHOUT.IT.BEING.GOD'S.WILL_  SHREVEPORT.LA  V-7 N-2  SATURDAY_</w:t>
      </w:r>
    </w:p>
    <w:p w:rsidR="00755E0C" w:rsidRPr="00755E0C" w:rsidRDefault="00755E0C" w:rsidP="00755E0C">
      <w:pPr>
        <w:tabs>
          <w:tab w:val="left" w:pos="398"/>
        </w:tabs>
        <w:spacing w:after="0" w:line="240" w:lineRule="auto"/>
        <w:contextualSpacing/>
        <w:rPr>
          <w:rFonts w:ascii="Verdana" w:hAnsi="Verdana" w:cstheme="minorHAnsi"/>
          <w:b/>
          <w:sz w:val="20"/>
        </w:rPr>
      </w:pPr>
      <w:r w:rsidRPr="00755E0C">
        <w:rPr>
          <w:rFonts w:ascii="Verdana" w:hAnsi="Verdana" w:cstheme="minorHAnsi"/>
          <w:b/>
          <w:sz w:val="20"/>
        </w:rPr>
        <w:t xml:space="preserve">«  133       †          </w:t>
      </w:r>
      <w:r w:rsidRPr="00755E0C">
        <w:rPr>
          <w:rFonts w:ascii="Verdana" w:hAnsi="Verdana" w:cstheme="minorHAnsi"/>
          <w:b/>
          <w:sz w:val="20"/>
          <w:highlight w:val="yellow"/>
        </w:rPr>
        <w:t xml:space="preserve">Now, but God has His Word set, and has in all ages. </w:t>
      </w:r>
      <w:r w:rsidRPr="00755E0C">
        <w:rPr>
          <w:rFonts w:ascii="Verdana" w:hAnsi="Verdana" w:cstheme="minorHAnsi"/>
          <w:b/>
          <w:color w:val="FFFFFF" w:themeColor="background1"/>
          <w:sz w:val="20"/>
          <w:highlight w:val="darkBlue"/>
        </w:rPr>
        <w:t>His foreknowledge has caused Him to set in the church,</w:t>
      </w:r>
      <w:r w:rsidRPr="00755E0C">
        <w:rPr>
          <w:rFonts w:ascii="Verdana" w:hAnsi="Verdana" w:cstheme="minorHAnsi"/>
          <w:b/>
          <w:sz w:val="20"/>
          <w:highlight w:val="yellow"/>
        </w:rPr>
        <w:t xml:space="preserve"> and in the people, certain things that He did from the beginning. And then the Gospel that's being preached to that age is only revealed to that certain people, </w:t>
      </w:r>
      <w:r w:rsidRPr="00755E0C">
        <w:rPr>
          <w:rFonts w:ascii="Verdana" w:hAnsi="Verdana" w:cstheme="minorHAnsi"/>
          <w:b/>
          <w:color w:val="FFFFFF" w:themeColor="background1"/>
          <w:sz w:val="20"/>
          <w:highlight w:val="darkBlue"/>
        </w:rPr>
        <w:t>the rest of them don't see It.</w:t>
      </w:r>
      <w:r w:rsidRPr="00755E0C">
        <w:rPr>
          <w:rFonts w:ascii="Verdana" w:hAnsi="Verdana" w:cstheme="minorHAnsi"/>
          <w:b/>
          <w:sz w:val="20"/>
          <w:highlight w:val="yellow"/>
        </w:rPr>
        <w:t xml:space="preserve"> See? "Thank Thee, Father Thou has, hid these things from the eyes of the wise and prudent, and reveal It to babes such as would learn." See, that's predestination. </w:t>
      </w:r>
      <w:r w:rsidRPr="00755E0C">
        <w:rPr>
          <w:rFonts w:ascii="Verdana" w:hAnsi="Verdana" w:cstheme="minorHAnsi"/>
          <w:b/>
          <w:color w:val="FFFFFF" w:themeColor="background1"/>
          <w:sz w:val="20"/>
          <w:highlight w:val="darkBlue"/>
        </w:rPr>
        <w:t>Not that He did it by, you say, "I'll choose you, and don't choose you."</w:t>
      </w:r>
      <w:r w:rsidRPr="00755E0C">
        <w:rPr>
          <w:rFonts w:ascii="Verdana" w:hAnsi="Verdana" w:cstheme="minorHAnsi"/>
          <w:b/>
          <w:sz w:val="20"/>
          <w:highlight w:val="yellow"/>
        </w:rPr>
        <w:t xml:space="preserve"> By His foreknowledge, He knowed what you would do.</w:t>
      </w:r>
    </w:p>
    <w:p w:rsidR="00755E0C" w:rsidRPr="00755E0C" w:rsidRDefault="00755E0C" w:rsidP="00755E0C">
      <w:pPr>
        <w:tabs>
          <w:tab w:val="left" w:pos="398"/>
        </w:tabs>
        <w:spacing w:after="0" w:line="240" w:lineRule="auto"/>
        <w:contextualSpacing/>
        <w:rPr>
          <w:rFonts w:ascii="Verdana" w:hAnsi="Verdana" w:cstheme="minorHAnsi"/>
          <w:b/>
          <w:sz w:val="20"/>
        </w:rPr>
      </w:pPr>
      <w:r w:rsidRPr="00755E0C">
        <w:rPr>
          <w:rFonts w:ascii="Verdana" w:hAnsi="Verdana" w:cstheme="minorHAnsi"/>
          <w:b/>
          <w:sz w:val="20"/>
        </w:rPr>
        <w:t>134    By Him being infinite... Do you believe He's infinite? If He isn't, He can't be God. Then, you think, being infinite: He knew every flea that would ever be on the earth, how many times them fleas would bat their eyes, how much tallow was in each flea, every blade of grass it would ever set on; that's infinite. We are finite, we stumble in darkness. God likened us to sheep, and we must have a leader. And that leader's not man, that leader is the Holy Ghost, the Spirit of Christ among us. "A little while and the world seeth Me no more." His physical being was raised up to the Throne of God, where the Spirit was on the Throne; now Christ is on the Throne, Jesus. "A little while and the world seeth Me no more, yet ye shall see Me, for I'll be with you to the end of the world, even in you." The, Throne of God, of Christ, is erected into your heart; and He's setting on God's Throne, but in the Millennium He sets on His Own Throne; which, He swore that He'd raise up this Man, His Son, David's Son, to set on His Throne.</w:t>
      </w:r>
    </w:p>
    <w:p w:rsidR="00755E0C" w:rsidRDefault="00755E0C" w:rsidP="00667E72">
      <w:pPr>
        <w:tabs>
          <w:tab w:val="left" w:pos="398"/>
        </w:tabs>
        <w:spacing w:after="0" w:line="240" w:lineRule="auto"/>
        <w:contextualSpacing/>
        <w:rPr>
          <w:rFonts w:ascii="Verdana" w:hAnsi="Verdana" w:cstheme="minorHAnsi"/>
          <w:b/>
          <w:sz w:val="20"/>
        </w:rPr>
      </w:pPr>
    </w:p>
    <w:p w:rsidR="00755E0C" w:rsidRPr="00755E0C" w:rsidRDefault="00755E0C" w:rsidP="00755E0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8</w:t>
      </w:r>
      <w:r w:rsidRPr="00E3243D">
        <w:rPr>
          <w:rFonts w:ascii="Verdana" w:hAnsi="Verdana" w:cstheme="minorHAnsi"/>
          <w:b/>
          <w:color w:val="FF0000"/>
          <w:sz w:val="20"/>
        </w:rPr>
        <w:t xml:space="preserve">) </w:t>
      </w:r>
      <w:r w:rsidRPr="00755E0C">
        <w:rPr>
          <w:rFonts w:ascii="Verdana" w:hAnsi="Verdana" w:cstheme="minorHAnsi"/>
          <w:b/>
          <w:sz w:val="20"/>
        </w:rPr>
        <w:t>65-1205  THINGS.THAT.ARE.TO.BE_  RIALTO.CA  V-4 N-6  SUNDAY_</w:t>
      </w:r>
    </w:p>
    <w:p w:rsidR="00755E0C" w:rsidRPr="00755E0C" w:rsidRDefault="00755E0C" w:rsidP="00755E0C">
      <w:pPr>
        <w:tabs>
          <w:tab w:val="left" w:pos="398"/>
        </w:tabs>
        <w:spacing w:after="0" w:line="240" w:lineRule="auto"/>
        <w:contextualSpacing/>
        <w:rPr>
          <w:rFonts w:ascii="Verdana" w:hAnsi="Verdana" w:cstheme="minorHAnsi"/>
          <w:b/>
          <w:sz w:val="20"/>
        </w:rPr>
      </w:pPr>
      <w:r w:rsidRPr="00755E0C">
        <w:rPr>
          <w:rFonts w:ascii="Verdana" w:hAnsi="Verdana" w:cstheme="minorHAnsi"/>
          <w:b/>
          <w:sz w:val="20"/>
        </w:rPr>
        <w:t xml:space="preserve">«  81       †          And when a child of God, when that predestinated... That's a bad word to use, but it's God. Here is God's Bible. </w:t>
      </w:r>
      <w:r w:rsidRPr="00567AE3">
        <w:rPr>
          <w:rFonts w:ascii="Verdana" w:hAnsi="Verdana" w:cstheme="minorHAnsi"/>
          <w:b/>
          <w:color w:val="FFFFFF" w:themeColor="background1"/>
          <w:sz w:val="20"/>
          <w:highlight w:val="darkBlue"/>
        </w:rPr>
        <w:t>The foreknowledge of God can predestinate, make everything work to His honor.</w:t>
      </w:r>
      <w:r w:rsidRPr="00567AE3">
        <w:rPr>
          <w:rFonts w:ascii="Verdana" w:hAnsi="Verdana" w:cstheme="minorHAnsi"/>
          <w:b/>
          <w:sz w:val="20"/>
          <w:highlight w:val="yellow"/>
        </w:rPr>
        <w:t xml:space="preserve"> When that predestinated seed, that you was to be, and </w:t>
      </w:r>
      <w:r w:rsidRPr="00567AE3">
        <w:rPr>
          <w:rFonts w:ascii="Verdana" w:hAnsi="Verdana" w:cstheme="minorHAnsi"/>
          <w:b/>
          <w:color w:val="FFFFFF" w:themeColor="background1"/>
          <w:sz w:val="20"/>
          <w:highlight w:val="darkBlue"/>
        </w:rPr>
        <w:t>God called you,</w:t>
      </w:r>
      <w:r w:rsidRPr="00567AE3">
        <w:rPr>
          <w:rFonts w:ascii="Verdana" w:hAnsi="Verdana" w:cstheme="minorHAnsi"/>
          <w:b/>
          <w:sz w:val="20"/>
          <w:highlight w:val="yellow"/>
        </w:rPr>
        <w:t xml:space="preserve"> and that little eagle of a seed in there heard the Word of God, it will build on top, one Word on top the other one, on top the other one, on top the other one. It'll not mix with any creed.</w:t>
      </w:r>
    </w:p>
    <w:p w:rsidR="00755E0C" w:rsidRDefault="00755E0C" w:rsidP="00755E0C">
      <w:pPr>
        <w:tabs>
          <w:tab w:val="left" w:pos="398"/>
        </w:tabs>
        <w:spacing w:after="0" w:line="240" w:lineRule="auto"/>
        <w:contextualSpacing/>
        <w:rPr>
          <w:rFonts w:ascii="Verdana" w:hAnsi="Verdana" w:cstheme="minorHAnsi"/>
          <w:b/>
          <w:sz w:val="20"/>
        </w:rPr>
      </w:pPr>
      <w:r w:rsidRPr="00755E0C">
        <w:rPr>
          <w:rFonts w:ascii="Verdana" w:hAnsi="Verdana" w:cstheme="minorHAnsi"/>
          <w:b/>
          <w:sz w:val="20"/>
        </w:rPr>
        <w:t>82    Notice. "In these gates, every day, they should eat new kosher. And there would be no leaven found among them, through the seven days." Is that right? [Congregation says, "Amen."--Ed.] The seven church ages, then, no unleaven, no creed, no nothing added. It has to be absolutely unleaven bread. "No leaven shall be found among you, at all." Just a leaven, the Word Itself, that's the only. And that Word is God. And God was made flesh, in the Person of Jesus Christ, which, that is the Gate. "There is the Gate I meet you in, to worship, when you follow the commandments of God."</w:t>
      </w:r>
    </w:p>
    <w:p w:rsidR="00755E0C" w:rsidRDefault="00755E0C" w:rsidP="00667E72">
      <w:pPr>
        <w:tabs>
          <w:tab w:val="left" w:pos="398"/>
        </w:tabs>
        <w:spacing w:after="0" w:line="240" w:lineRule="auto"/>
        <w:contextualSpacing/>
        <w:rPr>
          <w:rFonts w:ascii="Verdana" w:hAnsi="Verdana" w:cstheme="minorHAnsi"/>
          <w:b/>
          <w:sz w:val="20"/>
        </w:rPr>
      </w:pPr>
    </w:p>
    <w:p w:rsidR="00567AE3" w:rsidRPr="00567AE3" w:rsidRDefault="00567AE3" w:rsidP="00567AE3">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9</w:t>
      </w:r>
      <w:r w:rsidRPr="00E3243D">
        <w:rPr>
          <w:rFonts w:ascii="Verdana" w:hAnsi="Verdana" w:cstheme="minorHAnsi"/>
          <w:b/>
          <w:color w:val="FF0000"/>
          <w:sz w:val="20"/>
        </w:rPr>
        <w:t xml:space="preserve">) </w:t>
      </w:r>
      <w:r w:rsidRPr="00567AE3">
        <w:rPr>
          <w:rFonts w:ascii="Verdana" w:hAnsi="Verdana" w:cstheme="minorHAnsi"/>
          <w:b/>
          <w:sz w:val="20"/>
        </w:rPr>
        <w:t>64-0816  PROVING.HIS.WORD_  JEFFERSONVILLE.IN  V-9 N-6  SUNDAY_</w:t>
      </w:r>
    </w:p>
    <w:p w:rsidR="00755E0C" w:rsidRDefault="00567AE3" w:rsidP="00567AE3">
      <w:pPr>
        <w:tabs>
          <w:tab w:val="left" w:pos="398"/>
        </w:tabs>
        <w:spacing w:after="0" w:line="240" w:lineRule="auto"/>
        <w:contextualSpacing/>
        <w:rPr>
          <w:rFonts w:ascii="Verdana" w:hAnsi="Verdana" w:cstheme="minorHAnsi"/>
          <w:b/>
          <w:sz w:val="20"/>
        </w:rPr>
      </w:pPr>
      <w:r w:rsidRPr="00567AE3">
        <w:rPr>
          <w:rFonts w:ascii="Verdana" w:hAnsi="Verdana" w:cstheme="minorHAnsi"/>
          <w:b/>
          <w:sz w:val="20"/>
        </w:rPr>
        <w:t xml:space="preserve">«  122       †          </w:t>
      </w:r>
      <w:r w:rsidRPr="00567AE3">
        <w:rPr>
          <w:rFonts w:ascii="Verdana" w:hAnsi="Verdana" w:cstheme="minorHAnsi"/>
          <w:b/>
          <w:sz w:val="20"/>
          <w:highlight w:val="yellow"/>
        </w:rPr>
        <w:t xml:space="preserve">Now I want you to notice, He does it that way in every age. </w:t>
      </w:r>
      <w:r w:rsidRPr="00567AE3">
        <w:rPr>
          <w:rFonts w:ascii="Verdana" w:hAnsi="Verdana" w:cstheme="minorHAnsi"/>
          <w:b/>
          <w:color w:val="FFFFFF" w:themeColor="background1"/>
          <w:sz w:val="20"/>
          <w:highlight w:val="darkBlue"/>
        </w:rPr>
        <w:t>He does it every time by the same method,</w:t>
      </w:r>
      <w:r w:rsidRPr="00567AE3">
        <w:rPr>
          <w:rFonts w:ascii="Verdana" w:hAnsi="Verdana" w:cstheme="minorHAnsi"/>
          <w:b/>
          <w:sz w:val="20"/>
          <w:highlight w:val="yellow"/>
        </w:rPr>
        <w:t xml:space="preserve"> He has to take believers. And then, in order to have believers to meet that Word, He's got to predestinate it to that age. </w:t>
      </w:r>
      <w:r w:rsidRPr="00567AE3">
        <w:rPr>
          <w:rFonts w:ascii="Verdana" w:hAnsi="Verdana" w:cstheme="minorHAnsi"/>
          <w:b/>
          <w:color w:val="FFFFFF" w:themeColor="background1"/>
          <w:sz w:val="20"/>
          <w:highlight w:val="darkBlue"/>
        </w:rPr>
        <w:t>You see it? He's got to predestinate this thing to be there to meet the challenge of the age.</w:t>
      </w:r>
      <w:r w:rsidRPr="00567AE3">
        <w:rPr>
          <w:rFonts w:ascii="Verdana" w:hAnsi="Verdana" w:cstheme="minorHAnsi"/>
          <w:b/>
          <w:sz w:val="20"/>
          <w:highlight w:val="yellow"/>
        </w:rPr>
        <w:t xml:space="preserve"> Did it get you? Did you feel it? Did you see it? Do you understand it? That's what's happening today, He predestinated it to this, by His foreknowledge. When He predestinated, in Malachi 4, it's got to happen. When He come over and predestinates anything to happen in His Word, He had to prove His Word to be so. When He predestinates anything to happen and says it will happen, He knows that seed will be there just at that time. </w:t>
      </w:r>
      <w:r w:rsidRPr="00567AE3">
        <w:rPr>
          <w:rFonts w:ascii="Verdana" w:hAnsi="Verdana" w:cstheme="minorHAnsi"/>
          <w:b/>
          <w:color w:val="FFFFFF" w:themeColor="background1"/>
          <w:sz w:val="20"/>
          <w:highlight w:val="darkBlue"/>
        </w:rPr>
        <w:t>He predestinated a Bride,</w:t>
      </w:r>
      <w:r w:rsidRPr="00567AE3">
        <w:rPr>
          <w:rFonts w:ascii="Verdana" w:hAnsi="Verdana" w:cstheme="minorHAnsi"/>
          <w:b/>
          <w:sz w:val="20"/>
          <w:highlight w:val="yellow"/>
        </w:rPr>
        <w:t xml:space="preserve"> She's going to be there! Going to be a Rapture, She's going to be there! He predestinates it by His foreknowledge. See, there's nothing going to stop it.</w:t>
      </w:r>
    </w:p>
    <w:p w:rsidR="00567AE3" w:rsidRDefault="00567AE3" w:rsidP="00667E72">
      <w:pPr>
        <w:tabs>
          <w:tab w:val="left" w:pos="398"/>
        </w:tabs>
        <w:spacing w:after="0" w:line="240" w:lineRule="auto"/>
        <w:contextualSpacing/>
        <w:rPr>
          <w:rFonts w:ascii="Verdana" w:hAnsi="Verdana" w:cstheme="minorHAnsi"/>
          <w:b/>
          <w:sz w:val="20"/>
        </w:rPr>
      </w:pPr>
    </w:p>
    <w:p w:rsidR="00567AE3" w:rsidRPr="00567AE3" w:rsidRDefault="00567AE3" w:rsidP="00567AE3">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10</w:t>
      </w:r>
      <w:r w:rsidRPr="00E3243D">
        <w:rPr>
          <w:rFonts w:ascii="Verdana" w:hAnsi="Verdana" w:cstheme="minorHAnsi"/>
          <w:b/>
          <w:color w:val="FF0000"/>
          <w:sz w:val="20"/>
        </w:rPr>
        <w:t xml:space="preserve">) </w:t>
      </w:r>
      <w:r w:rsidRPr="00567AE3">
        <w:rPr>
          <w:rFonts w:ascii="Verdana" w:hAnsi="Verdana" w:cstheme="minorHAnsi"/>
          <w:b/>
          <w:sz w:val="20"/>
        </w:rPr>
        <w:t>63-1129  THE.SUPER.SIGN_  SHREVEPORT.LA  V-17 N-7  FRIDAY_</w:t>
      </w:r>
    </w:p>
    <w:p w:rsidR="00567AE3" w:rsidRPr="00567AE3" w:rsidRDefault="00567AE3" w:rsidP="00567AE3">
      <w:pPr>
        <w:tabs>
          <w:tab w:val="left" w:pos="398"/>
        </w:tabs>
        <w:spacing w:after="0" w:line="240" w:lineRule="auto"/>
        <w:contextualSpacing/>
        <w:rPr>
          <w:rFonts w:ascii="Verdana" w:hAnsi="Verdana" w:cstheme="minorHAnsi"/>
          <w:b/>
          <w:sz w:val="20"/>
        </w:rPr>
      </w:pPr>
      <w:r w:rsidRPr="00567AE3">
        <w:rPr>
          <w:rFonts w:ascii="Verdana" w:hAnsi="Verdana" w:cstheme="minorHAnsi"/>
          <w:b/>
          <w:sz w:val="20"/>
        </w:rPr>
        <w:t>«  10       †          God knowed the end from the beginning, therefore He could plan everything, that it would work out just to His glory. And that gives us courage, to know that no matter what comes or goes, God is making everything, the clock is ticking just exactly on time.</w:t>
      </w:r>
    </w:p>
    <w:p w:rsidR="00567AE3" w:rsidRPr="00567AE3" w:rsidRDefault="00567AE3" w:rsidP="00567AE3">
      <w:pPr>
        <w:tabs>
          <w:tab w:val="left" w:pos="398"/>
        </w:tabs>
        <w:spacing w:after="0" w:line="240" w:lineRule="auto"/>
        <w:contextualSpacing/>
        <w:rPr>
          <w:rFonts w:ascii="Verdana" w:hAnsi="Verdana" w:cstheme="minorHAnsi"/>
          <w:b/>
          <w:sz w:val="20"/>
        </w:rPr>
      </w:pPr>
      <w:r w:rsidRPr="00567AE3">
        <w:rPr>
          <w:rFonts w:ascii="Verdana" w:hAnsi="Verdana" w:cstheme="minorHAnsi"/>
          <w:b/>
          <w:sz w:val="20"/>
        </w:rPr>
        <w:t>11    Sometimes we get weary, upset. We get hastily. We think, "Oh, we must do this, or do that."</w:t>
      </w:r>
    </w:p>
    <w:p w:rsidR="00567AE3" w:rsidRDefault="00567AE3" w:rsidP="00567AE3">
      <w:pPr>
        <w:tabs>
          <w:tab w:val="left" w:pos="398"/>
        </w:tabs>
        <w:spacing w:after="0" w:line="240" w:lineRule="auto"/>
        <w:contextualSpacing/>
        <w:rPr>
          <w:rFonts w:ascii="Verdana" w:hAnsi="Verdana" w:cstheme="minorHAnsi"/>
          <w:b/>
          <w:sz w:val="20"/>
        </w:rPr>
      </w:pPr>
      <w:r w:rsidRPr="00567AE3">
        <w:rPr>
          <w:rFonts w:ascii="Verdana" w:hAnsi="Verdana" w:cstheme="minorHAnsi"/>
          <w:b/>
          <w:sz w:val="20"/>
        </w:rPr>
        <w:t xml:space="preserve">12    But, remember, God's clock will be just exactly on time. All these things has to be this way. </w:t>
      </w:r>
      <w:r w:rsidRPr="00567AE3">
        <w:rPr>
          <w:rFonts w:ascii="Verdana" w:hAnsi="Verdana" w:cstheme="minorHAnsi"/>
          <w:b/>
          <w:sz w:val="20"/>
          <w:highlight w:val="yellow"/>
        </w:rPr>
        <w:t xml:space="preserve">It has to all be done according to His great knowledge, His foreknowledge, for by foreknowledge He could predestinate; </w:t>
      </w:r>
      <w:r w:rsidRPr="00567AE3">
        <w:rPr>
          <w:rFonts w:ascii="Verdana" w:hAnsi="Verdana" w:cstheme="minorHAnsi"/>
          <w:b/>
          <w:color w:val="FFFFFF" w:themeColor="background1"/>
          <w:sz w:val="20"/>
          <w:highlight w:val="darkBlue"/>
        </w:rPr>
        <w:t>not by His desire,</w:t>
      </w:r>
      <w:r w:rsidRPr="00567AE3">
        <w:rPr>
          <w:rFonts w:ascii="Verdana" w:hAnsi="Verdana" w:cstheme="minorHAnsi"/>
          <w:b/>
          <w:sz w:val="20"/>
          <w:highlight w:val="yellow"/>
        </w:rPr>
        <w:t xml:space="preserve"> but by His knowledge. </w:t>
      </w:r>
      <w:r w:rsidRPr="00567AE3">
        <w:rPr>
          <w:rFonts w:ascii="Verdana" w:hAnsi="Verdana" w:cstheme="minorHAnsi"/>
          <w:b/>
          <w:color w:val="FFFFFF" w:themeColor="background1"/>
          <w:sz w:val="20"/>
          <w:highlight w:val="darkBlue"/>
        </w:rPr>
        <w:t>God doesn't predestinate by His desire.</w:t>
      </w:r>
      <w:r w:rsidRPr="00567AE3">
        <w:rPr>
          <w:rFonts w:ascii="Verdana" w:hAnsi="Verdana" w:cstheme="minorHAnsi"/>
          <w:b/>
          <w:sz w:val="20"/>
          <w:highlight w:val="yellow"/>
        </w:rPr>
        <w:t xml:space="preserve"> He is not willing that any should perish, but by His foreknowledge He knew who would accept it and who would not. Therefore He can make everything work </w:t>
      </w:r>
      <w:r w:rsidRPr="00567AE3">
        <w:rPr>
          <w:rFonts w:ascii="Verdana" w:hAnsi="Verdana" w:cstheme="minorHAnsi"/>
          <w:b/>
          <w:sz w:val="20"/>
          <w:highlight w:val="yellow"/>
        </w:rPr>
        <w:lastRenderedPageBreak/>
        <w:t>according to His big time clock that's ticking away, for He could foretell the end from the beginning. And, therefore, He knew that we would live in this day. He knew that this would be our day. He had plans for this day. He has had plans for every day. And never has one of His plans ever failed. He is always on time.</w:t>
      </w:r>
    </w:p>
    <w:p w:rsidR="00567AE3" w:rsidRDefault="00567AE3" w:rsidP="00567AE3">
      <w:pPr>
        <w:tabs>
          <w:tab w:val="left" w:pos="398"/>
        </w:tabs>
        <w:spacing w:after="0" w:line="240" w:lineRule="auto"/>
        <w:contextualSpacing/>
        <w:rPr>
          <w:rFonts w:ascii="Verdana" w:hAnsi="Verdana" w:cstheme="minorHAnsi"/>
          <w:b/>
          <w:sz w:val="20"/>
        </w:rPr>
      </w:pPr>
    </w:p>
    <w:p w:rsidR="00567AE3" w:rsidRPr="00567AE3" w:rsidRDefault="00567AE3" w:rsidP="00567AE3">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11</w:t>
      </w:r>
      <w:r w:rsidRPr="00E3243D">
        <w:rPr>
          <w:rFonts w:ascii="Verdana" w:hAnsi="Verdana" w:cstheme="minorHAnsi"/>
          <w:b/>
          <w:color w:val="FF0000"/>
          <w:sz w:val="20"/>
        </w:rPr>
        <w:t xml:space="preserve">) </w:t>
      </w:r>
      <w:r w:rsidRPr="00567AE3">
        <w:rPr>
          <w:rFonts w:ascii="Verdana" w:hAnsi="Verdana" w:cstheme="minorHAnsi"/>
          <w:b/>
          <w:sz w:val="20"/>
        </w:rPr>
        <w:t>56-0223  GOD'S.COVENANT.WITH.ABRAHAM.AND.HIS.SEED_  SIOUX.FALLS.SD  THURSDAY_</w:t>
      </w:r>
    </w:p>
    <w:p w:rsidR="00567AE3" w:rsidRPr="00567AE3" w:rsidRDefault="00567AE3" w:rsidP="00567AE3">
      <w:pPr>
        <w:tabs>
          <w:tab w:val="left" w:pos="398"/>
        </w:tabs>
        <w:spacing w:after="0" w:line="240" w:lineRule="auto"/>
        <w:contextualSpacing/>
        <w:rPr>
          <w:rFonts w:ascii="Verdana" w:hAnsi="Verdana" w:cstheme="minorHAnsi"/>
          <w:b/>
          <w:sz w:val="20"/>
        </w:rPr>
      </w:pPr>
      <w:r w:rsidRPr="00567AE3">
        <w:rPr>
          <w:rFonts w:ascii="Verdana" w:hAnsi="Verdana" w:cstheme="minorHAnsi"/>
          <w:b/>
          <w:sz w:val="20"/>
        </w:rPr>
        <w:t>«  E-15       †        Now, Jesus didn't come to Calvary just for a haphazard thought, "Well, I'll die up there; perhaps maybe somebody will feel sorry for me and--and come down and get saved." No, no, God don't run His office like that. You don't run your office like that. Jesus come for one specific purpose: that was to redeem those that God foreknew would be redeemed. See?</w:t>
      </w:r>
    </w:p>
    <w:p w:rsidR="00567AE3" w:rsidRPr="00567AE3" w:rsidRDefault="00567AE3" w:rsidP="00567AE3">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567AE3">
        <w:rPr>
          <w:rFonts w:ascii="Verdana" w:hAnsi="Verdana" w:cstheme="minorHAnsi"/>
          <w:b/>
          <w:sz w:val="20"/>
          <w:highlight w:val="yellow"/>
        </w:rPr>
        <w:t xml:space="preserve">Now, God's not willing that any should perish, but that all would come to repentance. But in order to be God, He had to know... Now, the word "predestinate," as is used in Ephesians 1:5, predestinate there, isn't a good word. It means in--in speaking of predestination to the people sometimes leads them to think that God just predestinated you to push you through a little pipe, or something. That's not right. </w:t>
      </w:r>
      <w:r w:rsidRPr="00567AE3">
        <w:rPr>
          <w:rFonts w:ascii="Verdana" w:hAnsi="Verdana" w:cstheme="minorHAnsi"/>
          <w:b/>
          <w:color w:val="FFFFFF" w:themeColor="background1"/>
          <w:sz w:val="20"/>
          <w:highlight w:val="darkBlue"/>
        </w:rPr>
        <w:t>Predestination looks back to foreknowledge. And foreknowledge looks to destiny.</w:t>
      </w:r>
    </w:p>
    <w:p w:rsidR="00567AE3" w:rsidRPr="00567AE3" w:rsidRDefault="00567AE3" w:rsidP="00567AE3">
      <w:pPr>
        <w:tabs>
          <w:tab w:val="left" w:pos="398"/>
        </w:tabs>
        <w:spacing w:after="0" w:line="240" w:lineRule="auto"/>
        <w:contextualSpacing/>
        <w:rPr>
          <w:rFonts w:ascii="Verdana" w:hAnsi="Verdana" w:cstheme="minorHAnsi"/>
          <w:b/>
          <w:sz w:val="20"/>
        </w:rPr>
      </w:pPr>
    </w:p>
    <w:p w:rsidR="00567AE3" w:rsidRPr="00567AE3" w:rsidRDefault="00567AE3" w:rsidP="00567AE3">
      <w:pPr>
        <w:tabs>
          <w:tab w:val="left" w:pos="398"/>
        </w:tabs>
        <w:spacing w:after="0" w:line="240" w:lineRule="auto"/>
        <w:contextualSpacing/>
        <w:rPr>
          <w:rFonts w:ascii="Verdana" w:hAnsi="Verdana" w:cstheme="minorHAnsi"/>
          <w:b/>
          <w:sz w:val="20"/>
        </w:rPr>
      </w:pPr>
      <w:r w:rsidRPr="00567AE3">
        <w:rPr>
          <w:rFonts w:ascii="Verdana" w:hAnsi="Verdana" w:cstheme="minorHAnsi"/>
          <w:b/>
          <w:sz w:val="20"/>
        </w:rPr>
        <w:t xml:space="preserve">«  E-16       †        </w:t>
      </w:r>
      <w:r w:rsidRPr="00567AE3">
        <w:rPr>
          <w:rFonts w:ascii="Verdana" w:hAnsi="Verdana" w:cstheme="minorHAnsi"/>
          <w:b/>
          <w:sz w:val="20"/>
          <w:highlight w:val="yellow"/>
        </w:rPr>
        <w:t xml:space="preserve">Therefore, God being God before the foundation of the world knew that who would be saved and who would not. Romans 8, He could say that He hated Esau and loved Jacob before either child was born. </w:t>
      </w:r>
      <w:r w:rsidRPr="00567AE3">
        <w:rPr>
          <w:rFonts w:ascii="Verdana" w:hAnsi="Verdana" w:cstheme="minorHAnsi"/>
          <w:b/>
          <w:color w:val="FFFFFF" w:themeColor="background1"/>
          <w:sz w:val="20"/>
          <w:highlight w:val="darkBlue"/>
        </w:rPr>
        <w:t>For by foreknowledge He knowed what a little shyster that--that Esau would be, and how He would save Jacob. So therefore, by foreknowledge God knew those things (See?), foreknowledge.</w:t>
      </w:r>
    </w:p>
    <w:p w:rsidR="00567AE3" w:rsidRDefault="00567AE3" w:rsidP="00567AE3">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567AE3">
        <w:rPr>
          <w:rFonts w:ascii="Verdana" w:hAnsi="Verdana" w:cstheme="minorHAnsi"/>
          <w:b/>
          <w:sz w:val="20"/>
        </w:rPr>
        <w:t>So then, look now I'm basing something. Wish we had about three or four hours on this one subject, but we haven't; we just have to hit the high places. And notice, now by foreknowledge God knew, and He did say that there will be a Church.</w:t>
      </w:r>
    </w:p>
    <w:p w:rsidR="00567AE3" w:rsidRDefault="00567AE3" w:rsidP="00567AE3">
      <w:pPr>
        <w:tabs>
          <w:tab w:val="left" w:pos="398"/>
        </w:tabs>
        <w:spacing w:after="0" w:line="240" w:lineRule="auto"/>
        <w:contextualSpacing/>
        <w:rPr>
          <w:rFonts w:ascii="Verdana" w:hAnsi="Verdana" w:cstheme="minorHAnsi"/>
          <w:b/>
          <w:sz w:val="20"/>
        </w:rPr>
      </w:pPr>
    </w:p>
    <w:p w:rsidR="00567AE3" w:rsidRPr="00567AE3" w:rsidRDefault="00567AE3" w:rsidP="00567AE3">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12</w:t>
      </w:r>
      <w:r w:rsidRPr="00E3243D">
        <w:rPr>
          <w:rFonts w:ascii="Verdana" w:hAnsi="Verdana" w:cstheme="minorHAnsi"/>
          <w:b/>
          <w:color w:val="FF0000"/>
          <w:sz w:val="20"/>
        </w:rPr>
        <w:t xml:space="preserve">) </w:t>
      </w:r>
      <w:r w:rsidRPr="00567AE3">
        <w:rPr>
          <w:rFonts w:ascii="Verdana" w:hAnsi="Verdana" w:cstheme="minorHAnsi"/>
          <w:b/>
          <w:sz w:val="20"/>
        </w:rPr>
        <w:t>56-0405  THE.RESURRECTION.OF.JESUS_  CHICAGO.IL  THURSDAY_</w:t>
      </w:r>
    </w:p>
    <w:p w:rsidR="00567AE3" w:rsidRDefault="00567AE3" w:rsidP="00567AE3">
      <w:pPr>
        <w:tabs>
          <w:tab w:val="left" w:pos="398"/>
        </w:tabs>
        <w:spacing w:after="0" w:line="240" w:lineRule="auto"/>
        <w:contextualSpacing/>
        <w:rPr>
          <w:rFonts w:ascii="Verdana" w:hAnsi="Verdana" w:cstheme="minorHAnsi"/>
          <w:b/>
          <w:sz w:val="20"/>
        </w:rPr>
      </w:pPr>
      <w:r w:rsidRPr="00567AE3">
        <w:rPr>
          <w:rFonts w:ascii="Verdana" w:hAnsi="Verdana" w:cstheme="minorHAnsi"/>
          <w:b/>
          <w:sz w:val="20"/>
        </w:rPr>
        <w:t xml:space="preserve">«  E-6       †        </w:t>
      </w:r>
      <w:r w:rsidRPr="00567AE3">
        <w:rPr>
          <w:rFonts w:ascii="Verdana" w:hAnsi="Verdana" w:cstheme="minorHAnsi"/>
          <w:b/>
          <w:color w:val="FFFFFF" w:themeColor="background1"/>
          <w:sz w:val="20"/>
          <w:highlight w:val="darkBlue"/>
        </w:rPr>
        <w:t>As well stated, predestination looks back to foreknowledge, and foreknowledge looks on to destiny.</w:t>
      </w:r>
      <w:r w:rsidRPr="00567AE3">
        <w:rPr>
          <w:rFonts w:ascii="Verdana" w:hAnsi="Verdana" w:cstheme="minorHAnsi"/>
          <w:b/>
          <w:sz w:val="20"/>
          <w:highlight w:val="yellow"/>
        </w:rPr>
        <w:t xml:space="preserve"> See? And God in the beginning,</w:t>
      </w:r>
      <w:r w:rsidRPr="00567AE3">
        <w:rPr>
          <w:rFonts w:ascii="Verdana" w:hAnsi="Verdana" w:cstheme="minorHAnsi"/>
          <w:b/>
          <w:sz w:val="20"/>
        </w:rPr>
        <w:t xml:space="preserve"> could see all things the way it would happen. Therefore, He could tell, this will be this way, and that'll be that way, and this will be this way, and that that way, because He... </w:t>
      </w:r>
      <w:r w:rsidRPr="00567AE3">
        <w:rPr>
          <w:rFonts w:ascii="Verdana" w:hAnsi="Verdana" w:cstheme="minorHAnsi"/>
          <w:b/>
          <w:sz w:val="20"/>
          <w:highlight w:val="yellow"/>
        </w:rPr>
        <w:t xml:space="preserve">By foreknowledge He wasn't willing that the left side would be wrong, that this would be... He didn't want that to happen. But being God, He knew it would happen that way. </w:t>
      </w:r>
      <w:r w:rsidRPr="00567AE3">
        <w:rPr>
          <w:rFonts w:ascii="Verdana" w:hAnsi="Verdana" w:cstheme="minorHAnsi"/>
          <w:b/>
          <w:color w:val="FFFFFF" w:themeColor="background1"/>
          <w:sz w:val="20"/>
          <w:highlight w:val="darkBlue"/>
        </w:rPr>
        <w:t>So therefore, He could foretell what would be.</w:t>
      </w:r>
      <w:r w:rsidRPr="00567AE3">
        <w:rPr>
          <w:rFonts w:ascii="Verdana" w:hAnsi="Verdana" w:cstheme="minorHAnsi"/>
          <w:b/>
          <w:sz w:val="20"/>
          <w:highlight w:val="yellow"/>
        </w:rPr>
        <w:t xml:space="preserve"> And He knew the end from the beginning. That wonderful? And to think that every borned again child of God tonight, has that privilege and assurance to know that God knoweth His own.</w:t>
      </w:r>
      <w:r w:rsidRPr="00567AE3">
        <w:rPr>
          <w:rFonts w:ascii="Verdana" w:hAnsi="Verdana" w:cstheme="minorHAnsi"/>
          <w:b/>
          <w:sz w:val="20"/>
        </w:rPr>
        <w:t xml:space="preserve"> See? That's right. God knoweth His own.</w:t>
      </w:r>
    </w:p>
    <w:p w:rsidR="00567AE3" w:rsidRDefault="00567AE3" w:rsidP="00567AE3">
      <w:pPr>
        <w:tabs>
          <w:tab w:val="left" w:pos="398"/>
        </w:tabs>
        <w:spacing w:after="0" w:line="240" w:lineRule="auto"/>
        <w:contextualSpacing/>
        <w:rPr>
          <w:rFonts w:ascii="Verdana" w:hAnsi="Verdana" w:cstheme="minorHAnsi"/>
          <w:b/>
          <w:sz w:val="20"/>
        </w:rPr>
      </w:pPr>
    </w:p>
    <w:p w:rsidR="00CB2455" w:rsidRPr="00CB2455" w:rsidRDefault="00CB2455" w:rsidP="00CB245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13</w:t>
      </w:r>
      <w:r w:rsidRPr="00E3243D">
        <w:rPr>
          <w:rFonts w:ascii="Verdana" w:hAnsi="Verdana" w:cstheme="minorHAnsi"/>
          <w:b/>
          <w:color w:val="FF0000"/>
          <w:sz w:val="20"/>
        </w:rPr>
        <w:t xml:space="preserve">) </w:t>
      </w:r>
      <w:r w:rsidRPr="00CB2455">
        <w:rPr>
          <w:rFonts w:ascii="Verdana" w:hAnsi="Verdana" w:cstheme="minorHAnsi"/>
          <w:b/>
          <w:sz w:val="20"/>
        </w:rPr>
        <w:t>ROMANS 8:29</w:t>
      </w:r>
      <w:r>
        <w:rPr>
          <w:rFonts w:ascii="Verdana" w:hAnsi="Verdana" w:cstheme="minorHAnsi"/>
          <w:b/>
          <w:sz w:val="20"/>
        </w:rPr>
        <w:t>-30</w:t>
      </w:r>
    </w:p>
    <w:p w:rsidR="00CB2455" w:rsidRPr="00CB2455" w:rsidRDefault="00CB2455" w:rsidP="00CB2455">
      <w:pPr>
        <w:tabs>
          <w:tab w:val="left" w:pos="398"/>
        </w:tabs>
        <w:spacing w:after="0" w:line="240" w:lineRule="auto"/>
        <w:contextualSpacing/>
        <w:rPr>
          <w:rFonts w:ascii="Verdana" w:hAnsi="Verdana" w:cstheme="minorHAnsi"/>
          <w:b/>
          <w:sz w:val="20"/>
        </w:rPr>
      </w:pPr>
      <w:r w:rsidRPr="00CB2455">
        <w:rPr>
          <w:rFonts w:ascii="Verdana" w:hAnsi="Verdana" w:cstheme="minorHAnsi"/>
          <w:b/>
          <w:sz w:val="20"/>
        </w:rPr>
        <w:t xml:space="preserve">»     29     †      ¶  </w:t>
      </w:r>
      <w:r w:rsidRPr="00CB2455">
        <w:rPr>
          <w:rFonts w:ascii="Verdana" w:hAnsi="Verdana" w:cstheme="minorHAnsi"/>
          <w:b/>
          <w:sz w:val="20"/>
          <w:highlight w:val="yellow"/>
        </w:rPr>
        <w:t>For whom he did foreknow, he also did predestinate to be conformed to the image of his Son,</w:t>
      </w:r>
      <w:r w:rsidRPr="00CB2455">
        <w:rPr>
          <w:rFonts w:ascii="Verdana" w:hAnsi="Verdana" w:cstheme="minorHAnsi"/>
          <w:b/>
          <w:sz w:val="20"/>
        </w:rPr>
        <w:t xml:space="preserve"> that he might be the firstborn among many brethren. </w:t>
      </w:r>
    </w:p>
    <w:p w:rsidR="00CB2455" w:rsidRPr="00CB2455" w:rsidRDefault="00CB2455" w:rsidP="00CB2455">
      <w:pPr>
        <w:tabs>
          <w:tab w:val="left" w:pos="398"/>
        </w:tabs>
        <w:spacing w:after="0" w:line="240" w:lineRule="auto"/>
        <w:contextualSpacing/>
        <w:rPr>
          <w:rFonts w:ascii="Verdana" w:hAnsi="Verdana" w:cstheme="minorHAnsi"/>
          <w:b/>
          <w:sz w:val="20"/>
        </w:rPr>
      </w:pPr>
      <w:r w:rsidRPr="00CB2455">
        <w:rPr>
          <w:rFonts w:ascii="Verdana" w:hAnsi="Verdana" w:cstheme="minorHAnsi"/>
          <w:b/>
          <w:sz w:val="20"/>
        </w:rPr>
        <w:t xml:space="preserve">»     30     †     Moreover whom he did predestinate, them he also called: and whom he called, them he also justified: and whom he justified, them he also glorified. </w:t>
      </w:r>
    </w:p>
    <w:p w:rsidR="00567AE3" w:rsidRDefault="00567AE3" w:rsidP="00567AE3">
      <w:pPr>
        <w:tabs>
          <w:tab w:val="left" w:pos="398"/>
        </w:tabs>
        <w:spacing w:after="0" w:line="240" w:lineRule="auto"/>
        <w:contextualSpacing/>
        <w:rPr>
          <w:rFonts w:ascii="Verdana" w:hAnsi="Verdana" w:cstheme="minorHAnsi"/>
          <w:b/>
          <w:sz w:val="20"/>
        </w:rPr>
      </w:pPr>
    </w:p>
    <w:p w:rsidR="00CB2455" w:rsidRPr="00CB2455" w:rsidRDefault="00CB2455" w:rsidP="00CB245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14</w:t>
      </w:r>
      <w:r w:rsidRPr="00E3243D">
        <w:rPr>
          <w:rFonts w:ascii="Verdana" w:hAnsi="Verdana" w:cstheme="minorHAnsi"/>
          <w:b/>
          <w:color w:val="FF0000"/>
          <w:sz w:val="20"/>
        </w:rPr>
        <w:t xml:space="preserve">) </w:t>
      </w:r>
      <w:r w:rsidRPr="00CB2455">
        <w:rPr>
          <w:rFonts w:ascii="Verdana" w:hAnsi="Verdana" w:cstheme="minorHAnsi"/>
          <w:b/>
          <w:sz w:val="20"/>
        </w:rPr>
        <w:t>55-1006E  THE.POWER.OF.GOD_  CHICAGO.IL  THURSDAY_</w:t>
      </w:r>
    </w:p>
    <w:p w:rsidR="00CB2455" w:rsidRDefault="00CB2455" w:rsidP="00CB2455">
      <w:pPr>
        <w:tabs>
          <w:tab w:val="left" w:pos="398"/>
        </w:tabs>
        <w:spacing w:after="0" w:line="240" w:lineRule="auto"/>
        <w:contextualSpacing/>
        <w:rPr>
          <w:rFonts w:ascii="Verdana" w:hAnsi="Verdana" w:cstheme="minorHAnsi"/>
          <w:b/>
          <w:sz w:val="20"/>
        </w:rPr>
      </w:pPr>
      <w:r w:rsidRPr="00CB2455">
        <w:rPr>
          <w:rFonts w:ascii="Verdana" w:hAnsi="Verdana" w:cstheme="minorHAnsi"/>
          <w:b/>
          <w:sz w:val="20"/>
        </w:rPr>
        <w:t xml:space="preserve">«  E-19       †        The word "predestinate," that's not a good word to use. The word "foreknowledge" is better. </w:t>
      </w:r>
      <w:r w:rsidRPr="00CB2455">
        <w:rPr>
          <w:rFonts w:ascii="Verdana" w:hAnsi="Verdana" w:cstheme="minorHAnsi"/>
          <w:b/>
          <w:color w:val="FFFFFF" w:themeColor="background1"/>
          <w:sz w:val="20"/>
          <w:highlight w:val="darkBlue"/>
        </w:rPr>
        <w:t>Predestination looks back to foreknowledge and foreknowledge looks to destination.</w:t>
      </w:r>
      <w:r w:rsidRPr="00CB2455">
        <w:rPr>
          <w:rFonts w:ascii="Verdana" w:hAnsi="Verdana" w:cstheme="minorHAnsi"/>
          <w:b/>
          <w:sz w:val="20"/>
        </w:rPr>
        <w:t xml:space="preserve"> But God not making, set it in order, a little hole that you have to go through and can't go no other way; but God in order to be God, </w:t>
      </w:r>
      <w:r w:rsidRPr="00CB2455">
        <w:rPr>
          <w:rFonts w:ascii="Verdana" w:hAnsi="Verdana" w:cstheme="minorHAnsi"/>
          <w:b/>
          <w:sz w:val="20"/>
          <w:highlight w:val="yellow"/>
        </w:rPr>
        <w:t>He knowed the end from the beginning, so He could predict it, and set things in order to happen.</w:t>
      </w:r>
    </w:p>
    <w:p w:rsidR="00CB2455" w:rsidRDefault="00CB2455" w:rsidP="00567AE3">
      <w:pPr>
        <w:tabs>
          <w:tab w:val="left" w:pos="398"/>
        </w:tabs>
        <w:spacing w:after="0" w:line="240" w:lineRule="auto"/>
        <w:contextualSpacing/>
        <w:rPr>
          <w:rFonts w:ascii="Verdana" w:hAnsi="Verdana" w:cstheme="minorHAnsi"/>
          <w:b/>
          <w:sz w:val="20"/>
        </w:rPr>
      </w:pPr>
    </w:p>
    <w:p w:rsidR="00CB2455" w:rsidRDefault="00CB2455" w:rsidP="00567AE3">
      <w:pPr>
        <w:tabs>
          <w:tab w:val="left" w:pos="398"/>
        </w:tabs>
        <w:spacing w:after="0" w:line="240" w:lineRule="auto"/>
        <w:contextualSpacing/>
        <w:rPr>
          <w:rFonts w:ascii="Verdana" w:hAnsi="Verdana" w:cstheme="minorHAnsi"/>
          <w:b/>
          <w:sz w:val="20"/>
        </w:rPr>
      </w:pPr>
    </w:p>
    <w:p w:rsidR="00CB2455" w:rsidRDefault="00CB2455" w:rsidP="00567AE3">
      <w:pPr>
        <w:tabs>
          <w:tab w:val="left" w:pos="398"/>
        </w:tabs>
        <w:spacing w:after="0" w:line="240" w:lineRule="auto"/>
        <w:contextualSpacing/>
        <w:rPr>
          <w:rFonts w:ascii="Verdana" w:hAnsi="Verdana" w:cstheme="minorHAnsi"/>
          <w:b/>
          <w:sz w:val="20"/>
        </w:rPr>
      </w:pPr>
    </w:p>
    <w:p w:rsidR="00CB2455" w:rsidRDefault="00CB2455" w:rsidP="00567AE3">
      <w:pPr>
        <w:tabs>
          <w:tab w:val="left" w:pos="398"/>
        </w:tabs>
        <w:spacing w:after="0" w:line="240" w:lineRule="auto"/>
        <w:contextualSpacing/>
        <w:rPr>
          <w:rFonts w:ascii="Verdana" w:hAnsi="Verdana" w:cstheme="minorHAnsi"/>
          <w:b/>
          <w:sz w:val="20"/>
        </w:rPr>
      </w:pPr>
    </w:p>
    <w:p w:rsidR="00CB2455" w:rsidRDefault="00CB2455" w:rsidP="00567AE3">
      <w:pPr>
        <w:tabs>
          <w:tab w:val="left" w:pos="398"/>
        </w:tabs>
        <w:spacing w:after="0" w:line="240" w:lineRule="auto"/>
        <w:contextualSpacing/>
        <w:rPr>
          <w:rFonts w:ascii="Verdana" w:hAnsi="Verdana" w:cstheme="minorHAnsi"/>
          <w:b/>
          <w:sz w:val="20"/>
        </w:rPr>
      </w:pPr>
    </w:p>
    <w:p w:rsidR="00CB2455" w:rsidRDefault="00CB2455" w:rsidP="00567AE3">
      <w:pPr>
        <w:tabs>
          <w:tab w:val="left" w:pos="398"/>
        </w:tabs>
        <w:spacing w:after="0" w:line="240" w:lineRule="auto"/>
        <w:contextualSpacing/>
        <w:rPr>
          <w:rFonts w:ascii="Verdana" w:hAnsi="Verdana" w:cstheme="minorHAnsi"/>
          <w:b/>
          <w:sz w:val="20"/>
        </w:rPr>
      </w:pPr>
    </w:p>
    <w:p w:rsidR="00CB2455" w:rsidRDefault="00CB2455" w:rsidP="00567AE3">
      <w:pPr>
        <w:tabs>
          <w:tab w:val="left" w:pos="398"/>
        </w:tabs>
        <w:spacing w:after="0" w:line="240" w:lineRule="auto"/>
        <w:contextualSpacing/>
        <w:rPr>
          <w:rFonts w:ascii="Verdana" w:hAnsi="Verdana" w:cstheme="minorHAnsi"/>
          <w:b/>
          <w:sz w:val="20"/>
        </w:rPr>
      </w:pPr>
    </w:p>
    <w:p w:rsidR="00CB2455" w:rsidRDefault="00CB2455" w:rsidP="00567AE3">
      <w:pPr>
        <w:tabs>
          <w:tab w:val="left" w:pos="398"/>
        </w:tabs>
        <w:spacing w:after="0" w:line="240" w:lineRule="auto"/>
        <w:contextualSpacing/>
        <w:rPr>
          <w:rFonts w:ascii="Verdana" w:hAnsi="Verdana" w:cstheme="minorHAnsi"/>
          <w:b/>
          <w:sz w:val="20"/>
        </w:rPr>
      </w:pPr>
    </w:p>
    <w:p w:rsidR="00CB2455" w:rsidRDefault="00CB2455" w:rsidP="00567AE3">
      <w:pPr>
        <w:tabs>
          <w:tab w:val="left" w:pos="398"/>
        </w:tabs>
        <w:spacing w:after="0" w:line="240" w:lineRule="auto"/>
        <w:contextualSpacing/>
        <w:rPr>
          <w:rFonts w:ascii="Verdana" w:hAnsi="Verdana" w:cstheme="minorHAnsi"/>
          <w:b/>
          <w:sz w:val="20"/>
        </w:rPr>
      </w:pPr>
    </w:p>
    <w:p w:rsidR="00CB2455" w:rsidRPr="00CB2455" w:rsidRDefault="00CB2455" w:rsidP="00CB245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15</w:t>
      </w:r>
      <w:r w:rsidRPr="00E3243D">
        <w:rPr>
          <w:rFonts w:ascii="Verdana" w:hAnsi="Verdana" w:cstheme="minorHAnsi"/>
          <w:b/>
          <w:color w:val="FF0000"/>
          <w:sz w:val="20"/>
        </w:rPr>
        <w:t xml:space="preserve">) </w:t>
      </w:r>
      <w:r w:rsidRPr="00CB2455">
        <w:rPr>
          <w:rFonts w:ascii="Verdana" w:hAnsi="Verdana" w:cstheme="minorHAnsi"/>
          <w:b/>
          <w:sz w:val="20"/>
        </w:rPr>
        <w:t>55-1111  WHERE.I.THINK.PENTECOST.FAILED_  SAN.FERNANDO.CA  FRIDAY_</w:t>
      </w:r>
    </w:p>
    <w:p w:rsidR="00CB2455" w:rsidRPr="00CB2455" w:rsidRDefault="00CB2455" w:rsidP="00CB2455">
      <w:pPr>
        <w:tabs>
          <w:tab w:val="left" w:pos="398"/>
        </w:tabs>
        <w:spacing w:after="0" w:line="240" w:lineRule="auto"/>
        <w:contextualSpacing/>
        <w:rPr>
          <w:rFonts w:ascii="Verdana" w:hAnsi="Verdana" w:cstheme="minorHAnsi"/>
          <w:b/>
          <w:sz w:val="20"/>
        </w:rPr>
      </w:pPr>
      <w:r w:rsidRPr="00CB2455">
        <w:rPr>
          <w:rFonts w:ascii="Verdana" w:hAnsi="Verdana" w:cstheme="minorHAnsi"/>
          <w:b/>
          <w:sz w:val="20"/>
        </w:rPr>
        <w:t>«  E-28       †        But if we'd only go back to find out when God made His first man, He made man in His Own image. And God is a Spirit, so He had to make spirit-man.</w:t>
      </w:r>
    </w:p>
    <w:p w:rsidR="00CB2455" w:rsidRPr="00CB2455" w:rsidRDefault="00CB2455" w:rsidP="00CB2455">
      <w:pPr>
        <w:tabs>
          <w:tab w:val="left" w:pos="398"/>
        </w:tabs>
        <w:spacing w:after="0" w:line="240" w:lineRule="auto"/>
        <w:contextualSpacing/>
        <w:rPr>
          <w:rFonts w:ascii="Verdana" w:hAnsi="Verdana" w:cstheme="minorHAnsi"/>
          <w:b/>
          <w:sz w:val="20"/>
          <w:highlight w:val="yellow"/>
        </w:rPr>
      </w:pPr>
      <w:r w:rsidRPr="00CB2455">
        <w:rPr>
          <w:rFonts w:ascii="Verdana" w:hAnsi="Verdana" w:cstheme="minorHAnsi"/>
          <w:b/>
          <w:sz w:val="20"/>
        </w:rPr>
        <w:t xml:space="preserve">Now, the Word is used here in the 5th verse of "predestination," Predestinated, it's not a very good word for an evangelist or a minister to use, because it kinda confuses people when you say "predestinate." </w:t>
      </w:r>
      <w:r w:rsidRPr="00CB2455">
        <w:rPr>
          <w:rFonts w:ascii="Verdana" w:hAnsi="Verdana" w:cstheme="minorHAnsi"/>
          <w:b/>
          <w:sz w:val="20"/>
          <w:highlight w:val="yellow"/>
        </w:rPr>
        <w:t xml:space="preserve">Predestination speaks--looks back to foreknowledge; </w:t>
      </w:r>
      <w:r w:rsidRPr="00CB2455">
        <w:rPr>
          <w:rFonts w:ascii="Verdana" w:hAnsi="Verdana" w:cstheme="minorHAnsi"/>
          <w:b/>
          <w:color w:val="FFFFFF" w:themeColor="background1"/>
          <w:sz w:val="20"/>
          <w:highlight w:val="darkBlue"/>
        </w:rPr>
        <w:t>foreknowledge looks to destination.</w:t>
      </w:r>
      <w:r w:rsidRPr="00CB2455">
        <w:rPr>
          <w:rFonts w:ascii="Verdana" w:hAnsi="Verdana" w:cstheme="minorHAnsi"/>
          <w:b/>
          <w:sz w:val="20"/>
          <w:highlight w:val="darkBlue"/>
        </w:rPr>
        <w:t xml:space="preserve"> </w:t>
      </w:r>
      <w:r w:rsidRPr="00CB2455">
        <w:rPr>
          <w:rFonts w:ascii="Verdana" w:hAnsi="Verdana" w:cstheme="minorHAnsi"/>
          <w:b/>
          <w:sz w:val="20"/>
          <w:highlight w:val="yellow"/>
        </w:rPr>
        <w:t>Predestination goes back to foreknowledge; foreknowledge goes to destination.</w:t>
      </w:r>
    </w:p>
    <w:p w:rsidR="00CB2455" w:rsidRDefault="00CB2455" w:rsidP="00CB2455">
      <w:pPr>
        <w:tabs>
          <w:tab w:val="left" w:pos="398"/>
        </w:tabs>
        <w:spacing w:after="0" w:line="240" w:lineRule="auto"/>
        <w:contextualSpacing/>
        <w:rPr>
          <w:rFonts w:ascii="Verdana" w:hAnsi="Verdana" w:cstheme="minorHAnsi"/>
          <w:b/>
          <w:sz w:val="20"/>
        </w:rPr>
      </w:pPr>
      <w:r w:rsidRPr="00CB2455">
        <w:rPr>
          <w:rFonts w:ascii="Verdana" w:hAnsi="Verdana" w:cstheme="minorHAnsi"/>
          <w:b/>
          <w:sz w:val="20"/>
        </w:rPr>
        <w:t xml:space="preserve">    </w:t>
      </w:r>
      <w:r w:rsidRPr="00CB2455">
        <w:rPr>
          <w:rFonts w:ascii="Verdana" w:hAnsi="Verdana" w:cstheme="minorHAnsi"/>
          <w:b/>
          <w:sz w:val="20"/>
          <w:highlight w:val="yellow"/>
        </w:rPr>
        <w:t>In other words God didn't say, "Now, I'll make this man be this, and I'll make this man to be that." But in order to be God, He had to know the end from the beginning. So in order to foreknowledge that He knew,</w:t>
      </w:r>
      <w:r w:rsidRPr="00CB2455">
        <w:rPr>
          <w:rFonts w:ascii="Verdana" w:hAnsi="Verdana" w:cstheme="minorHAnsi"/>
          <w:b/>
          <w:sz w:val="20"/>
        </w:rPr>
        <w:t xml:space="preserve"> He could say, "This would happen, and that would happen," because He was God and knowed where everything would be placed. And therefore, He could ordain certain things for certain ages. You believe that? That--that's truly Scripture.</w:t>
      </w:r>
    </w:p>
    <w:p w:rsidR="00CB2455" w:rsidRDefault="00CB2455" w:rsidP="00CB2455">
      <w:pPr>
        <w:tabs>
          <w:tab w:val="left" w:pos="398"/>
        </w:tabs>
        <w:spacing w:after="0" w:line="240" w:lineRule="auto"/>
        <w:contextualSpacing/>
        <w:rPr>
          <w:rFonts w:ascii="Verdana" w:hAnsi="Verdana" w:cstheme="minorHAnsi"/>
          <w:b/>
          <w:sz w:val="20"/>
        </w:rPr>
      </w:pPr>
    </w:p>
    <w:p w:rsidR="00CB2455" w:rsidRPr="00CB2455" w:rsidRDefault="00CB2455" w:rsidP="00CB245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16</w:t>
      </w:r>
      <w:r w:rsidRPr="00E3243D">
        <w:rPr>
          <w:rFonts w:ascii="Verdana" w:hAnsi="Verdana" w:cstheme="minorHAnsi"/>
          <w:b/>
          <w:color w:val="FF0000"/>
          <w:sz w:val="20"/>
        </w:rPr>
        <w:t xml:space="preserve">) </w:t>
      </w:r>
      <w:r w:rsidRPr="00CB2455">
        <w:rPr>
          <w:rFonts w:ascii="Verdana" w:hAnsi="Verdana" w:cstheme="minorHAnsi"/>
          <w:b/>
          <w:sz w:val="20"/>
        </w:rPr>
        <w:t>55-1118  THE.FAITH.OF.ABRAHAM_  SAN.FERNANDO.CA  FRIDAY_</w:t>
      </w:r>
    </w:p>
    <w:p w:rsidR="00CB2455" w:rsidRDefault="00CB2455" w:rsidP="00CB2455">
      <w:pPr>
        <w:tabs>
          <w:tab w:val="left" w:pos="398"/>
        </w:tabs>
        <w:spacing w:after="0" w:line="240" w:lineRule="auto"/>
        <w:contextualSpacing/>
        <w:rPr>
          <w:rFonts w:ascii="Verdana" w:hAnsi="Verdana" w:cstheme="minorHAnsi"/>
          <w:b/>
          <w:sz w:val="20"/>
        </w:rPr>
      </w:pPr>
      <w:r w:rsidRPr="00CB2455">
        <w:rPr>
          <w:rFonts w:ascii="Verdana" w:hAnsi="Verdana" w:cstheme="minorHAnsi"/>
          <w:b/>
          <w:sz w:val="20"/>
        </w:rPr>
        <w:t xml:space="preserve">«  E-19       †        </w:t>
      </w:r>
      <w:r w:rsidRPr="00CB2455">
        <w:rPr>
          <w:rFonts w:ascii="Verdana" w:hAnsi="Verdana" w:cstheme="minorHAnsi"/>
          <w:b/>
          <w:sz w:val="20"/>
          <w:highlight w:val="yellow"/>
        </w:rPr>
        <w:t xml:space="preserve">And "predestination" is a hard word among a congregation of people, because predestination... </w:t>
      </w:r>
      <w:r w:rsidRPr="00CB2455">
        <w:rPr>
          <w:rFonts w:ascii="Verdana" w:hAnsi="Verdana" w:cstheme="minorHAnsi"/>
          <w:b/>
          <w:color w:val="FFFFFF" w:themeColor="background1"/>
          <w:sz w:val="20"/>
          <w:highlight w:val="darkBlue"/>
        </w:rPr>
        <w:t>Really "foreknowledge" is a better word.</w:t>
      </w:r>
      <w:r w:rsidRPr="00CB2455">
        <w:rPr>
          <w:rFonts w:ascii="Verdana" w:hAnsi="Verdana" w:cstheme="minorHAnsi"/>
          <w:b/>
          <w:sz w:val="20"/>
          <w:highlight w:val="yellow"/>
        </w:rPr>
        <w:t xml:space="preserve"> And predestination looks back to foreknowledge, and foreknowledge looks on to destiny. That God, being infinite, in the beginning knew the end from the beginning, therefore </w:t>
      </w:r>
      <w:r w:rsidRPr="00CB2455">
        <w:rPr>
          <w:rFonts w:ascii="Verdana" w:hAnsi="Verdana" w:cstheme="minorHAnsi"/>
          <w:b/>
          <w:color w:val="FFFFFF" w:themeColor="background1"/>
          <w:sz w:val="20"/>
          <w:highlight w:val="darkBlue"/>
        </w:rPr>
        <w:t>He knew what people would do, so He could foretell what would take place,</w:t>
      </w:r>
      <w:r w:rsidRPr="00CB2455">
        <w:rPr>
          <w:rFonts w:ascii="Verdana" w:hAnsi="Verdana" w:cstheme="minorHAnsi"/>
          <w:b/>
          <w:sz w:val="20"/>
        </w:rPr>
        <w:t xml:space="preserve"> for He knew what would be. Therefore He... Before Esau or Jacob, either one was born, God could say, "Esau I've hated, and Jacob I've loved," because He foreknew what they could be. He never made Esau the way he was. He wasn't willing that Esau would be that way, but Esau, by choice, God knew would take that way. So that's how He knows us today. He knows your heart. And if... You might be able to fool your neighbor; you might be able to fool your pastor; but you'll never be able to fool God, 'cause He knows your heart.</w:t>
      </w:r>
    </w:p>
    <w:p w:rsidR="00CB2455" w:rsidRDefault="00CB2455" w:rsidP="00CB2455">
      <w:pPr>
        <w:tabs>
          <w:tab w:val="left" w:pos="398"/>
        </w:tabs>
        <w:spacing w:after="0" w:line="240" w:lineRule="auto"/>
        <w:contextualSpacing/>
        <w:rPr>
          <w:rFonts w:ascii="Verdana" w:hAnsi="Verdana" w:cstheme="minorHAnsi"/>
          <w:b/>
          <w:sz w:val="20"/>
        </w:rPr>
      </w:pPr>
    </w:p>
    <w:p w:rsidR="00CB2455" w:rsidRPr="00CB2455" w:rsidRDefault="00CB2455" w:rsidP="00CB245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17</w:t>
      </w:r>
      <w:r w:rsidRPr="00E3243D">
        <w:rPr>
          <w:rFonts w:ascii="Verdana" w:hAnsi="Verdana" w:cstheme="minorHAnsi"/>
          <w:b/>
          <w:color w:val="FF0000"/>
          <w:sz w:val="20"/>
        </w:rPr>
        <w:t xml:space="preserve">) </w:t>
      </w:r>
      <w:r w:rsidRPr="00CB2455">
        <w:rPr>
          <w:rFonts w:ascii="Verdana" w:hAnsi="Verdana" w:cstheme="minorHAnsi"/>
          <w:b/>
          <w:sz w:val="20"/>
        </w:rPr>
        <w:t>56-0304  MAKING.A.WAY_  JEFFERSONVILLE.IN  SUNDAY_</w:t>
      </w:r>
    </w:p>
    <w:p w:rsidR="00CB2455" w:rsidRPr="00CB2455" w:rsidRDefault="00CB2455" w:rsidP="00CB2455">
      <w:pPr>
        <w:tabs>
          <w:tab w:val="left" w:pos="398"/>
        </w:tabs>
        <w:spacing w:after="0" w:line="240" w:lineRule="auto"/>
        <w:contextualSpacing/>
        <w:rPr>
          <w:rFonts w:ascii="Verdana" w:hAnsi="Verdana" w:cstheme="minorHAnsi"/>
          <w:b/>
          <w:sz w:val="20"/>
        </w:rPr>
      </w:pPr>
      <w:r w:rsidRPr="00CB2455">
        <w:rPr>
          <w:rFonts w:ascii="Verdana" w:hAnsi="Verdana" w:cstheme="minorHAnsi"/>
          <w:b/>
          <w:sz w:val="20"/>
        </w:rPr>
        <w:t xml:space="preserve">«  E-24       †        God didn't do that. Jesus died for one purpose: and that was to save those who God foreknew would be saved. That's right. God knew there was going to be somebody saved, and there had to be a preparation, or a way made, for them to be saved. If there wasn't, salvation wasn't possible. </w:t>
      </w:r>
      <w:r w:rsidRPr="00CB2455">
        <w:rPr>
          <w:rFonts w:ascii="Verdana" w:hAnsi="Verdana" w:cstheme="minorHAnsi"/>
          <w:b/>
          <w:color w:val="FFFFFF" w:themeColor="background1"/>
          <w:sz w:val="20"/>
          <w:highlight w:val="darkBlue"/>
        </w:rPr>
        <w:t>So God foreknowing that people would be saved, knowing who they were, He had to lay a plan down.</w:t>
      </w:r>
    </w:p>
    <w:p w:rsidR="00CB2455" w:rsidRPr="00CB2455" w:rsidRDefault="00CB2455" w:rsidP="00CB2455">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CB2455">
        <w:rPr>
          <w:rFonts w:ascii="Verdana" w:hAnsi="Verdana" w:cstheme="minorHAnsi"/>
          <w:b/>
          <w:sz w:val="20"/>
        </w:rPr>
        <w:t>Now, you'd say to me, "Brother Branham, then God knows exactly who will be saved?" Correctly.</w:t>
      </w:r>
    </w:p>
    <w:p w:rsidR="00CB2455" w:rsidRPr="00CB2455" w:rsidRDefault="00CB2455" w:rsidP="00CB2455">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CB2455">
        <w:rPr>
          <w:rFonts w:ascii="Verdana" w:hAnsi="Verdana" w:cstheme="minorHAnsi"/>
          <w:b/>
          <w:sz w:val="20"/>
        </w:rPr>
        <w:t>"Why does He say, He's not willing that any should perish?" He isn't. He isn't willing that any should perish, but that all might come to repentance. But the order to be God, He has to know who will do that, or He wasn't God. 'Cause He is--He's omnipotent; He's omnipresent; He's omniscient; He knows everything. He's at every place, and all powerful.</w:t>
      </w:r>
    </w:p>
    <w:p w:rsidR="00CB2455" w:rsidRDefault="00CB2455" w:rsidP="00CB2455">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CB2455">
        <w:rPr>
          <w:rFonts w:ascii="Verdana" w:hAnsi="Verdana" w:cstheme="minorHAnsi"/>
          <w:b/>
          <w:color w:val="FFFFFF" w:themeColor="background1"/>
          <w:sz w:val="20"/>
          <w:highlight w:val="darkBlue"/>
        </w:rPr>
        <w:t>So foreknowledge looks back and says that He foresaw this,</w:t>
      </w:r>
      <w:r w:rsidRPr="00CB2455">
        <w:rPr>
          <w:rFonts w:ascii="Verdana" w:hAnsi="Verdana" w:cstheme="minorHAnsi"/>
          <w:b/>
          <w:sz w:val="20"/>
        </w:rPr>
        <w:t xml:space="preserve"> </w:t>
      </w:r>
      <w:r w:rsidRPr="00CB2455">
        <w:rPr>
          <w:rFonts w:ascii="Verdana" w:hAnsi="Verdana" w:cstheme="minorHAnsi"/>
          <w:b/>
          <w:sz w:val="20"/>
          <w:highlight w:val="yellow"/>
        </w:rPr>
        <w:t>and knows that's the reason He could tell what the end was from the beginning. And therefore, knowing that all these marvelous days that we're living in now, and to stand and witness and see the things that we've seen now, God had to make a preparation for it.</w:t>
      </w:r>
    </w:p>
    <w:p w:rsidR="00CB2455" w:rsidRDefault="00CB2455" w:rsidP="00CB2455">
      <w:pPr>
        <w:tabs>
          <w:tab w:val="left" w:pos="398"/>
        </w:tabs>
        <w:spacing w:after="0" w:line="240" w:lineRule="auto"/>
        <w:contextualSpacing/>
        <w:rPr>
          <w:rFonts w:ascii="Verdana" w:hAnsi="Verdana" w:cstheme="minorHAnsi"/>
          <w:b/>
          <w:sz w:val="20"/>
        </w:rPr>
      </w:pPr>
    </w:p>
    <w:p w:rsidR="00CB2455" w:rsidRPr="00CB2455" w:rsidRDefault="00CB2455" w:rsidP="00CB245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18</w:t>
      </w:r>
      <w:r w:rsidRPr="00E3243D">
        <w:rPr>
          <w:rFonts w:ascii="Verdana" w:hAnsi="Verdana" w:cstheme="minorHAnsi"/>
          <w:b/>
          <w:color w:val="FF0000"/>
          <w:sz w:val="20"/>
        </w:rPr>
        <w:t xml:space="preserve">) </w:t>
      </w:r>
      <w:r w:rsidRPr="00CB2455">
        <w:rPr>
          <w:rFonts w:ascii="Verdana" w:hAnsi="Verdana" w:cstheme="minorHAnsi"/>
          <w:b/>
          <w:sz w:val="20"/>
        </w:rPr>
        <w:t>60-0515E  ADOPTION.1_  JEFFERSONVILLE.IN  AD.1  SUNDAY_</w:t>
      </w:r>
    </w:p>
    <w:p w:rsidR="00CB2455" w:rsidRPr="00CB2455" w:rsidRDefault="00CB2455" w:rsidP="00CB2455">
      <w:pPr>
        <w:tabs>
          <w:tab w:val="left" w:pos="398"/>
        </w:tabs>
        <w:spacing w:after="0" w:line="240" w:lineRule="auto"/>
        <w:contextualSpacing/>
        <w:rPr>
          <w:rFonts w:ascii="Verdana" w:hAnsi="Verdana" w:cstheme="minorHAnsi"/>
          <w:b/>
          <w:sz w:val="20"/>
        </w:rPr>
      </w:pPr>
      <w:r w:rsidRPr="00CB2455">
        <w:rPr>
          <w:rFonts w:ascii="Verdana" w:hAnsi="Verdana" w:cstheme="minorHAnsi"/>
          <w:b/>
          <w:sz w:val="20"/>
        </w:rPr>
        <w:t xml:space="preserve">«  106       †        </w:t>
      </w:r>
      <w:r w:rsidRPr="00D17739">
        <w:rPr>
          <w:rFonts w:ascii="Verdana" w:hAnsi="Verdana" w:cstheme="minorHAnsi"/>
          <w:b/>
          <w:sz w:val="20"/>
          <w:highlight w:val="yellow"/>
        </w:rPr>
        <w:t xml:space="preserve">Listen to this. Predestination looks back to foreknowledge--I mean election. </w:t>
      </w:r>
      <w:r w:rsidRPr="00102808">
        <w:rPr>
          <w:rFonts w:ascii="Verdana" w:hAnsi="Verdana" w:cstheme="minorHAnsi"/>
          <w:b/>
          <w:color w:val="FFFFFF" w:themeColor="background1"/>
          <w:sz w:val="20"/>
          <w:highlight w:val="darkBlue"/>
        </w:rPr>
        <w:t>Election looks back to foreknowledge,</w:t>
      </w:r>
      <w:r w:rsidRPr="00D17739">
        <w:rPr>
          <w:rFonts w:ascii="Verdana" w:hAnsi="Verdana" w:cstheme="minorHAnsi"/>
          <w:b/>
          <w:sz w:val="20"/>
          <w:highlight w:val="yellow"/>
        </w:rPr>
        <w:t xml:space="preserve"> and predestination looks to destiny. Don't forget that, that election looks back here, here it is, "I was a cocklebur. I was borned in sin, shaped in iniquity, come to the world speaking lies, born amongst sinners. Father and mother and all my whole family, sinners. I was a cocklebur. But all of a sudden </w:t>
      </w:r>
      <w:r w:rsidRPr="00102808">
        <w:rPr>
          <w:rFonts w:ascii="Verdana" w:hAnsi="Verdana" w:cstheme="minorHAnsi"/>
          <w:b/>
          <w:color w:val="FFFFFF" w:themeColor="background1"/>
          <w:sz w:val="20"/>
          <w:highlight w:val="darkBlue"/>
        </w:rPr>
        <w:t>I become a wheat grain. How did it happen?"</w:t>
      </w:r>
      <w:r w:rsidRPr="00D17739">
        <w:rPr>
          <w:rFonts w:ascii="Verdana" w:hAnsi="Verdana" w:cstheme="minorHAnsi"/>
          <w:b/>
          <w:sz w:val="20"/>
          <w:highlight w:val="yellow"/>
        </w:rPr>
        <w:t xml:space="preserve"> I--That, what is that? Election. </w:t>
      </w:r>
      <w:r w:rsidRPr="00102808">
        <w:rPr>
          <w:rFonts w:ascii="Verdana" w:hAnsi="Verdana" w:cstheme="minorHAnsi"/>
          <w:b/>
          <w:color w:val="FFFFFF" w:themeColor="background1"/>
          <w:sz w:val="20"/>
          <w:highlight w:val="darkBlue"/>
        </w:rPr>
        <w:t>God, before the foundation of the world, elected that the cocklebur was to become a grain of wheat.</w:t>
      </w:r>
      <w:r w:rsidRPr="00D17739">
        <w:rPr>
          <w:rFonts w:ascii="Verdana" w:hAnsi="Verdana" w:cstheme="minorHAnsi"/>
          <w:b/>
          <w:sz w:val="20"/>
          <w:highlight w:val="yellow"/>
        </w:rPr>
        <w:t xml:space="preserve"> "Now, I know I'm a grain of wheat, because I'm saved. How do I do it?" </w:t>
      </w:r>
      <w:r w:rsidRPr="00102808">
        <w:rPr>
          <w:rFonts w:ascii="Verdana" w:hAnsi="Verdana" w:cstheme="minorHAnsi"/>
          <w:b/>
          <w:color w:val="FFFFFF" w:themeColor="background1"/>
          <w:sz w:val="20"/>
          <w:highlight w:val="darkBlue"/>
        </w:rPr>
        <w:t>Look back and see that He predestinated it,</w:t>
      </w:r>
      <w:r w:rsidRPr="00D17739">
        <w:rPr>
          <w:rFonts w:ascii="Verdana" w:hAnsi="Verdana" w:cstheme="minorHAnsi"/>
          <w:b/>
          <w:sz w:val="20"/>
          <w:highlight w:val="yellow"/>
        </w:rPr>
        <w:t xml:space="preserve"> long time ago. By foreknowledge He seen that I would love Him, so He made a propitiation through His Own Son, that through Him </w:t>
      </w:r>
      <w:r w:rsidRPr="00102808">
        <w:rPr>
          <w:rFonts w:ascii="Verdana" w:hAnsi="Verdana" w:cstheme="minorHAnsi"/>
          <w:b/>
          <w:color w:val="FFFFFF" w:themeColor="background1"/>
          <w:sz w:val="20"/>
          <w:highlight w:val="darkBlue"/>
        </w:rPr>
        <w:t>I might become from a cocklebur to a grain of wheat.</w:t>
      </w:r>
      <w:r w:rsidRPr="00D17739">
        <w:rPr>
          <w:rFonts w:ascii="Verdana" w:hAnsi="Verdana" w:cstheme="minorHAnsi"/>
          <w:b/>
          <w:sz w:val="20"/>
          <w:highlight w:val="yellow"/>
        </w:rPr>
        <w:t xml:space="preserve"> "Now, where am I at now?" I'm saved; I'm walking in the grace of God. "What does predestination look?" </w:t>
      </w:r>
      <w:r w:rsidRPr="00102808">
        <w:rPr>
          <w:rFonts w:ascii="Verdana" w:hAnsi="Verdana" w:cstheme="minorHAnsi"/>
          <w:b/>
          <w:color w:val="FFFFFF" w:themeColor="background1"/>
          <w:sz w:val="20"/>
          <w:highlight w:val="darkBlue"/>
        </w:rPr>
        <w:t>To destiny.</w:t>
      </w:r>
      <w:r w:rsidRPr="00D17739">
        <w:rPr>
          <w:rFonts w:ascii="Verdana" w:hAnsi="Verdana" w:cstheme="minorHAnsi"/>
          <w:b/>
          <w:sz w:val="20"/>
          <w:highlight w:val="yellow"/>
        </w:rPr>
        <w:t xml:space="preserve"> "Where will He take me to, and where am I going?" That's got you. There you are.</w:t>
      </w:r>
    </w:p>
    <w:p w:rsidR="00CB2455" w:rsidRPr="00CB2455" w:rsidRDefault="00CB2455" w:rsidP="00CB2455">
      <w:pPr>
        <w:tabs>
          <w:tab w:val="left" w:pos="398"/>
        </w:tabs>
        <w:spacing w:after="0" w:line="240" w:lineRule="auto"/>
        <w:contextualSpacing/>
        <w:rPr>
          <w:rFonts w:ascii="Verdana" w:hAnsi="Verdana" w:cstheme="minorHAnsi"/>
          <w:b/>
          <w:sz w:val="20"/>
        </w:rPr>
      </w:pPr>
    </w:p>
    <w:p w:rsidR="00CB2455" w:rsidRDefault="00CB2455" w:rsidP="00CB2455">
      <w:pPr>
        <w:tabs>
          <w:tab w:val="left" w:pos="398"/>
        </w:tabs>
        <w:spacing w:after="0" w:line="240" w:lineRule="auto"/>
        <w:contextualSpacing/>
        <w:rPr>
          <w:rFonts w:ascii="Verdana" w:hAnsi="Verdana" w:cstheme="minorHAnsi"/>
          <w:b/>
          <w:sz w:val="20"/>
        </w:rPr>
      </w:pPr>
    </w:p>
    <w:p w:rsidR="00CB2455" w:rsidRDefault="00CB2455" w:rsidP="00CB2455">
      <w:pPr>
        <w:tabs>
          <w:tab w:val="left" w:pos="398"/>
        </w:tabs>
        <w:spacing w:after="0" w:line="240" w:lineRule="auto"/>
        <w:contextualSpacing/>
        <w:rPr>
          <w:rFonts w:ascii="Verdana" w:hAnsi="Verdana" w:cstheme="minorHAnsi"/>
          <w:b/>
          <w:sz w:val="20"/>
        </w:rPr>
      </w:pPr>
    </w:p>
    <w:p w:rsidR="00102808" w:rsidRPr="00102808" w:rsidRDefault="00102808" w:rsidP="0010280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19</w:t>
      </w:r>
      <w:r w:rsidRPr="00E3243D">
        <w:rPr>
          <w:rFonts w:ascii="Verdana" w:hAnsi="Verdana" w:cstheme="minorHAnsi"/>
          <w:b/>
          <w:color w:val="FF0000"/>
          <w:sz w:val="20"/>
        </w:rPr>
        <w:t xml:space="preserve">) </w:t>
      </w:r>
      <w:r w:rsidRPr="00102808">
        <w:rPr>
          <w:rFonts w:ascii="Verdana" w:hAnsi="Verdana" w:cstheme="minorHAnsi"/>
          <w:b/>
          <w:sz w:val="20"/>
        </w:rPr>
        <w:t>58-0316E  DOOR.TO.THE.HEART_  HARRISONBURG.VA  SUNDAY_</w:t>
      </w:r>
    </w:p>
    <w:p w:rsidR="00102808" w:rsidRPr="00102808" w:rsidRDefault="00102808" w:rsidP="00102808">
      <w:pPr>
        <w:tabs>
          <w:tab w:val="left" w:pos="398"/>
        </w:tabs>
        <w:spacing w:after="0" w:line="240" w:lineRule="auto"/>
        <w:contextualSpacing/>
        <w:rPr>
          <w:rFonts w:ascii="Verdana" w:hAnsi="Verdana" w:cstheme="minorHAnsi"/>
          <w:b/>
          <w:sz w:val="20"/>
        </w:rPr>
      </w:pPr>
      <w:r w:rsidRPr="00102808">
        <w:rPr>
          <w:rFonts w:ascii="Verdana" w:hAnsi="Verdana" w:cstheme="minorHAnsi"/>
          <w:b/>
          <w:sz w:val="20"/>
        </w:rPr>
        <w:t xml:space="preserve">«  E-84       †        That's the reason when Paul spoke of it in Corinthians there or Romans, he said, </w:t>
      </w:r>
      <w:r w:rsidRPr="00102808">
        <w:rPr>
          <w:rFonts w:ascii="Verdana" w:hAnsi="Verdana" w:cstheme="minorHAnsi"/>
          <w:b/>
          <w:sz w:val="20"/>
          <w:highlight w:val="yellow"/>
        </w:rPr>
        <w:t>"Before either child was born,</w:t>
      </w:r>
      <w:r w:rsidRPr="00102808">
        <w:rPr>
          <w:rFonts w:ascii="Verdana" w:hAnsi="Verdana" w:cstheme="minorHAnsi"/>
          <w:b/>
          <w:sz w:val="20"/>
        </w:rPr>
        <w:t xml:space="preserve"> Esau, and Jacob, both with good, holy parents, God said, 'I hate Esau, and love Jacob,' </w:t>
      </w:r>
      <w:r w:rsidRPr="00102808">
        <w:rPr>
          <w:rFonts w:ascii="Verdana" w:hAnsi="Verdana" w:cstheme="minorHAnsi"/>
          <w:b/>
          <w:sz w:val="20"/>
          <w:highlight w:val="yellow"/>
        </w:rPr>
        <w:t>that His election might stand true." How many ever read that? And you can't believe in election?</w:t>
      </w:r>
      <w:r w:rsidRPr="00102808">
        <w:rPr>
          <w:rFonts w:ascii="Verdana" w:hAnsi="Verdana" w:cstheme="minorHAnsi"/>
          <w:b/>
          <w:sz w:val="20"/>
        </w:rPr>
        <w:t xml:space="preserve"> He knowed just exactly what would happen. Certainly.</w:t>
      </w:r>
    </w:p>
    <w:p w:rsidR="00CB2455" w:rsidRDefault="00102808" w:rsidP="00102808">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102808">
        <w:rPr>
          <w:rFonts w:ascii="Verdana" w:hAnsi="Verdana" w:cstheme="minorHAnsi"/>
          <w:b/>
          <w:color w:val="FFFFFF" w:themeColor="background1"/>
          <w:sz w:val="20"/>
          <w:highlight w:val="darkBlue"/>
        </w:rPr>
        <w:t>He's not willing, but His foreknowledge lets Him know.</w:t>
      </w:r>
      <w:r w:rsidRPr="00102808">
        <w:rPr>
          <w:rFonts w:ascii="Verdana" w:hAnsi="Verdana" w:cstheme="minorHAnsi"/>
          <w:b/>
          <w:sz w:val="20"/>
        </w:rPr>
        <w:t xml:space="preserve"> </w:t>
      </w:r>
      <w:r w:rsidRPr="00102808">
        <w:rPr>
          <w:rFonts w:ascii="Verdana" w:hAnsi="Verdana" w:cstheme="minorHAnsi"/>
          <w:b/>
          <w:sz w:val="20"/>
          <w:highlight w:val="yellow"/>
        </w:rPr>
        <w:t xml:space="preserve">He don't just say, "I'm going to save this and lose that one." He wants you all saved, but His foreknowledge know who would; so therefore </w:t>
      </w:r>
      <w:r w:rsidRPr="00102808">
        <w:rPr>
          <w:rFonts w:ascii="Verdana" w:hAnsi="Verdana" w:cstheme="minorHAnsi"/>
          <w:b/>
          <w:color w:val="FFFFFF" w:themeColor="background1"/>
          <w:sz w:val="20"/>
          <w:highlight w:val="darkBlue"/>
        </w:rPr>
        <w:t>He could predestinate according to foreknowledge,</w:t>
      </w:r>
      <w:r w:rsidRPr="00102808">
        <w:rPr>
          <w:rFonts w:ascii="Verdana" w:hAnsi="Verdana" w:cstheme="minorHAnsi"/>
          <w:b/>
          <w:sz w:val="20"/>
          <w:highlight w:val="yellow"/>
        </w:rPr>
        <w:t xml:space="preserve"> and that's election. Jesus come, and the last ones to be saved will be saved; the church will go home.</w:t>
      </w:r>
    </w:p>
    <w:p w:rsidR="00102808" w:rsidRDefault="00102808" w:rsidP="00102808">
      <w:pPr>
        <w:tabs>
          <w:tab w:val="left" w:pos="398"/>
        </w:tabs>
        <w:spacing w:after="0" w:line="240" w:lineRule="auto"/>
        <w:contextualSpacing/>
        <w:rPr>
          <w:rFonts w:ascii="Verdana" w:hAnsi="Verdana" w:cstheme="minorHAnsi"/>
          <w:b/>
          <w:sz w:val="20"/>
        </w:rPr>
      </w:pPr>
    </w:p>
    <w:p w:rsidR="00102808" w:rsidRPr="00102808" w:rsidRDefault="00102808" w:rsidP="0010280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20</w:t>
      </w:r>
      <w:r w:rsidRPr="00E3243D">
        <w:rPr>
          <w:rFonts w:ascii="Verdana" w:hAnsi="Verdana" w:cstheme="minorHAnsi"/>
          <w:b/>
          <w:color w:val="FF0000"/>
          <w:sz w:val="20"/>
        </w:rPr>
        <w:t xml:space="preserve">) </w:t>
      </w:r>
      <w:r w:rsidRPr="00102808">
        <w:rPr>
          <w:rFonts w:ascii="Verdana" w:hAnsi="Verdana" w:cstheme="minorHAnsi"/>
          <w:b/>
          <w:sz w:val="20"/>
        </w:rPr>
        <w:t>63-0318  THE.FIRST.SEAL_  JEFFERSONVILLE.IN  MONDAY_</w:t>
      </w:r>
    </w:p>
    <w:p w:rsidR="00102808" w:rsidRPr="00102808" w:rsidRDefault="00102808" w:rsidP="00102808">
      <w:pPr>
        <w:tabs>
          <w:tab w:val="left" w:pos="398"/>
        </w:tabs>
        <w:spacing w:after="0" w:line="240" w:lineRule="auto"/>
        <w:contextualSpacing/>
        <w:rPr>
          <w:rFonts w:ascii="Verdana" w:hAnsi="Verdana" w:cstheme="minorHAnsi"/>
          <w:b/>
          <w:sz w:val="20"/>
        </w:rPr>
      </w:pPr>
      <w:r w:rsidRPr="00102808">
        <w:rPr>
          <w:rFonts w:ascii="Verdana" w:hAnsi="Verdana" w:cstheme="minorHAnsi"/>
          <w:b/>
          <w:sz w:val="20"/>
        </w:rPr>
        <w:t xml:space="preserve">«  59       †        Now, the Lamb in the time of intercessory back here, He knew that there were names in there </w:t>
      </w:r>
      <w:r w:rsidRPr="00102808">
        <w:rPr>
          <w:rFonts w:ascii="Verdana" w:hAnsi="Verdana" w:cstheme="minorHAnsi"/>
          <w:b/>
          <w:sz w:val="20"/>
          <w:highlight w:val="yellow"/>
        </w:rPr>
        <w:t xml:space="preserve">that was put in there from the foundation of the world, and as long as them names have never been manifested on earth as yet, He had to stay there as Intercessor. Do you get it? </w:t>
      </w:r>
      <w:r w:rsidRPr="00102808">
        <w:rPr>
          <w:rFonts w:ascii="Verdana" w:hAnsi="Verdana" w:cstheme="minorHAnsi"/>
          <w:b/>
          <w:color w:val="FFFFFF" w:themeColor="background1"/>
          <w:sz w:val="20"/>
          <w:highlight w:val="darkBlue"/>
        </w:rPr>
        <w:t>Perfectly predestination...</w:t>
      </w:r>
      <w:r w:rsidRPr="00102808">
        <w:rPr>
          <w:rFonts w:ascii="Verdana" w:hAnsi="Verdana" w:cstheme="minorHAnsi"/>
          <w:b/>
          <w:sz w:val="20"/>
        </w:rPr>
        <w:t xml:space="preserve"> See?</w:t>
      </w:r>
    </w:p>
    <w:p w:rsidR="00102808" w:rsidRPr="00102808" w:rsidRDefault="00102808" w:rsidP="00102808">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102808">
        <w:rPr>
          <w:rFonts w:ascii="Verdana" w:hAnsi="Verdana" w:cstheme="minorHAnsi"/>
          <w:b/>
          <w:sz w:val="20"/>
        </w:rPr>
        <w:t xml:space="preserve">All right, He had to stay there, because He came to die for those that God had ordained to Eternal Life. See, see? </w:t>
      </w:r>
      <w:r w:rsidRPr="00102808">
        <w:rPr>
          <w:rFonts w:ascii="Verdana" w:hAnsi="Verdana" w:cstheme="minorHAnsi"/>
          <w:b/>
          <w:sz w:val="20"/>
          <w:highlight w:val="yellow"/>
        </w:rPr>
        <w:t xml:space="preserve">By His foreknowledge He saw them, not by His own will. </w:t>
      </w:r>
      <w:r w:rsidRPr="00102808">
        <w:rPr>
          <w:rFonts w:ascii="Verdana" w:hAnsi="Verdana" w:cstheme="minorHAnsi"/>
          <w:b/>
          <w:color w:val="FFFFFF" w:themeColor="background1"/>
          <w:sz w:val="20"/>
          <w:highlight w:val="darkBlue"/>
        </w:rPr>
        <w:t>His will was that none should perish,</w:t>
      </w:r>
      <w:r w:rsidRPr="00102808">
        <w:rPr>
          <w:rFonts w:ascii="Verdana" w:hAnsi="Verdana" w:cstheme="minorHAnsi"/>
          <w:b/>
          <w:sz w:val="20"/>
          <w:highlight w:val="yellow"/>
        </w:rPr>
        <w:t xml:space="preserve"> but by His foreknowledge He knew who would and who would not.</w:t>
      </w:r>
    </w:p>
    <w:p w:rsidR="00102808" w:rsidRPr="00102808" w:rsidRDefault="00102808" w:rsidP="00102808">
      <w:pPr>
        <w:tabs>
          <w:tab w:val="left" w:pos="398"/>
        </w:tabs>
        <w:spacing w:after="0" w:line="240" w:lineRule="auto"/>
        <w:contextualSpacing/>
        <w:rPr>
          <w:rFonts w:ascii="Verdana" w:hAnsi="Verdana" w:cstheme="minorHAnsi"/>
          <w:b/>
          <w:sz w:val="20"/>
        </w:rPr>
      </w:pPr>
      <w:r w:rsidRPr="00102808">
        <w:rPr>
          <w:rFonts w:ascii="Verdana" w:hAnsi="Verdana" w:cstheme="minorHAnsi"/>
          <w:b/>
          <w:sz w:val="20"/>
        </w:rPr>
        <w:t xml:space="preserve">    </w:t>
      </w:r>
      <w:r w:rsidRPr="00102808">
        <w:rPr>
          <w:rFonts w:ascii="Verdana" w:hAnsi="Verdana" w:cstheme="minorHAnsi"/>
          <w:b/>
          <w:sz w:val="20"/>
          <w:highlight w:val="yellow"/>
        </w:rPr>
        <w:t>Therefore as long as there was one name hadn't never yet been clared--declared in earth, Christ had to stay there as an Intercessor to take care of that name.</w:t>
      </w:r>
      <w:r w:rsidRPr="00102808">
        <w:rPr>
          <w:rFonts w:ascii="Verdana" w:hAnsi="Verdana" w:cstheme="minorHAnsi"/>
          <w:b/>
          <w:sz w:val="20"/>
        </w:rPr>
        <w:t xml:space="preserve"> But as soon as that final name had been splashed in that Clorox or bleach, then His intercessory days was over. "Let him that's filthy be filthy still. Let him that's holy, he's holy still." See? And He leaves the sanctuary, and then it becomes a judgment seat. Woe unto those outside of Christ then.</w:t>
      </w:r>
    </w:p>
    <w:p w:rsidR="00102808" w:rsidRDefault="00102808" w:rsidP="00102808">
      <w:pPr>
        <w:tabs>
          <w:tab w:val="left" w:pos="398"/>
        </w:tabs>
        <w:spacing w:after="0" w:line="240" w:lineRule="auto"/>
        <w:contextualSpacing/>
        <w:rPr>
          <w:rFonts w:ascii="Verdana" w:hAnsi="Verdana" w:cstheme="minorHAnsi"/>
          <w:b/>
          <w:sz w:val="20"/>
        </w:rPr>
      </w:pPr>
    </w:p>
    <w:p w:rsidR="00CB2455" w:rsidRDefault="00CB2455" w:rsidP="00567AE3">
      <w:pPr>
        <w:tabs>
          <w:tab w:val="left" w:pos="398"/>
        </w:tabs>
        <w:spacing w:after="0" w:line="240" w:lineRule="auto"/>
        <w:contextualSpacing/>
        <w:rPr>
          <w:rFonts w:ascii="Verdana" w:hAnsi="Verdana" w:cstheme="minorHAnsi"/>
          <w:b/>
          <w:sz w:val="20"/>
        </w:rPr>
      </w:pPr>
      <w:bookmarkStart w:id="0" w:name="_GoBack"/>
      <w:bookmarkEnd w:id="0"/>
    </w:p>
    <w:sectPr w:rsidR="00CB2455"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325F4"/>
    <w:rsid w:val="00037213"/>
    <w:rsid w:val="000462E8"/>
    <w:rsid w:val="0004669F"/>
    <w:rsid w:val="00050192"/>
    <w:rsid w:val="00051A26"/>
    <w:rsid w:val="00053CB3"/>
    <w:rsid w:val="00055C15"/>
    <w:rsid w:val="00060058"/>
    <w:rsid w:val="00071E95"/>
    <w:rsid w:val="00073E80"/>
    <w:rsid w:val="000747EB"/>
    <w:rsid w:val="000752EE"/>
    <w:rsid w:val="000843CF"/>
    <w:rsid w:val="0008513E"/>
    <w:rsid w:val="0009310C"/>
    <w:rsid w:val="000967A6"/>
    <w:rsid w:val="000B4283"/>
    <w:rsid w:val="000B49EC"/>
    <w:rsid w:val="000D0490"/>
    <w:rsid w:val="000E7A34"/>
    <w:rsid w:val="000E7A6B"/>
    <w:rsid w:val="000F2F04"/>
    <w:rsid w:val="001008E3"/>
    <w:rsid w:val="00102808"/>
    <w:rsid w:val="001035F7"/>
    <w:rsid w:val="00104256"/>
    <w:rsid w:val="00105EEE"/>
    <w:rsid w:val="0010797C"/>
    <w:rsid w:val="0011514D"/>
    <w:rsid w:val="00122009"/>
    <w:rsid w:val="001235A4"/>
    <w:rsid w:val="001303D9"/>
    <w:rsid w:val="00134A80"/>
    <w:rsid w:val="00136572"/>
    <w:rsid w:val="00144877"/>
    <w:rsid w:val="00150D66"/>
    <w:rsid w:val="001620B9"/>
    <w:rsid w:val="00165BAF"/>
    <w:rsid w:val="00165C85"/>
    <w:rsid w:val="00171C0A"/>
    <w:rsid w:val="001725EA"/>
    <w:rsid w:val="001834FA"/>
    <w:rsid w:val="00186127"/>
    <w:rsid w:val="00193125"/>
    <w:rsid w:val="001965A3"/>
    <w:rsid w:val="001A457D"/>
    <w:rsid w:val="001B0851"/>
    <w:rsid w:val="001B1F0F"/>
    <w:rsid w:val="001B253D"/>
    <w:rsid w:val="001C5E27"/>
    <w:rsid w:val="001D444F"/>
    <w:rsid w:val="001E2B28"/>
    <w:rsid w:val="001E7AD7"/>
    <w:rsid w:val="001F11DA"/>
    <w:rsid w:val="001F2F06"/>
    <w:rsid w:val="001F5B36"/>
    <w:rsid w:val="001F6A3A"/>
    <w:rsid w:val="00210089"/>
    <w:rsid w:val="00210CBE"/>
    <w:rsid w:val="00212AF3"/>
    <w:rsid w:val="00212D33"/>
    <w:rsid w:val="002311DC"/>
    <w:rsid w:val="002337BB"/>
    <w:rsid w:val="002342F5"/>
    <w:rsid w:val="00234CA2"/>
    <w:rsid w:val="002359B7"/>
    <w:rsid w:val="00235FC7"/>
    <w:rsid w:val="0023603E"/>
    <w:rsid w:val="00240143"/>
    <w:rsid w:val="002422BB"/>
    <w:rsid w:val="00243E3A"/>
    <w:rsid w:val="00247639"/>
    <w:rsid w:val="002500D2"/>
    <w:rsid w:val="002568B9"/>
    <w:rsid w:val="00266018"/>
    <w:rsid w:val="002706F3"/>
    <w:rsid w:val="00271088"/>
    <w:rsid w:val="00295D48"/>
    <w:rsid w:val="002A0F55"/>
    <w:rsid w:val="002A3A15"/>
    <w:rsid w:val="002B4474"/>
    <w:rsid w:val="002B4FA9"/>
    <w:rsid w:val="002B539D"/>
    <w:rsid w:val="002C0625"/>
    <w:rsid w:val="002C117F"/>
    <w:rsid w:val="002C3624"/>
    <w:rsid w:val="002C7726"/>
    <w:rsid w:val="002C7A63"/>
    <w:rsid w:val="002D3234"/>
    <w:rsid w:val="002E094C"/>
    <w:rsid w:val="002F0B58"/>
    <w:rsid w:val="002F37C3"/>
    <w:rsid w:val="002F6556"/>
    <w:rsid w:val="002F6863"/>
    <w:rsid w:val="002F7ACE"/>
    <w:rsid w:val="00301F92"/>
    <w:rsid w:val="00302910"/>
    <w:rsid w:val="00303F51"/>
    <w:rsid w:val="003040AE"/>
    <w:rsid w:val="0030410E"/>
    <w:rsid w:val="00320D0E"/>
    <w:rsid w:val="00321C74"/>
    <w:rsid w:val="0032529E"/>
    <w:rsid w:val="00332717"/>
    <w:rsid w:val="003346E4"/>
    <w:rsid w:val="00335FEC"/>
    <w:rsid w:val="00337E69"/>
    <w:rsid w:val="0034158B"/>
    <w:rsid w:val="00346B1B"/>
    <w:rsid w:val="00347042"/>
    <w:rsid w:val="003516C4"/>
    <w:rsid w:val="003530C6"/>
    <w:rsid w:val="003744A5"/>
    <w:rsid w:val="00377DC2"/>
    <w:rsid w:val="00377E89"/>
    <w:rsid w:val="00386A10"/>
    <w:rsid w:val="003933A0"/>
    <w:rsid w:val="003A28BE"/>
    <w:rsid w:val="003A63D1"/>
    <w:rsid w:val="003B3047"/>
    <w:rsid w:val="003B386C"/>
    <w:rsid w:val="003B38F9"/>
    <w:rsid w:val="003B4892"/>
    <w:rsid w:val="003B5B91"/>
    <w:rsid w:val="003B6388"/>
    <w:rsid w:val="003C2ADA"/>
    <w:rsid w:val="003D06EA"/>
    <w:rsid w:val="003D1C74"/>
    <w:rsid w:val="003D4BE9"/>
    <w:rsid w:val="003E4F31"/>
    <w:rsid w:val="003E5D75"/>
    <w:rsid w:val="003E6A09"/>
    <w:rsid w:val="003F5EC3"/>
    <w:rsid w:val="00400D54"/>
    <w:rsid w:val="004029A2"/>
    <w:rsid w:val="004061D0"/>
    <w:rsid w:val="00406614"/>
    <w:rsid w:val="00406C4B"/>
    <w:rsid w:val="00407297"/>
    <w:rsid w:val="004128F7"/>
    <w:rsid w:val="00412D1B"/>
    <w:rsid w:val="0041343F"/>
    <w:rsid w:val="004147E0"/>
    <w:rsid w:val="004150BD"/>
    <w:rsid w:val="00415A7C"/>
    <w:rsid w:val="00417BEB"/>
    <w:rsid w:val="00430EA7"/>
    <w:rsid w:val="00435FA3"/>
    <w:rsid w:val="00445532"/>
    <w:rsid w:val="0044565A"/>
    <w:rsid w:val="0045424E"/>
    <w:rsid w:val="00461CF2"/>
    <w:rsid w:val="0046405C"/>
    <w:rsid w:val="004724E7"/>
    <w:rsid w:val="00473893"/>
    <w:rsid w:val="00476877"/>
    <w:rsid w:val="004A0049"/>
    <w:rsid w:val="004E5329"/>
    <w:rsid w:val="004F0574"/>
    <w:rsid w:val="004F62E0"/>
    <w:rsid w:val="00504AAD"/>
    <w:rsid w:val="00504ADC"/>
    <w:rsid w:val="005051EB"/>
    <w:rsid w:val="0050721C"/>
    <w:rsid w:val="005105E8"/>
    <w:rsid w:val="00511052"/>
    <w:rsid w:val="0051713F"/>
    <w:rsid w:val="00521F49"/>
    <w:rsid w:val="00522181"/>
    <w:rsid w:val="0052407B"/>
    <w:rsid w:val="00551A54"/>
    <w:rsid w:val="00567AE3"/>
    <w:rsid w:val="00574974"/>
    <w:rsid w:val="005765C4"/>
    <w:rsid w:val="00577E3C"/>
    <w:rsid w:val="00590286"/>
    <w:rsid w:val="0059358F"/>
    <w:rsid w:val="00594D79"/>
    <w:rsid w:val="005A079A"/>
    <w:rsid w:val="005A547F"/>
    <w:rsid w:val="005A5E06"/>
    <w:rsid w:val="005B0EE9"/>
    <w:rsid w:val="005C199A"/>
    <w:rsid w:val="005C7E04"/>
    <w:rsid w:val="005D5BEC"/>
    <w:rsid w:val="005E02D7"/>
    <w:rsid w:val="005F0DE4"/>
    <w:rsid w:val="005F1DAA"/>
    <w:rsid w:val="005F388E"/>
    <w:rsid w:val="005F3C6B"/>
    <w:rsid w:val="006151E9"/>
    <w:rsid w:val="00616242"/>
    <w:rsid w:val="00625161"/>
    <w:rsid w:val="00632CDF"/>
    <w:rsid w:val="0063535B"/>
    <w:rsid w:val="0063563A"/>
    <w:rsid w:val="0064430A"/>
    <w:rsid w:val="006524C6"/>
    <w:rsid w:val="00660EDE"/>
    <w:rsid w:val="00661995"/>
    <w:rsid w:val="00662F3B"/>
    <w:rsid w:val="00664FC9"/>
    <w:rsid w:val="006678F3"/>
    <w:rsid w:val="00667E72"/>
    <w:rsid w:val="00684404"/>
    <w:rsid w:val="00686D3B"/>
    <w:rsid w:val="00687F22"/>
    <w:rsid w:val="0069341B"/>
    <w:rsid w:val="00695883"/>
    <w:rsid w:val="006D6B83"/>
    <w:rsid w:val="006E6AF7"/>
    <w:rsid w:val="006E77A3"/>
    <w:rsid w:val="006F3A1B"/>
    <w:rsid w:val="006F66E5"/>
    <w:rsid w:val="0070215F"/>
    <w:rsid w:val="00706AA4"/>
    <w:rsid w:val="00712B52"/>
    <w:rsid w:val="0072273D"/>
    <w:rsid w:val="007410F9"/>
    <w:rsid w:val="00752710"/>
    <w:rsid w:val="00755E0C"/>
    <w:rsid w:val="00756F9A"/>
    <w:rsid w:val="007626C1"/>
    <w:rsid w:val="00765DC4"/>
    <w:rsid w:val="00770399"/>
    <w:rsid w:val="0077111A"/>
    <w:rsid w:val="00790A76"/>
    <w:rsid w:val="00790F90"/>
    <w:rsid w:val="0079217A"/>
    <w:rsid w:val="0079341D"/>
    <w:rsid w:val="00794466"/>
    <w:rsid w:val="007A1B47"/>
    <w:rsid w:val="007A5901"/>
    <w:rsid w:val="007A5F61"/>
    <w:rsid w:val="007B1896"/>
    <w:rsid w:val="007B2E1D"/>
    <w:rsid w:val="007B409C"/>
    <w:rsid w:val="007B5B0B"/>
    <w:rsid w:val="007B5E83"/>
    <w:rsid w:val="007B7CBD"/>
    <w:rsid w:val="007C424F"/>
    <w:rsid w:val="007C646C"/>
    <w:rsid w:val="007C7052"/>
    <w:rsid w:val="007E0553"/>
    <w:rsid w:val="007E0EDB"/>
    <w:rsid w:val="007E33AE"/>
    <w:rsid w:val="007E7B6F"/>
    <w:rsid w:val="007F256F"/>
    <w:rsid w:val="007F571A"/>
    <w:rsid w:val="007F76BF"/>
    <w:rsid w:val="00800599"/>
    <w:rsid w:val="008040C5"/>
    <w:rsid w:val="00807B17"/>
    <w:rsid w:val="00810F20"/>
    <w:rsid w:val="00813185"/>
    <w:rsid w:val="00815788"/>
    <w:rsid w:val="0081579F"/>
    <w:rsid w:val="00830836"/>
    <w:rsid w:val="00842A94"/>
    <w:rsid w:val="00846544"/>
    <w:rsid w:val="008532E6"/>
    <w:rsid w:val="00857EBF"/>
    <w:rsid w:val="00863DF3"/>
    <w:rsid w:val="008710D9"/>
    <w:rsid w:val="008711CA"/>
    <w:rsid w:val="00883452"/>
    <w:rsid w:val="0088498C"/>
    <w:rsid w:val="008A1006"/>
    <w:rsid w:val="008A493A"/>
    <w:rsid w:val="008B43D0"/>
    <w:rsid w:val="008C1D7A"/>
    <w:rsid w:val="008C377F"/>
    <w:rsid w:val="008C6A87"/>
    <w:rsid w:val="008C75BF"/>
    <w:rsid w:val="008E2515"/>
    <w:rsid w:val="008E42C9"/>
    <w:rsid w:val="008F7C46"/>
    <w:rsid w:val="009005B8"/>
    <w:rsid w:val="00904A07"/>
    <w:rsid w:val="00916FFC"/>
    <w:rsid w:val="009212EE"/>
    <w:rsid w:val="00924B3C"/>
    <w:rsid w:val="00924E9C"/>
    <w:rsid w:val="009331D7"/>
    <w:rsid w:val="0093343E"/>
    <w:rsid w:val="009422A4"/>
    <w:rsid w:val="00942A6E"/>
    <w:rsid w:val="00944C7F"/>
    <w:rsid w:val="009452BA"/>
    <w:rsid w:val="00956649"/>
    <w:rsid w:val="009726C8"/>
    <w:rsid w:val="00973909"/>
    <w:rsid w:val="00973E1D"/>
    <w:rsid w:val="00981285"/>
    <w:rsid w:val="009857D1"/>
    <w:rsid w:val="00987A91"/>
    <w:rsid w:val="00987C46"/>
    <w:rsid w:val="00991B7F"/>
    <w:rsid w:val="00996BA2"/>
    <w:rsid w:val="009A742E"/>
    <w:rsid w:val="009B5CFD"/>
    <w:rsid w:val="009D7DBE"/>
    <w:rsid w:val="009E0FBC"/>
    <w:rsid w:val="009E1D35"/>
    <w:rsid w:val="009E541A"/>
    <w:rsid w:val="009F4A3C"/>
    <w:rsid w:val="00A12782"/>
    <w:rsid w:val="00A15AD0"/>
    <w:rsid w:val="00A16A9E"/>
    <w:rsid w:val="00A24744"/>
    <w:rsid w:val="00A31AC5"/>
    <w:rsid w:val="00A31BE3"/>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E2D89"/>
    <w:rsid w:val="00AE5E48"/>
    <w:rsid w:val="00AF3D08"/>
    <w:rsid w:val="00B05EE9"/>
    <w:rsid w:val="00B06CD1"/>
    <w:rsid w:val="00B11CA6"/>
    <w:rsid w:val="00B17D63"/>
    <w:rsid w:val="00B24262"/>
    <w:rsid w:val="00B24817"/>
    <w:rsid w:val="00B41012"/>
    <w:rsid w:val="00B5229C"/>
    <w:rsid w:val="00B52BC2"/>
    <w:rsid w:val="00B710C2"/>
    <w:rsid w:val="00B77AB4"/>
    <w:rsid w:val="00B81754"/>
    <w:rsid w:val="00B87206"/>
    <w:rsid w:val="00B87D26"/>
    <w:rsid w:val="00BA6376"/>
    <w:rsid w:val="00BB2F3F"/>
    <w:rsid w:val="00BB4662"/>
    <w:rsid w:val="00BB7755"/>
    <w:rsid w:val="00BC610A"/>
    <w:rsid w:val="00BD1948"/>
    <w:rsid w:val="00BD3CB5"/>
    <w:rsid w:val="00BD4CAE"/>
    <w:rsid w:val="00BD5F97"/>
    <w:rsid w:val="00BE2A42"/>
    <w:rsid w:val="00BF1122"/>
    <w:rsid w:val="00BF13F5"/>
    <w:rsid w:val="00BF72F6"/>
    <w:rsid w:val="00C0592F"/>
    <w:rsid w:val="00C07EAD"/>
    <w:rsid w:val="00C15884"/>
    <w:rsid w:val="00C2090B"/>
    <w:rsid w:val="00C244C1"/>
    <w:rsid w:val="00C42221"/>
    <w:rsid w:val="00C425BE"/>
    <w:rsid w:val="00C47959"/>
    <w:rsid w:val="00C47F95"/>
    <w:rsid w:val="00C64CDA"/>
    <w:rsid w:val="00C66AC5"/>
    <w:rsid w:val="00C71CDC"/>
    <w:rsid w:val="00C74DA9"/>
    <w:rsid w:val="00C74EE6"/>
    <w:rsid w:val="00C90E41"/>
    <w:rsid w:val="00C97767"/>
    <w:rsid w:val="00CA3D64"/>
    <w:rsid w:val="00CA47B0"/>
    <w:rsid w:val="00CB2455"/>
    <w:rsid w:val="00CB7FEB"/>
    <w:rsid w:val="00CC04C9"/>
    <w:rsid w:val="00CC1C2D"/>
    <w:rsid w:val="00CC30FE"/>
    <w:rsid w:val="00CC6EE4"/>
    <w:rsid w:val="00CC77A8"/>
    <w:rsid w:val="00CD0639"/>
    <w:rsid w:val="00CD621B"/>
    <w:rsid w:val="00CE1269"/>
    <w:rsid w:val="00CE6F28"/>
    <w:rsid w:val="00CF677A"/>
    <w:rsid w:val="00D00FC7"/>
    <w:rsid w:val="00D02FDC"/>
    <w:rsid w:val="00D14539"/>
    <w:rsid w:val="00D17739"/>
    <w:rsid w:val="00D326B5"/>
    <w:rsid w:val="00D353FF"/>
    <w:rsid w:val="00D35FB1"/>
    <w:rsid w:val="00D42116"/>
    <w:rsid w:val="00D46FF0"/>
    <w:rsid w:val="00D60632"/>
    <w:rsid w:val="00D61726"/>
    <w:rsid w:val="00D62BA5"/>
    <w:rsid w:val="00D67FAD"/>
    <w:rsid w:val="00D744C6"/>
    <w:rsid w:val="00D748B7"/>
    <w:rsid w:val="00D82573"/>
    <w:rsid w:val="00D8790F"/>
    <w:rsid w:val="00D928AD"/>
    <w:rsid w:val="00D92A73"/>
    <w:rsid w:val="00D940D5"/>
    <w:rsid w:val="00D97BCF"/>
    <w:rsid w:val="00DA4810"/>
    <w:rsid w:val="00DA59CB"/>
    <w:rsid w:val="00DB4354"/>
    <w:rsid w:val="00DB61B9"/>
    <w:rsid w:val="00DC76EB"/>
    <w:rsid w:val="00DD3540"/>
    <w:rsid w:val="00DD3AF4"/>
    <w:rsid w:val="00DD7228"/>
    <w:rsid w:val="00DD7B93"/>
    <w:rsid w:val="00DF378F"/>
    <w:rsid w:val="00DF3E6D"/>
    <w:rsid w:val="00E00BED"/>
    <w:rsid w:val="00E03E05"/>
    <w:rsid w:val="00E04182"/>
    <w:rsid w:val="00E23C83"/>
    <w:rsid w:val="00E24281"/>
    <w:rsid w:val="00E3243D"/>
    <w:rsid w:val="00E416A5"/>
    <w:rsid w:val="00E41D9F"/>
    <w:rsid w:val="00E422BB"/>
    <w:rsid w:val="00E45BF0"/>
    <w:rsid w:val="00E623C4"/>
    <w:rsid w:val="00E6462F"/>
    <w:rsid w:val="00E662D6"/>
    <w:rsid w:val="00E73014"/>
    <w:rsid w:val="00E75179"/>
    <w:rsid w:val="00E847C4"/>
    <w:rsid w:val="00E9016B"/>
    <w:rsid w:val="00E926F8"/>
    <w:rsid w:val="00E93EED"/>
    <w:rsid w:val="00E956E3"/>
    <w:rsid w:val="00E96B93"/>
    <w:rsid w:val="00EA555B"/>
    <w:rsid w:val="00EB1BDB"/>
    <w:rsid w:val="00EB3223"/>
    <w:rsid w:val="00EB3570"/>
    <w:rsid w:val="00EC0011"/>
    <w:rsid w:val="00EC0990"/>
    <w:rsid w:val="00ED038A"/>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60CC"/>
    <w:rsid w:val="00F4341C"/>
    <w:rsid w:val="00F46DF5"/>
    <w:rsid w:val="00F54019"/>
    <w:rsid w:val="00F6356B"/>
    <w:rsid w:val="00F64247"/>
    <w:rsid w:val="00F7617E"/>
    <w:rsid w:val="00F80E42"/>
    <w:rsid w:val="00F81850"/>
    <w:rsid w:val="00F8298B"/>
    <w:rsid w:val="00FA1571"/>
    <w:rsid w:val="00FA2780"/>
    <w:rsid w:val="00FB761C"/>
    <w:rsid w:val="00FD00BE"/>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A496DC-0B0C-435B-AC28-073DA014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1133</TotalTime>
  <Pages>6</Pages>
  <Words>3436</Words>
  <Characters>19589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222</cp:revision>
  <dcterms:created xsi:type="dcterms:W3CDTF">2019-09-01T13:31:00Z</dcterms:created>
  <dcterms:modified xsi:type="dcterms:W3CDTF">2020-06-14T14:19:00Z</dcterms:modified>
</cp:coreProperties>
</file>