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C1BFA" w14:textId="77777777" w:rsidR="00C86C6D" w:rsidRPr="00C86C6D" w:rsidRDefault="00C86C6D" w:rsidP="00A26CF0">
      <w:pPr>
        <w:spacing w:after="0" w:line="240" w:lineRule="auto"/>
        <w:contextualSpacing/>
        <w:jc w:val="center"/>
        <w:rPr>
          <w:rFonts w:ascii="Verdana" w:hAnsi="Verdana"/>
          <w:b/>
        </w:rPr>
      </w:pPr>
      <w:r w:rsidRPr="00C86C6D">
        <w:rPr>
          <w:rFonts w:ascii="Verdana" w:hAnsi="Verdana"/>
          <w:b/>
        </w:rPr>
        <w:t>22-0703am - The Harvest - Chris Long</w:t>
      </w:r>
    </w:p>
    <w:p w14:paraId="79655122" w14:textId="77777777" w:rsidR="00C86C6D" w:rsidRPr="00C86C6D" w:rsidRDefault="00C86C6D" w:rsidP="00A26CF0">
      <w:pPr>
        <w:spacing w:after="0" w:line="240" w:lineRule="auto"/>
        <w:contextualSpacing/>
        <w:jc w:val="center"/>
        <w:rPr>
          <w:rFonts w:ascii="Verdana" w:hAnsi="Verdana"/>
          <w:b/>
        </w:rPr>
      </w:pPr>
    </w:p>
    <w:p w14:paraId="3FB047C5" w14:textId="32059710" w:rsidR="00C86C6D" w:rsidRPr="00C86C6D" w:rsidRDefault="00C86C6D" w:rsidP="00C86C6D">
      <w:pPr>
        <w:spacing w:after="0" w:line="240" w:lineRule="auto"/>
        <w:contextualSpacing/>
        <w:rPr>
          <w:rFonts w:ascii="Verdana" w:hAnsi="Verdana"/>
          <w:b/>
        </w:rPr>
      </w:pPr>
      <w:r w:rsidRPr="00C86C6D">
        <w:rPr>
          <w:rFonts w:ascii="Verdana" w:hAnsi="Verdana"/>
          <w:b/>
        </w:rPr>
        <w:t>REVELATION 14:14</w:t>
      </w:r>
      <w:r w:rsidRPr="00C86C6D">
        <w:rPr>
          <w:rFonts w:ascii="Verdana" w:hAnsi="Verdana"/>
          <w:b/>
        </w:rPr>
        <w:t>-20</w:t>
      </w:r>
    </w:p>
    <w:p w14:paraId="68BE15F3" w14:textId="77777777" w:rsidR="00C86C6D" w:rsidRPr="00C86C6D" w:rsidRDefault="00C86C6D" w:rsidP="00C86C6D">
      <w:pPr>
        <w:spacing w:after="0" w:line="240" w:lineRule="auto"/>
        <w:contextualSpacing/>
        <w:rPr>
          <w:rFonts w:ascii="Verdana" w:hAnsi="Verdana"/>
          <w:bCs/>
        </w:rPr>
      </w:pPr>
      <w:r w:rsidRPr="00C86C6D">
        <w:rPr>
          <w:rFonts w:ascii="Verdana" w:hAnsi="Verdana"/>
          <w:bCs/>
        </w:rPr>
        <w:t xml:space="preserve">»     14     †     And I looked, and behold a white cloud, and upon the cloud one sat like unto the </w:t>
      </w:r>
      <w:proofErr w:type="gramStart"/>
      <w:r w:rsidRPr="00C86C6D">
        <w:rPr>
          <w:rFonts w:ascii="Verdana" w:hAnsi="Verdana"/>
          <w:bCs/>
        </w:rPr>
        <w:t>Son</w:t>
      </w:r>
      <w:proofErr w:type="gramEnd"/>
      <w:r w:rsidRPr="00C86C6D">
        <w:rPr>
          <w:rFonts w:ascii="Verdana" w:hAnsi="Verdana"/>
          <w:bCs/>
        </w:rPr>
        <w:t xml:space="preserve"> of man, having on his head a golden crown, and in his hand a sharp sickle. </w:t>
      </w:r>
    </w:p>
    <w:p w14:paraId="425BC847" w14:textId="77777777" w:rsidR="00C86C6D" w:rsidRPr="00C86C6D" w:rsidRDefault="00C86C6D" w:rsidP="00C86C6D">
      <w:pPr>
        <w:spacing w:after="0" w:line="240" w:lineRule="auto"/>
        <w:contextualSpacing/>
        <w:rPr>
          <w:rFonts w:ascii="Verdana" w:hAnsi="Verdana"/>
          <w:bCs/>
        </w:rPr>
      </w:pPr>
      <w:r w:rsidRPr="00C86C6D">
        <w:rPr>
          <w:rFonts w:ascii="Verdana" w:hAnsi="Verdana"/>
          <w:bCs/>
        </w:rPr>
        <w:t xml:space="preserve">»     15     †     And another angel came out of the temple, crying with a loud voice to him that sat on the cloud, </w:t>
      </w:r>
      <w:proofErr w:type="gramStart"/>
      <w:r w:rsidRPr="00C86C6D">
        <w:rPr>
          <w:rFonts w:ascii="Verdana" w:hAnsi="Verdana"/>
          <w:bCs/>
        </w:rPr>
        <w:t>Thrust</w:t>
      </w:r>
      <w:proofErr w:type="gramEnd"/>
      <w:r w:rsidRPr="00C86C6D">
        <w:rPr>
          <w:rFonts w:ascii="Verdana" w:hAnsi="Verdana"/>
          <w:bCs/>
        </w:rPr>
        <w:t xml:space="preserve"> in thy sickle, and reap: for the time is come for thee to reap; for the harvest of the earth is ripe. </w:t>
      </w:r>
    </w:p>
    <w:p w14:paraId="0FC0C23D" w14:textId="77777777" w:rsidR="00C86C6D" w:rsidRPr="00C86C6D" w:rsidRDefault="00C86C6D" w:rsidP="00C86C6D">
      <w:pPr>
        <w:spacing w:after="0" w:line="240" w:lineRule="auto"/>
        <w:contextualSpacing/>
        <w:rPr>
          <w:rFonts w:ascii="Verdana" w:hAnsi="Verdana"/>
          <w:bCs/>
        </w:rPr>
      </w:pPr>
      <w:r w:rsidRPr="00C86C6D">
        <w:rPr>
          <w:rFonts w:ascii="Verdana" w:hAnsi="Verdana"/>
          <w:bCs/>
        </w:rPr>
        <w:t xml:space="preserve">»     16     †     And he that sat on the cloud thrust in his sickle on the earth; and the earth was reaped. </w:t>
      </w:r>
    </w:p>
    <w:p w14:paraId="4AAC340B" w14:textId="77777777" w:rsidR="00C86C6D" w:rsidRPr="00C86C6D" w:rsidRDefault="00C86C6D" w:rsidP="00C86C6D">
      <w:pPr>
        <w:spacing w:after="0" w:line="240" w:lineRule="auto"/>
        <w:contextualSpacing/>
        <w:rPr>
          <w:rFonts w:ascii="Verdana" w:hAnsi="Verdana"/>
          <w:bCs/>
        </w:rPr>
      </w:pPr>
      <w:r w:rsidRPr="00C86C6D">
        <w:rPr>
          <w:rFonts w:ascii="Verdana" w:hAnsi="Verdana"/>
          <w:bCs/>
        </w:rPr>
        <w:t xml:space="preserve">»     17     †     And another angel came out of the </w:t>
      </w:r>
      <w:proofErr w:type="gramStart"/>
      <w:r w:rsidRPr="00C86C6D">
        <w:rPr>
          <w:rFonts w:ascii="Verdana" w:hAnsi="Verdana"/>
          <w:bCs/>
        </w:rPr>
        <w:t>temple</w:t>
      </w:r>
      <w:proofErr w:type="gramEnd"/>
      <w:r w:rsidRPr="00C86C6D">
        <w:rPr>
          <w:rFonts w:ascii="Verdana" w:hAnsi="Verdana"/>
          <w:bCs/>
        </w:rPr>
        <w:t xml:space="preserve"> which is in heaven, he also having a sharp sickle. </w:t>
      </w:r>
    </w:p>
    <w:p w14:paraId="17E9C789" w14:textId="77777777" w:rsidR="00C86C6D" w:rsidRPr="00C86C6D" w:rsidRDefault="00C86C6D" w:rsidP="00C86C6D">
      <w:pPr>
        <w:spacing w:after="0" w:line="240" w:lineRule="auto"/>
        <w:contextualSpacing/>
        <w:rPr>
          <w:rFonts w:ascii="Verdana" w:hAnsi="Verdana"/>
          <w:bCs/>
        </w:rPr>
      </w:pPr>
      <w:r w:rsidRPr="00C86C6D">
        <w:rPr>
          <w:rFonts w:ascii="Verdana" w:hAnsi="Verdana"/>
          <w:bCs/>
        </w:rPr>
        <w:t xml:space="preserve">»     18     †     And another angel came out from the altar, which had power over fire; and cried with a loud cry to him that had the sharp sickle, saying, </w:t>
      </w:r>
      <w:proofErr w:type="gramStart"/>
      <w:r w:rsidRPr="00C86C6D">
        <w:rPr>
          <w:rFonts w:ascii="Verdana" w:hAnsi="Verdana"/>
          <w:bCs/>
        </w:rPr>
        <w:t>Thrust</w:t>
      </w:r>
      <w:proofErr w:type="gramEnd"/>
      <w:r w:rsidRPr="00C86C6D">
        <w:rPr>
          <w:rFonts w:ascii="Verdana" w:hAnsi="Verdana"/>
          <w:bCs/>
        </w:rPr>
        <w:t xml:space="preserve"> in thy sharp sickle, and gather the clusters of the vine of the earth; for her grapes are fully ripe. </w:t>
      </w:r>
    </w:p>
    <w:p w14:paraId="110F2A81" w14:textId="77777777" w:rsidR="00C86C6D" w:rsidRPr="00C86C6D" w:rsidRDefault="00C86C6D" w:rsidP="00C86C6D">
      <w:pPr>
        <w:spacing w:after="0" w:line="240" w:lineRule="auto"/>
        <w:contextualSpacing/>
        <w:rPr>
          <w:rFonts w:ascii="Verdana" w:hAnsi="Verdana"/>
          <w:bCs/>
        </w:rPr>
      </w:pPr>
      <w:r w:rsidRPr="00C86C6D">
        <w:rPr>
          <w:rFonts w:ascii="Verdana" w:hAnsi="Verdana"/>
          <w:bCs/>
        </w:rPr>
        <w:t xml:space="preserve">»     19     †     And the angel thrust in his sickle into the earth, and gathered the vine of the earth, and cast it into the great winepress of the wrath of God. </w:t>
      </w:r>
    </w:p>
    <w:p w14:paraId="26FF3240" w14:textId="0258180E" w:rsidR="00A26CF0" w:rsidRDefault="00C86C6D" w:rsidP="00C86C6D">
      <w:pPr>
        <w:spacing w:after="0" w:line="240" w:lineRule="auto"/>
        <w:contextualSpacing/>
        <w:rPr>
          <w:rFonts w:ascii="Verdana" w:hAnsi="Verdana"/>
          <w:bCs/>
        </w:rPr>
      </w:pPr>
      <w:r w:rsidRPr="00C86C6D">
        <w:rPr>
          <w:rFonts w:ascii="Verdana" w:hAnsi="Verdana"/>
          <w:bCs/>
        </w:rPr>
        <w:t>»    20     †     And the winepress was trodden without the city, and blood came out of the winepress, even unto the horse bridles, by the space of a thousand and six hundred furlongs.</w:t>
      </w:r>
    </w:p>
    <w:p w14:paraId="091F1610" w14:textId="089E0F80" w:rsidR="00C83C79" w:rsidRDefault="00C83C79" w:rsidP="00C86C6D">
      <w:pPr>
        <w:spacing w:after="0" w:line="240" w:lineRule="auto"/>
        <w:contextualSpacing/>
        <w:rPr>
          <w:rFonts w:ascii="Verdana" w:hAnsi="Verdana"/>
          <w:bCs/>
        </w:rPr>
      </w:pPr>
    </w:p>
    <w:p w14:paraId="1CF4CDC3" w14:textId="3EB603BA" w:rsidR="00C83C79" w:rsidRPr="00C83C79" w:rsidRDefault="00C83C79" w:rsidP="00C83C79">
      <w:pPr>
        <w:spacing w:after="0" w:line="240" w:lineRule="auto"/>
        <w:contextualSpacing/>
        <w:rPr>
          <w:rFonts w:ascii="Verdana" w:hAnsi="Verdana"/>
          <w:b/>
        </w:rPr>
      </w:pPr>
      <w:r w:rsidRPr="00C83C79">
        <w:rPr>
          <w:rFonts w:ascii="Verdana" w:hAnsi="Verdana"/>
          <w:b/>
        </w:rPr>
        <w:t>MARK 4:26</w:t>
      </w:r>
      <w:r w:rsidRPr="00C83C79">
        <w:rPr>
          <w:rFonts w:ascii="Verdana" w:hAnsi="Verdana"/>
          <w:b/>
        </w:rPr>
        <w:t>-29</w:t>
      </w:r>
    </w:p>
    <w:p w14:paraId="7686684F" w14:textId="77777777" w:rsidR="00C83C79" w:rsidRPr="00C83C79" w:rsidRDefault="00C83C79" w:rsidP="00C83C79">
      <w:pPr>
        <w:spacing w:after="0" w:line="240" w:lineRule="auto"/>
        <w:contextualSpacing/>
        <w:rPr>
          <w:rFonts w:ascii="Verdana" w:hAnsi="Verdana"/>
          <w:bCs/>
        </w:rPr>
      </w:pPr>
      <w:r w:rsidRPr="00C83C79">
        <w:rPr>
          <w:rFonts w:ascii="Verdana" w:hAnsi="Verdana"/>
          <w:bCs/>
        </w:rPr>
        <w:t xml:space="preserve">»     26     †     And he said, </w:t>
      </w:r>
      <w:proofErr w:type="gramStart"/>
      <w:r w:rsidRPr="00C83C79">
        <w:rPr>
          <w:rFonts w:ascii="Verdana" w:hAnsi="Verdana"/>
          <w:bCs/>
        </w:rPr>
        <w:t>So</w:t>
      </w:r>
      <w:proofErr w:type="gramEnd"/>
      <w:r w:rsidRPr="00C83C79">
        <w:rPr>
          <w:rFonts w:ascii="Verdana" w:hAnsi="Verdana"/>
          <w:bCs/>
        </w:rPr>
        <w:t xml:space="preserve"> is the kingdom of God, as if a man should cast seed into the ground; </w:t>
      </w:r>
    </w:p>
    <w:p w14:paraId="77A9C608" w14:textId="7D3E0CFF" w:rsidR="00C83C79" w:rsidRPr="00C83C79" w:rsidRDefault="00C83C79" w:rsidP="00C83C79">
      <w:pPr>
        <w:spacing w:after="0" w:line="240" w:lineRule="auto"/>
        <w:contextualSpacing/>
        <w:rPr>
          <w:rFonts w:ascii="Verdana" w:hAnsi="Verdana"/>
          <w:bCs/>
        </w:rPr>
      </w:pPr>
      <w:r w:rsidRPr="00C83C79">
        <w:rPr>
          <w:rFonts w:ascii="Verdana" w:hAnsi="Verdana"/>
          <w:bCs/>
        </w:rPr>
        <w:t xml:space="preserve">»     27     †     And should sleep, and rise night and day, and the seed should spring and grow up, he </w:t>
      </w:r>
      <w:proofErr w:type="spellStart"/>
      <w:r w:rsidRPr="00C83C79">
        <w:rPr>
          <w:rFonts w:ascii="Verdana" w:hAnsi="Verdana"/>
          <w:bCs/>
        </w:rPr>
        <w:t>knoweth</w:t>
      </w:r>
      <w:proofErr w:type="spellEnd"/>
      <w:r w:rsidRPr="00C83C79">
        <w:rPr>
          <w:rFonts w:ascii="Verdana" w:hAnsi="Verdana"/>
          <w:bCs/>
        </w:rPr>
        <w:t xml:space="preserve"> not how.</w:t>
      </w:r>
    </w:p>
    <w:p w14:paraId="68DC51F1" w14:textId="77777777" w:rsidR="00C83C79" w:rsidRPr="00C83C79" w:rsidRDefault="00C83C79" w:rsidP="00C83C79">
      <w:pPr>
        <w:spacing w:after="0" w:line="240" w:lineRule="auto"/>
        <w:contextualSpacing/>
        <w:rPr>
          <w:rFonts w:ascii="Verdana" w:hAnsi="Verdana"/>
          <w:bCs/>
        </w:rPr>
      </w:pPr>
      <w:r w:rsidRPr="00C83C79">
        <w:rPr>
          <w:rFonts w:ascii="Verdana" w:hAnsi="Verdana"/>
          <w:bCs/>
        </w:rPr>
        <w:t>»     28     †     For the earth bringeth forth fruit of herself; first the blade, then the ear, after that the full corn in the ear.</w:t>
      </w:r>
    </w:p>
    <w:p w14:paraId="32C55101" w14:textId="2E2C6295" w:rsidR="00C83C79" w:rsidRDefault="00C83C79" w:rsidP="00C83C79">
      <w:pPr>
        <w:spacing w:after="0" w:line="240" w:lineRule="auto"/>
        <w:contextualSpacing/>
        <w:rPr>
          <w:rFonts w:ascii="Verdana" w:hAnsi="Verdana"/>
          <w:bCs/>
        </w:rPr>
      </w:pPr>
      <w:r w:rsidRPr="00C83C79">
        <w:rPr>
          <w:rFonts w:ascii="Verdana" w:hAnsi="Verdana"/>
          <w:bCs/>
        </w:rPr>
        <w:t xml:space="preserve">»     29     †     But when the fruit is brought forth, immediately he </w:t>
      </w:r>
      <w:proofErr w:type="spellStart"/>
      <w:r w:rsidRPr="00C83C79">
        <w:rPr>
          <w:rFonts w:ascii="Verdana" w:hAnsi="Verdana"/>
          <w:bCs/>
        </w:rPr>
        <w:t>putteth</w:t>
      </w:r>
      <w:proofErr w:type="spellEnd"/>
      <w:r w:rsidRPr="00C83C79">
        <w:rPr>
          <w:rFonts w:ascii="Verdana" w:hAnsi="Verdana"/>
          <w:bCs/>
        </w:rPr>
        <w:t xml:space="preserve"> in the sickle, because the harvest is come.</w:t>
      </w:r>
    </w:p>
    <w:p w14:paraId="77CEB96E" w14:textId="50AC9FDB" w:rsidR="00E615E3" w:rsidRDefault="00E615E3" w:rsidP="00C83C79">
      <w:pPr>
        <w:spacing w:after="0" w:line="240" w:lineRule="auto"/>
        <w:contextualSpacing/>
        <w:rPr>
          <w:rFonts w:ascii="Verdana" w:hAnsi="Verdana"/>
          <w:bCs/>
        </w:rPr>
      </w:pPr>
    </w:p>
    <w:p w14:paraId="7445CC3E" w14:textId="70598CEA" w:rsidR="00E615E3" w:rsidRPr="00E615E3" w:rsidRDefault="00E615E3" w:rsidP="00E615E3">
      <w:pPr>
        <w:spacing w:after="0" w:line="240" w:lineRule="auto"/>
        <w:contextualSpacing/>
        <w:rPr>
          <w:rFonts w:ascii="Verdana" w:hAnsi="Verdana"/>
          <w:b/>
        </w:rPr>
      </w:pPr>
      <w:r w:rsidRPr="00E615E3">
        <w:rPr>
          <w:rFonts w:ascii="Verdana" w:hAnsi="Verdana"/>
          <w:b/>
        </w:rPr>
        <w:t>REVELATION 3:7</w:t>
      </w:r>
      <w:r w:rsidRPr="00E615E3">
        <w:rPr>
          <w:rFonts w:ascii="Verdana" w:hAnsi="Verdana"/>
          <w:b/>
        </w:rPr>
        <w:t>-13</w:t>
      </w:r>
    </w:p>
    <w:p w14:paraId="34B959C4" w14:textId="77777777" w:rsidR="00E615E3" w:rsidRPr="00E615E3" w:rsidRDefault="00E615E3" w:rsidP="00E615E3">
      <w:pPr>
        <w:spacing w:after="0" w:line="240" w:lineRule="auto"/>
        <w:contextualSpacing/>
        <w:rPr>
          <w:rFonts w:ascii="Verdana" w:hAnsi="Verdana"/>
          <w:bCs/>
        </w:rPr>
      </w:pPr>
      <w:r w:rsidRPr="00E615E3">
        <w:rPr>
          <w:rFonts w:ascii="Verdana" w:hAnsi="Verdana"/>
          <w:bCs/>
        </w:rPr>
        <w:t xml:space="preserve">»     7     †      </w:t>
      </w:r>
      <w:proofErr w:type="gramStart"/>
      <w:r w:rsidRPr="00E615E3">
        <w:rPr>
          <w:rFonts w:ascii="Verdana" w:hAnsi="Verdana"/>
          <w:bCs/>
        </w:rPr>
        <w:t>¶  And</w:t>
      </w:r>
      <w:proofErr w:type="gramEnd"/>
      <w:r w:rsidRPr="00E615E3">
        <w:rPr>
          <w:rFonts w:ascii="Verdana" w:hAnsi="Verdana"/>
          <w:bCs/>
        </w:rPr>
        <w:t xml:space="preserve"> to the angel of the church in Philadelphia write; These things saith he that is holy, he that is true, he that hath the key of David, he that </w:t>
      </w:r>
      <w:proofErr w:type="spellStart"/>
      <w:r w:rsidRPr="00E615E3">
        <w:rPr>
          <w:rFonts w:ascii="Verdana" w:hAnsi="Verdana"/>
          <w:bCs/>
        </w:rPr>
        <w:t>openeth</w:t>
      </w:r>
      <w:proofErr w:type="spellEnd"/>
      <w:r w:rsidRPr="00E615E3">
        <w:rPr>
          <w:rFonts w:ascii="Verdana" w:hAnsi="Verdana"/>
          <w:bCs/>
        </w:rPr>
        <w:t xml:space="preserve">, and no man </w:t>
      </w:r>
      <w:proofErr w:type="spellStart"/>
      <w:r w:rsidRPr="00E615E3">
        <w:rPr>
          <w:rFonts w:ascii="Verdana" w:hAnsi="Verdana"/>
          <w:bCs/>
        </w:rPr>
        <w:t>shutteth</w:t>
      </w:r>
      <w:proofErr w:type="spellEnd"/>
      <w:r w:rsidRPr="00E615E3">
        <w:rPr>
          <w:rFonts w:ascii="Verdana" w:hAnsi="Verdana"/>
          <w:bCs/>
        </w:rPr>
        <w:t xml:space="preserve">; and </w:t>
      </w:r>
      <w:proofErr w:type="spellStart"/>
      <w:r w:rsidRPr="00E615E3">
        <w:rPr>
          <w:rFonts w:ascii="Verdana" w:hAnsi="Verdana"/>
          <w:bCs/>
        </w:rPr>
        <w:t>shutteth</w:t>
      </w:r>
      <w:proofErr w:type="spellEnd"/>
      <w:r w:rsidRPr="00E615E3">
        <w:rPr>
          <w:rFonts w:ascii="Verdana" w:hAnsi="Verdana"/>
          <w:bCs/>
        </w:rPr>
        <w:t xml:space="preserve">, and no man </w:t>
      </w:r>
      <w:proofErr w:type="spellStart"/>
      <w:r w:rsidRPr="00E615E3">
        <w:rPr>
          <w:rFonts w:ascii="Verdana" w:hAnsi="Verdana"/>
          <w:bCs/>
        </w:rPr>
        <w:t>openeth</w:t>
      </w:r>
      <w:proofErr w:type="spellEnd"/>
      <w:r w:rsidRPr="00E615E3">
        <w:rPr>
          <w:rFonts w:ascii="Verdana" w:hAnsi="Verdana"/>
          <w:bCs/>
        </w:rPr>
        <w:t xml:space="preserve">; </w:t>
      </w:r>
    </w:p>
    <w:p w14:paraId="3B562DF0" w14:textId="77777777" w:rsidR="00E615E3" w:rsidRPr="00E615E3" w:rsidRDefault="00E615E3" w:rsidP="00E615E3">
      <w:pPr>
        <w:spacing w:after="0" w:line="240" w:lineRule="auto"/>
        <w:contextualSpacing/>
        <w:rPr>
          <w:rFonts w:ascii="Verdana" w:hAnsi="Verdana"/>
          <w:bCs/>
        </w:rPr>
      </w:pPr>
      <w:r w:rsidRPr="00E615E3">
        <w:rPr>
          <w:rFonts w:ascii="Verdana" w:hAnsi="Verdana"/>
          <w:bCs/>
        </w:rPr>
        <w:t>»     8     †     I know thy works: behold, I have set before thee an open door, and no man can shut it: for thou hast a little strength, and hast kept my word, and hast not denied my name.</w:t>
      </w:r>
    </w:p>
    <w:p w14:paraId="6FCDDB93" w14:textId="77777777" w:rsidR="00E615E3" w:rsidRPr="00E615E3" w:rsidRDefault="00E615E3" w:rsidP="00E615E3">
      <w:pPr>
        <w:spacing w:after="0" w:line="240" w:lineRule="auto"/>
        <w:contextualSpacing/>
        <w:rPr>
          <w:rFonts w:ascii="Verdana" w:hAnsi="Verdana"/>
          <w:bCs/>
        </w:rPr>
      </w:pPr>
      <w:r w:rsidRPr="00E615E3">
        <w:rPr>
          <w:rFonts w:ascii="Verdana" w:hAnsi="Verdana"/>
          <w:bCs/>
        </w:rPr>
        <w:t>»     9     †     Behold, I will make them of the synagogue of Satan, which say they are Jews, and are not, but do lie; behold, I will make them to come and worship before thy feet, and to know that I have loved thee.</w:t>
      </w:r>
    </w:p>
    <w:p w14:paraId="5B598722" w14:textId="77777777" w:rsidR="00E615E3" w:rsidRPr="00E615E3" w:rsidRDefault="00E615E3" w:rsidP="00E615E3">
      <w:pPr>
        <w:spacing w:after="0" w:line="240" w:lineRule="auto"/>
        <w:contextualSpacing/>
        <w:rPr>
          <w:rFonts w:ascii="Verdana" w:hAnsi="Verdana"/>
          <w:bCs/>
        </w:rPr>
      </w:pPr>
      <w:r w:rsidRPr="00E615E3">
        <w:rPr>
          <w:rFonts w:ascii="Verdana" w:hAnsi="Verdana"/>
          <w:bCs/>
        </w:rPr>
        <w:t>»     10     †     Because thou hast kept the word of my patience, I also will keep thee from the hour of temptation, which shall come upon all the world, to try them that dwell upon the earth.</w:t>
      </w:r>
    </w:p>
    <w:p w14:paraId="4872E020" w14:textId="77777777" w:rsidR="00E615E3" w:rsidRPr="00E615E3" w:rsidRDefault="00E615E3" w:rsidP="00E615E3">
      <w:pPr>
        <w:spacing w:after="0" w:line="240" w:lineRule="auto"/>
        <w:contextualSpacing/>
        <w:rPr>
          <w:rFonts w:ascii="Verdana" w:hAnsi="Verdana"/>
          <w:bCs/>
        </w:rPr>
      </w:pPr>
      <w:r w:rsidRPr="00E615E3">
        <w:rPr>
          <w:rFonts w:ascii="Verdana" w:hAnsi="Verdana"/>
          <w:bCs/>
        </w:rPr>
        <w:t xml:space="preserve">»     11     †     Behold, I come quickly: hold that fast which thou hast, that no man </w:t>
      </w:r>
      <w:proofErr w:type="gramStart"/>
      <w:r w:rsidRPr="00E615E3">
        <w:rPr>
          <w:rFonts w:ascii="Verdana" w:hAnsi="Verdana"/>
          <w:bCs/>
        </w:rPr>
        <w:t>take</w:t>
      </w:r>
      <w:proofErr w:type="gramEnd"/>
      <w:r w:rsidRPr="00E615E3">
        <w:rPr>
          <w:rFonts w:ascii="Verdana" w:hAnsi="Verdana"/>
          <w:bCs/>
        </w:rPr>
        <w:t xml:space="preserve"> thy crown.</w:t>
      </w:r>
    </w:p>
    <w:p w14:paraId="6CCD233E" w14:textId="77777777" w:rsidR="00E615E3" w:rsidRPr="00E615E3" w:rsidRDefault="00E615E3" w:rsidP="00E615E3">
      <w:pPr>
        <w:spacing w:after="0" w:line="240" w:lineRule="auto"/>
        <w:contextualSpacing/>
        <w:rPr>
          <w:rFonts w:ascii="Verdana" w:hAnsi="Verdana"/>
          <w:bCs/>
        </w:rPr>
      </w:pPr>
      <w:r w:rsidRPr="00E615E3">
        <w:rPr>
          <w:rFonts w:ascii="Verdana" w:hAnsi="Verdana"/>
          <w:bCs/>
        </w:rPr>
        <w:t xml:space="preserve">»     12     †     Him that </w:t>
      </w:r>
      <w:proofErr w:type="spellStart"/>
      <w:r w:rsidRPr="00E615E3">
        <w:rPr>
          <w:rFonts w:ascii="Verdana" w:hAnsi="Verdana"/>
          <w:bCs/>
        </w:rPr>
        <w:t>overcometh</w:t>
      </w:r>
      <w:proofErr w:type="spellEnd"/>
      <w:r w:rsidRPr="00E615E3">
        <w:rPr>
          <w:rFonts w:ascii="Verdana" w:hAnsi="Verdana"/>
          <w:bCs/>
        </w:rPr>
        <w:t xml:space="preserve"> will I make a pillar in the temple of my God, and he shall go no more out: and I will write upon him the name of my God, and the name of the city of my God, which is new Jerusalem, which cometh down out of heaven from my God: and I will write upon him my new name.</w:t>
      </w:r>
    </w:p>
    <w:p w14:paraId="097D67CF" w14:textId="367FDF0D" w:rsidR="00E615E3" w:rsidRDefault="00E615E3" w:rsidP="00E615E3">
      <w:pPr>
        <w:spacing w:after="0" w:line="240" w:lineRule="auto"/>
        <w:contextualSpacing/>
        <w:rPr>
          <w:rFonts w:ascii="Verdana" w:hAnsi="Verdana"/>
          <w:bCs/>
        </w:rPr>
      </w:pPr>
      <w:r w:rsidRPr="00E615E3">
        <w:rPr>
          <w:rFonts w:ascii="Verdana" w:hAnsi="Verdana"/>
          <w:bCs/>
        </w:rPr>
        <w:t>»     13     †     He that hath an ear, let him hear what the Spirit saith unto the churches.</w:t>
      </w:r>
    </w:p>
    <w:p w14:paraId="629CBAE1" w14:textId="31BA3CAE" w:rsidR="00E615E3" w:rsidRDefault="00E615E3" w:rsidP="00E615E3">
      <w:pPr>
        <w:spacing w:after="0" w:line="240" w:lineRule="auto"/>
        <w:contextualSpacing/>
        <w:rPr>
          <w:rFonts w:ascii="Verdana" w:hAnsi="Verdana"/>
          <w:bCs/>
        </w:rPr>
      </w:pPr>
    </w:p>
    <w:p w14:paraId="6A45DEA4" w14:textId="77777777" w:rsidR="00C65D10" w:rsidRDefault="00C65D10" w:rsidP="00E615E3">
      <w:pPr>
        <w:spacing w:after="0" w:line="240" w:lineRule="auto"/>
        <w:contextualSpacing/>
        <w:rPr>
          <w:rFonts w:ascii="Verdana" w:hAnsi="Verdana"/>
          <w:b/>
        </w:rPr>
      </w:pPr>
    </w:p>
    <w:p w14:paraId="30422766" w14:textId="77777777" w:rsidR="00C65D10" w:rsidRDefault="00C65D10" w:rsidP="00E615E3">
      <w:pPr>
        <w:spacing w:after="0" w:line="240" w:lineRule="auto"/>
        <w:contextualSpacing/>
        <w:rPr>
          <w:rFonts w:ascii="Verdana" w:hAnsi="Verdana"/>
          <w:b/>
        </w:rPr>
      </w:pPr>
    </w:p>
    <w:p w14:paraId="74A24233" w14:textId="77777777" w:rsidR="00C65D10" w:rsidRDefault="00C65D10" w:rsidP="00E615E3">
      <w:pPr>
        <w:spacing w:after="0" w:line="240" w:lineRule="auto"/>
        <w:contextualSpacing/>
        <w:rPr>
          <w:rFonts w:ascii="Verdana" w:hAnsi="Verdana"/>
          <w:b/>
        </w:rPr>
      </w:pPr>
    </w:p>
    <w:p w14:paraId="19D62F16" w14:textId="77777777" w:rsidR="00C65D10" w:rsidRDefault="00C65D10" w:rsidP="00E615E3">
      <w:pPr>
        <w:spacing w:after="0" w:line="240" w:lineRule="auto"/>
        <w:contextualSpacing/>
        <w:rPr>
          <w:rFonts w:ascii="Verdana" w:hAnsi="Verdana"/>
          <w:b/>
        </w:rPr>
      </w:pPr>
    </w:p>
    <w:p w14:paraId="7175E4ED" w14:textId="0FD2821C" w:rsidR="00E615E3" w:rsidRPr="00E615E3" w:rsidRDefault="00E615E3" w:rsidP="00E615E3">
      <w:pPr>
        <w:spacing w:after="0" w:line="240" w:lineRule="auto"/>
        <w:contextualSpacing/>
        <w:rPr>
          <w:rFonts w:ascii="Verdana" w:hAnsi="Verdana"/>
          <w:b/>
        </w:rPr>
      </w:pPr>
      <w:r w:rsidRPr="00E615E3">
        <w:rPr>
          <w:rFonts w:ascii="Verdana" w:hAnsi="Verdana"/>
          <w:b/>
        </w:rPr>
        <w:lastRenderedPageBreak/>
        <w:t>REVELATION 3:14</w:t>
      </w:r>
      <w:r w:rsidRPr="00E615E3">
        <w:rPr>
          <w:rFonts w:ascii="Verdana" w:hAnsi="Verdana"/>
          <w:b/>
        </w:rPr>
        <w:t>-20</w:t>
      </w:r>
    </w:p>
    <w:p w14:paraId="52DC52D4" w14:textId="77777777" w:rsidR="00E615E3" w:rsidRPr="00E615E3" w:rsidRDefault="00E615E3" w:rsidP="00E615E3">
      <w:pPr>
        <w:spacing w:after="0" w:line="240" w:lineRule="auto"/>
        <w:contextualSpacing/>
        <w:rPr>
          <w:rFonts w:ascii="Verdana" w:hAnsi="Verdana"/>
          <w:bCs/>
        </w:rPr>
      </w:pPr>
      <w:r w:rsidRPr="00E615E3">
        <w:rPr>
          <w:rFonts w:ascii="Verdana" w:hAnsi="Verdana"/>
          <w:bCs/>
        </w:rPr>
        <w:t xml:space="preserve">»     14     †      </w:t>
      </w:r>
      <w:proofErr w:type="gramStart"/>
      <w:r w:rsidRPr="00E615E3">
        <w:rPr>
          <w:rFonts w:ascii="Verdana" w:hAnsi="Verdana"/>
          <w:bCs/>
        </w:rPr>
        <w:t>¶  And</w:t>
      </w:r>
      <w:proofErr w:type="gramEnd"/>
      <w:r w:rsidRPr="00E615E3">
        <w:rPr>
          <w:rFonts w:ascii="Verdana" w:hAnsi="Verdana"/>
          <w:bCs/>
        </w:rPr>
        <w:t xml:space="preserve"> unto the angel of the church of the Laodiceans write; These things saith the Amen, the faithful and true witness, the beginning of the creation of God; </w:t>
      </w:r>
    </w:p>
    <w:p w14:paraId="68B81215" w14:textId="77777777" w:rsidR="00E615E3" w:rsidRPr="00E615E3" w:rsidRDefault="00E615E3" w:rsidP="00E615E3">
      <w:pPr>
        <w:spacing w:after="0" w:line="240" w:lineRule="auto"/>
        <w:contextualSpacing/>
        <w:rPr>
          <w:rFonts w:ascii="Verdana" w:hAnsi="Verdana"/>
          <w:bCs/>
        </w:rPr>
      </w:pPr>
      <w:r w:rsidRPr="00E615E3">
        <w:rPr>
          <w:rFonts w:ascii="Verdana" w:hAnsi="Verdana"/>
          <w:bCs/>
        </w:rPr>
        <w:t>»     15     †     I know thy works, that thou art neither cold nor hot: I would thou wert cold or hot.</w:t>
      </w:r>
    </w:p>
    <w:p w14:paraId="026B6AC1" w14:textId="77777777" w:rsidR="00E615E3" w:rsidRPr="00E615E3" w:rsidRDefault="00E615E3" w:rsidP="00E615E3">
      <w:pPr>
        <w:spacing w:after="0" w:line="240" w:lineRule="auto"/>
        <w:contextualSpacing/>
        <w:rPr>
          <w:rFonts w:ascii="Verdana" w:hAnsi="Verdana"/>
          <w:bCs/>
        </w:rPr>
      </w:pPr>
      <w:r w:rsidRPr="00E615E3">
        <w:rPr>
          <w:rFonts w:ascii="Verdana" w:hAnsi="Verdana"/>
          <w:bCs/>
        </w:rPr>
        <w:t>»     16     †     So then because thou art lukewarm, and neither cold nor hot, I will spue thee out of my mouth.</w:t>
      </w:r>
    </w:p>
    <w:p w14:paraId="12B9A4DC" w14:textId="77777777" w:rsidR="00E615E3" w:rsidRPr="00E615E3" w:rsidRDefault="00E615E3" w:rsidP="00E615E3">
      <w:pPr>
        <w:spacing w:after="0" w:line="240" w:lineRule="auto"/>
        <w:contextualSpacing/>
        <w:rPr>
          <w:rFonts w:ascii="Verdana" w:hAnsi="Verdana"/>
          <w:bCs/>
        </w:rPr>
      </w:pPr>
      <w:r w:rsidRPr="00E615E3">
        <w:rPr>
          <w:rFonts w:ascii="Verdana" w:hAnsi="Verdana"/>
          <w:bCs/>
        </w:rPr>
        <w:t xml:space="preserve">»     17     †     Because thou sayest, I am rich, and increased with goods, and have need of nothing; and </w:t>
      </w:r>
      <w:proofErr w:type="spellStart"/>
      <w:r w:rsidRPr="00E615E3">
        <w:rPr>
          <w:rFonts w:ascii="Verdana" w:hAnsi="Verdana"/>
          <w:bCs/>
        </w:rPr>
        <w:t>knowest</w:t>
      </w:r>
      <w:proofErr w:type="spellEnd"/>
      <w:r w:rsidRPr="00E615E3">
        <w:rPr>
          <w:rFonts w:ascii="Verdana" w:hAnsi="Verdana"/>
          <w:bCs/>
        </w:rPr>
        <w:t xml:space="preserve"> not that thou art wretched, and miserable, and poor, and blind, and naked: </w:t>
      </w:r>
    </w:p>
    <w:p w14:paraId="145F6A4B" w14:textId="77777777" w:rsidR="00E615E3" w:rsidRPr="00E615E3" w:rsidRDefault="00E615E3" w:rsidP="00E615E3">
      <w:pPr>
        <w:spacing w:after="0" w:line="240" w:lineRule="auto"/>
        <w:contextualSpacing/>
        <w:rPr>
          <w:rFonts w:ascii="Verdana" w:hAnsi="Verdana"/>
          <w:bCs/>
        </w:rPr>
      </w:pPr>
      <w:r w:rsidRPr="00E615E3">
        <w:rPr>
          <w:rFonts w:ascii="Verdana" w:hAnsi="Verdana"/>
          <w:bCs/>
        </w:rPr>
        <w:t xml:space="preserve">»     18     †     I counsel thee to buy of me gold tried in the fire, that thou mayest be rich; and white raiment, that thou mayest be clothed, and that the shame of thy nakedness </w:t>
      </w:r>
      <w:proofErr w:type="gramStart"/>
      <w:r w:rsidRPr="00E615E3">
        <w:rPr>
          <w:rFonts w:ascii="Verdana" w:hAnsi="Verdana"/>
          <w:bCs/>
        </w:rPr>
        <w:t>do</w:t>
      </w:r>
      <w:proofErr w:type="gramEnd"/>
      <w:r w:rsidRPr="00E615E3">
        <w:rPr>
          <w:rFonts w:ascii="Verdana" w:hAnsi="Verdana"/>
          <w:bCs/>
        </w:rPr>
        <w:t xml:space="preserve"> not appear; and anoint thine eyes with </w:t>
      </w:r>
      <w:proofErr w:type="spellStart"/>
      <w:r w:rsidRPr="00E615E3">
        <w:rPr>
          <w:rFonts w:ascii="Verdana" w:hAnsi="Verdana"/>
          <w:bCs/>
        </w:rPr>
        <w:t>eyesalve</w:t>
      </w:r>
      <w:proofErr w:type="spellEnd"/>
      <w:r w:rsidRPr="00E615E3">
        <w:rPr>
          <w:rFonts w:ascii="Verdana" w:hAnsi="Verdana"/>
          <w:bCs/>
        </w:rPr>
        <w:t>, that thou mayest see.</w:t>
      </w:r>
    </w:p>
    <w:p w14:paraId="7EB180AF" w14:textId="77777777" w:rsidR="00E615E3" w:rsidRPr="00E615E3" w:rsidRDefault="00E615E3" w:rsidP="00E615E3">
      <w:pPr>
        <w:spacing w:after="0" w:line="240" w:lineRule="auto"/>
        <w:contextualSpacing/>
        <w:rPr>
          <w:rFonts w:ascii="Verdana" w:hAnsi="Verdana"/>
          <w:bCs/>
        </w:rPr>
      </w:pPr>
      <w:r w:rsidRPr="00E615E3">
        <w:rPr>
          <w:rFonts w:ascii="Verdana" w:hAnsi="Verdana"/>
          <w:bCs/>
        </w:rPr>
        <w:t>»     19     †     As many as I love, I rebuke and chasten: be zealous therefore, and repent.</w:t>
      </w:r>
    </w:p>
    <w:p w14:paraId="50B6AB1D" w14:textId="48D91A56" w:rsidR="00E615E3" w:rsidRDefault="00E615E3" w:rsidP="00E615E3">
      <w:pPr>
        <w:spacing w:after="0" w:line="240" w:lineRule="auto"/>
        <w:contextualSpacing/>
        <w:rPr>
          <w:rFonts w:ascii="Verdana" w:hAnsi="Verdana"/>
          <w:bCs/>
        </w:rPr>
      </w:pPr>
      <w:r w:rsidRPr="00E615E3">
        <w:rPr>
          <w:rFonts w:ascii="Verdana" w:hAnsi="Verdana"/>
          <w:bCs/>
        </w:rPr>
        <w:t xml:space="preserve">»     20     †     Behold, I stand at the door, and knock: if any man </w:t>
      </w:r>
      <w:proofErr w:type="gramStart"/>
      <w:r w:rsidRPr="00E615E3">
        <w:rPr>
          <w:rFonts w:ascii="Verdana" w:hAnsi="Verdana"/>
          <w:bCs/>
        </w:rPr>
        <w:t>hear</w:t>
      </w:r>
      <w:proofErr w:type="gramEnd"/>
      <w:r w:rsidRPr="00E615E3">
        <w:rPr>
          <w:rFonts w:ascii="Verdana" w:hAnsi="Verdana"/>
          <w:bCs/>
        </w:rPr>
        <w:t xml:space="preserve"> my voice, and open the door, I will come in to him, and will sup with him, and he with me.</w:t>
      </w:r>
    </w:p>
    <w:p w14:paraId="4BD429B0" w14:textId="2550139D" w:rsidR="00C65D10" w:rsidRDefault="00C65D10" w:rsidP="00E615E3">
      <w:pPr>
        <w:spacing w:after="0" w:line="240" w:lineRule="auto"/>
        <w:contextualSpacing/>
        <w:rPr>
          <w:rFonts w:ascii="Verdana" w:hAnsi="Verdana"/>
          <w:bCs/>
        </w:rPr>
      </w:pPr>
    </w:p>
    <w:p w14:paraId="3DF873EB" w14:textId="5DCCBE46" w:rsidR="00C65D10" w:rsidRPr="00C65D10" w:rsidRDefault="00C65D10" w:rsidP="00C65D10">
      <w:pPr>
        <w:spacing w:after="0" w:line="240" w:lineRule="auto"/>
        <w:contextualSpacing/>
        <w:rPr>
          <w:rFonts w:ascii="Verdana" w:hAnsi="Verdana"/>
          <w:b/>
        </w:rPr>
      </w:pPr>
      <w:r w:rsidRPr="00C65D10">
        <w:rPr>
          <w:rFonts w:ascii="Verdana" w:hAnsi="Verdana"/>
          <w:b/>
        </w:rPr>
        <w:t>GENESIS 3:22</w:t>
      </w:r>
      <w:r>
        <w:rPr>
          <w:rFonts w:ascii="Verdana" w:hAnsi="Verdana"/>
          <w:b/>
        </w:rPr>
        <w:t>-24</w:t>
      </w:r>
    </w:p>
    <w:p w14:paraId="7F83CE64" w14:textId="77777777" w:rsidR="00C65D10" w:rsidRPr="00C65D10" w:rsidRDefault="00C65D10" w:rsidP="00C65D10">
      <w:pPr>
        <w:spacing w:after="0" w:line="240" w:lineRule="auto"/>
        <w:contextualSpacing/>
        <w:rPr>
          <w:rFonts w:ascii="Verdana" w:hAnsi="Verdana"/>
          <w:bCs/>
        </w:rPr>
      </w:pPr>
      <w:r w:rsidRPr="00C65D10">
        <w:rPr>
          <w:rFonts w:ascii="Verdana" w:hAnsi="Verdana"/>
          <w:bCs/>
        </w:rPr>
        <w:t xml:space="preserve">»     22     †      </w:t>
      </w:r>
      <w:proofErr w:type="gramStart"/>
      <w:r w:rsidRPr="00C65D10">
        <w:rPr>
          <w:rFonts w:ascii="Verdana" w:hAnsi="Verdana"/>
          <w:bCs/>
        </w:rPr>
        <w:t>¶  And</w:t>
      </w:r>
      <w:proofErr w:type="gramEnd"/>
      <w:r w:rsidRPr="00C65D10">
        <w:rPr>
          <w:rFonts w:ascii="Verdana" w:hAnsi="Verdana"/>
          <w:bCs/>
        </w:rPr>
        <w:t xml:space="preserve"> the LORD God said, Behold, the man is become as one of us, to know good and evil: and now, lest he put forth his hand, and take also of the tree of life, and eat, and live </w:t>
      </w:r>
      <w:proofErr w:type="spellStart"/>
      <w:r w:rsidRPr="00C65D10">
        <w:rPr>
          <w:rFonts w:ascii="Verdana" w:hAnsi="Verdana"/>
          <w:bCs/>
        </w:rPr>
        <w:t>for ever</w:t>
      </w:r>
      <w:proofErr w:type="spellEnd"/>
      <w:r w:rsidRPr="00C65D10">
        <w:rPr>
          <w:rFonts w:ascii="Verdana" w:hAnsi="Verdana"/>
          <w:bCs/>
        </w:rPr>
        <w:t>:</w:t>
      </w:r>
    </w:p>
    <w:p w14:paraId="61227A09" w14:textId="77777777" w:rsidR="00C65D10" w:rsidRPr="00C65D10" w:rsidRDefault="00C65D10" w:rsidP="00C65D10">
      <w:pPr>
        <w:spacing w:after="0" w:line="240" w:lineRule="auto"/>
        <w:contextualSpacing/>
        <w:rPr>
          <w:rFonts w:ascii="Verdana" w:hAnsi="Verdana"/>
          <w:bCs/>
        </w:rPr>
      </w:pPr>
      <w:r w:rsidRPr="00C65D10">
        <w:rPr>
          <w:rFonts w:ascii="Verdana" w:hAnsi="Verdana"/>
          <w:bCs/>
        </w:rPr>
        <w:t>»     23     †     Therefore the LORD God sent him forth from the garden of Eden, to till the ground from whence he was taken.</w:t>
      </w:r>
    </w:p>
    <w:p w14:paraId="0C0D3D3D" w14:textId="29BBD8DC" w:rsidR="00C65D10" w:rsidRPr="00C83C79" w:rsidRDefault="00C65D10" w:rsidP="00C65D10">
      <w:pPr>
        <w:spacing w:after="0" w:line="240" w:lineRule="auto"/>
        <w:contextualSpacing/>
        <w:rPr>
          <w:rFonts w:ascii="Verdana" w:hAnsi="Verdana"/>
          <w:bCs/>
        </w:rPr>
      </w:pPr>
      <w:r w:rsidRPr="00C65D10">
        <w:rPr>
          <w:rFonts w:ascii="Verdana" w:hAnsi="Verdana"/>
          <w:bCs/>
        </w:rPr>
        <w:t xml:space="preserve">»     24     †     So he drove out the man; and he placed at the east of the garden of Eden </w:t>
      </w:r>
      <w:proofErr w:type="spellStart"/>
      <w:r w:rsidRPr="00C65D10">
        <w:rPr>
          <w:rFonts w:ascii="Verdana" w:hAnsi="Verdana"/>
          <w:bCs/>
        </w:rPr>
        <w:t>Cherubims</w:t>
      </w:r>
      <w:proofErr w:type="spellEnd"/>
      <w:r w:rsidRPr="00C65D10">
        <w:rPr>
          <w:rFonts w:ascii="Verdana" w:hAnsi="Verdana"/>
          <w:bCs/>
        </w:rPr>
        <w:t>, and a flaming sword which turned every way, to keep the way of the tree of life.</w:t>
      </w:r>
    </w:p>
    <w:p w14:paraId="27378237" w14:textId="77777777" w:rsidR="00A26CF0" w:rsidRPr="00C86C6D" w:rsidRDefault="00A26CF0" w:rsidP="00A26CF0">
      <w:pPr>
        <w:spacing w:after="0" w:line="240" w:lineRule="auto"/>
        <w:contextualSpacing/>
        <w:rPr>
          <w:rFonts w:ascii="Verdana" w:hAnsi="Verdana"/>
          <w:b/>
        </w:rPr>
      </w:pPr>
    </w:p>
    <w:sectPr w:rsidR="00A26CF0" w:rsidRPr="00C86C6D" w:rsidSect="00D35D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22F8ECF4"/>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51221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B2406"/>
    <w:rsid w:val="00213E21"/>
    <w:rsid w:val="002C7740"/>
    <w:rsid w:val="00336078"/>
    <w:rsid w:val="003A141F"/>
    <w:rsid w:val="003D4E7E"/>
    <w:rsid w:val="003F0C99"/>
    <w:rsid w:val="00466EB0"/>
    <w:rsid w:val="00474AC9"/>
    <w:rsid w:val="004919E9"/>
    <w:rsid w:val="00524917"/>
    <w:rsid w:val="00577A7A"/>
    <w:rsid w:val="006368B3"/>
    <w:rsid w:val="00697F9E"/>
    <w:rsid w:val="006A18F0"/>
    <w:rsid w:val="006D5526"/>
    <w:rsid w:val="007E0842"/>
    <w:rsid w:val="00836D5A"/>
    <w:rsid w:val="0084312B"/>
    <w:rsid w:val="0089205A"/>
    <w:rsid w:val="008B2406"/>
    <w:rsid w:val="0094015E"/>
    <w:rsid w:val="009905E7"/>
    <w:rsid w:val="009B6AC6"/>
    <w:rsid w:val="009D6180"/>
    <w:rsid w:val="009E7E88"/>
    <w:rsid w:val="00A26CF0"/>
    <w:rsid w:val="00A36902"/>
    <w:rsid w:val="00A63F76"/>
    <w:rsid w:val="00B56D61"/>
    <w:rsid w:val="00B86BAD"/>
    <w:rsid w:val="00C21CDB"/>
    <w:rsid w:val="00C65D10"/>
    <w:rsid w:val="00C83C79"/>
    <w:rsid w:val="00C86C6D"/>
    <w:rsid w:val="00CC6BD3"/>
    <w:rsid w:val="00D35DA4"/>
    <w:rsid w:val="00D73683"/>
    <w:rsid w:val="00D86A26"/>
    <w:rsid w:val="00DE57F2"/>
    <w:rsid w:val="00DE6DE3"/>
    <w:rsid w:val="00E615E3"/>
    <w:rsid w:val="00F92B96"/>
    <w:rsid w:val="00FE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1EDC"/>
  <w15:chartTrackingRefBased/>
  <w15:docId w15:val="{D5631B62-5EF5-4926-9BB9-AE972C90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Samuel Dale</cp:lastModifiedBy>
  <cp:revision>40</cp:revision>
  <dcterms:created xsi:type="dcterms:W3CDTF">2022-06-10T23:26:00Z</dcterms:created>
  <dcterms:modified xsi:type="dcterms:W3CDTF">2022-07-03T13:58:00Z</dcterms:modified>
</cp:coreProperties>
</file>