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7D35" w14:textId="38229911" w:rsidR="00F64CA6" w:rsidRPr="005C71A0" w:rsidRDefault="008B64D5" w:rsidP="008B64D5">
      <w:pPr>
        <w:jc w:val="center"/>
        <w:rPr>
          <w:rFonts w:ascii="Verdana" w:hAnsi="Verdana"/>
          <w:b/>
          <w:bCs/>
          <w:sz w:val="20"/>
          <w:szCs w:val="20"/>
        </w:rPr>
      </w:pPr>
      <w:r w:rsidRPr="005C71A0">
        <w:rPr>
          <w:rFonts w:ascii="Verdana" w:hAnsi="Verdana"/>
          <w:b/>
          <w:bCs/>
          <w:sz w:val="20"/>
          <w:szCs w:val="20"/>
        </w:rPr>
        <w:t xml:space="preserve">The Measure of </w:t>
      </w:r>
      <w:r w:rsidR="00B337CE" w:rsidRPr="005C71A0">
        <w:rPr>
          <w:rFonts w:ascii="Verdana" w:hAnsi="Verdana"/>
          <w:b/>
          <w:bCs/>
          <w:sz w:val="20"/>
          <w:szCs w:val="20"/>
        </w:rPr>
        <w:t>The</w:t>
      </w:r>
      <w:r w:rsidRPr="005C71A0">
        <w:rPr>
          <w:rFonts w:ascii="Verdana" w:hAnsi="Verdana"/>
          <w:b/>
          <w:bCs/>
          <w:sz w:val="20"/>
          <w:szCs w:val="20"/>
        </w:rPr>
        <w:t xml:space="preserve"> Fathers</w:t>
      </w:r>
    </w:p>
    <w:p w14:paraId="5E2CD247" w14:textId="77777777" w:rsidR="00895AC3" w:rsidRPr="005C71A0" w:rsidRDefault="00895AC3" w:rsidP="009C6801">
      <w:pPr>
        <w:spacing w:after="0" w:line="240" w:lineRule="auto"/>
        <w:rPr>
          <w:rFonts w:ascii="Verdana" w:hAnsi="Verdana"/>
          <w:sz w:val="20"/>
          <w:szCs w:val="20"/>
        </w:rPr>
      </w:pPr>
    </w:p>
    <w:p w14:paraId="50104E37" w14:textId="2E0F45AF" w:rsidR="00895AC3" w:rsidRPr="005C71A0" w:rsidRDefault="00895AC3" w:rsidP="00895AC3">
      <w:pPr>
        <w:spacing w:after="0" w:line="240" w:lineRule="auto"/>
        <w:rPr>
          <w:rFonts w:ascii="Verdana" w:hAnsi="Verdana"/>
          <w:b/>
          <w:bCs/>
          <w:sz w:val="20"/>
          <w:szCs w:val="20"/>
        </w:rPr>
      </w:pPr>
      <w:r w:rsidRPr="005C71A0">
        <w:rPr>
          <w:rFonts w:ascii="Verdana" w:hAnsi="Verdana"/>
          <w:b/>
          <w:bCs/>
          <w:sz w:val="20"/>
          <w:szCs w:val="20"/>
        </w:rPr>
        <w:t>EPHESIANS 6:1</w:t>
      </w:r>
      <w:r w:rsidR="002D602C" w:rsidRPr="005C71A0">
        <w:rPr>
          <w:rFonts w:ascii="Verdana" w:hAnsi="Verdana"/>
          <w:b/>
          <w:bCs/>
          <w:sz w:val="20"/>
          <w:szCs w:val="20"/>
        </w:rPr>
        <w:t>-4</w:t>
      </w:r>
    </w:p>
    <w:p w14:paraId="1C9561FC" w14:textId="739BF052" w:rsidR="00895AC3" w:rsidRPr="005C71A0" w:rsidRDefault="00895AC3" w:rsidP="00895AC3">
      <w:pPr>
        <w:spacing w:after="0" w:line="240" w:lineRule="auto"/>
        <w:rPr>
          <w:rFonts w:ascii="Verdana" w:hAnsi="Verdana"/>
          <w:sz w:val="20"/>
          <w:szCs w:val="20"/>
        </w:rPr>
      </w:pPr>
      <w:r w:rsidRPr="005C71A0">
        <w:rPr>
          <w:rFonts w:ascii="Verdana" w:hAnsi="Verdana"/>
          <w:sz w:val="20"/>
          <w:szCs w:val="20"/>
        </w:rPr>
        <w:t xml:space="preserve">1 Children, obey your parents in the Lord: for this is right. </w:t>
      </w:r>
    </w:p>
    <w:p w14:paraId="75E0F0A9" w14:textId="6EF57833" w:rsidR="00895AC3" w:rsidRPr="005C71A0" w:rsidRDefault="00895AC3" w:rsidP="00895AC3">
      <w:pPr>
        <w:spacing w:after="0" w:line="240" w:lineRule="auto"/>
        <w:rPr>
          <w:rFonts w:ascii="Verdana" w:hAnsi="Verdana"/>
          <w:sz w:val="20"/>
          <w:szCs w:val="20"/>
        </w:rPr>
      </w:pPr>
      <w:r w:rsidRPr="005C71A0">
        <w:rPr>
          <w:rFonts w:ascii="Verdana" w:hAnsi="Verdana"/>
          <w:sz w:val="20"/>
          <w:szCs w:val="20"/>
        </w:rPr>
        <w:t>2</w:t>
      </w:r>
      <w:r w:rsidR="000658D1" w:rsidRPr="005C71A0">
        <w:rPr>
          <w:rFonts w:ascii="Verdana" w:hAnsi="Verdana"/>
          <w:sz w:val="20"/>
          <w:szCs w:val="20"/>
        </w:rPr>
        <w:t xml:space="preserve"> </w:t>
      </w:r>
      <w:r w:rsidRPr="005C71A0">
        <w:rPr>
          <w:rFonts w:ascii="Verdana" w:hAnsi="Verdana"/>
          <w:sz w:val="20"/>
          <w:szCs w:val="20"/>
        </w:rPr>
        <w:t xml:space="preserve">Honour thy father and mother; (which is the first commandment with promise;) </w:t>
      </w:r>
    </w:p>
    <w:p w14:paraId="4EF3A938" w14:textId="4E66CAF6" w:rsidR="00895AC3" w:rsidRPr="005C71A0" w:rsidRDefault="00895AC3" w:rsidP="00895AC3">
      <w:pPr>
        <w:spacing w:after="0" w:line="240" w:lineRule="auto"/>
        <w:rPr>
          <w:rFonts w:ascii="Verdana" w:hAnsi="Verdana"/>
          <w:sz w:val="20"/>
          <w:szCs w:val="20"/>
        </w:rPr>
      </w:pPr>
      <w:r w:rsidRPr="005C71A0">
        <w:rPr>
          <w:rFonts w:ascii="Verdana" w:hAnsi="Verdana"/>
          <w:sz w:val="20"/>
          <w:szCs w:val="20"/>
        </w:rPr>
        <w:t>3</w:t>
      </w:r>
      <w:r w:rsidR="000658D1" w:rsidRPr="005C71A0">
        <w:rPr>
          <w:rFonts w:ascii="Verdana" w:hAnsi="Verdana"/>
          <w:sz w:val="20"/>
          <w:szCs w:val="20"/>
        </w:rPr>
        <w:t xml:space="preserve"> </w:t>
      </w:r>
      <w:r w:rsidRPr="005C71A0">
        <w:rPr>
          <w:rFonts w:ascii="Verdana" w:hAnsi="Verdana"/>
          <w:sz w:val="20"/>
          <w:szCs w:val="20"/>
        </w:rPr>
        <w:t xml:space="preserve">That it may be well with thee, and thou mayest live long on the earth. </w:t>
      </w:r>
    </w:p>
    <w:p w14:paraId="295EB685" w14:textId="02FBF2F3" w:rsidR="00895AC3" w:rsidRPr="005C71A0" w:rsidRDefault="00895AC3" w:rsidP="00895AC3">
      <w:pPr>
        <w:spacing w:after="0" w:line="240" w:lineRule="auto"/>
        <w:rPr>
          <w:rFonts w:ascii="Verdana" w:hAnsi="Verdana"/>
          <w:sz w:val="20"/>
          <w:szCs w:val="20"/>
        </w:rPr>
      </w:pPr>
      <w:r w:rsidRPr="005C71A0">
        <w:rPr>
          <w:rFonts w:ascii="Verdana" w:hAnsi="Verdana"/>
          <w:sz w:val="20"/>
          <w:szCs w:val="20"/>
        </w:rPr>
        <w:t>4</w:t>
      </w:r>
      <w:r w:rsidR="002D602C" w:rsidRPr="005C71A0">
        <w:rPr>
          <w:rFonts w:ascii="Verdana" w:hAnsi="Verdana"/>
          <w:sz w:val="20"/>
          <w:szCs w:val="20"/>
        </w:rPr>
        <w:t xml:space="preserve"> </w:t>
      </w:r>
      <w:r w:rsidRPr="005C71A0">
        <w:rPr>
          <w:rFonts w:ascii="Verdana" w:hAnsi="Verdana"/>
          <w:sz w:val="20"/>
          <w:szCs w:val="20"/>
        </w:rPr>
        <w:t>And, ye fathers, provoke not your children to wrath: but bring them up in the nurture and admonition of the Lord.</w:t>
      </w:r>
    </w:p>
    <w:p w14:paraId="03277813" w14:textId="77777777" w:rsidR="00895AC3" w:rsidRPr="005C71A0" w:rsidRDefault="00895AC3" w:rsidP="009C6801">
      <w:pPr>
        <w:spacing w:after="0" w:line="240" w:lineRule="auto"/>
        <w:rPr>
          <w:rFonts w:ascii="Verdana" w:hAnsi="Verdana"/>
          <w:sz w:val="20"/>
          <w:szCs w:val="20"/>
        </w:rPr>
      </w:pPr>
    </w:p>
    <w:p w14:paraId="051E3032" w14:textId="417244BB" w:rsidR="009E5687" w:rsidRPr="005C71A0" w:rsidRDefault="009E5687" w:rsidP="009C6801">
      <w:pPr>
        <w:spacing w:after="0" w:line="240" w:lineRule="auto"/>
        <w:rPr>
          <w:rFonts w:ascii="Verdana" w:hAnsi="Verdana"/>
          <w:b/>
          <w:bCs/>
          <w:sz w:val="20"/>
          <w:szCs w:val="20"/>
        </w:rPr>
      </w:pPr>
      <w:r w:rsidRPr="005C71A0">
        <w:rPr>
          <w:rFonts w:ascii="Verdana" w:hAnsi="Verdana"/>
          <w:b/>
          <w:bCs/>
          <w:sz w:val="20"/>
          <w:szCs w:val="20"/>
        </w:rPr>
        <w:t>Matthew 23:</w:t>
      </w:r>
      <w:r w:rsidR="00804F77" w:rsidRPr="005C71A0">
        <w:rPr>
          <w:rFonts w:ascii="Verdana" w:hAnsi="Verdana"/>
          <w:b/>
          <w:bCs/>
          <w:sz w:val="20"/>
          <w:szCs w:val="20"/>
        </w:rPr>
        <w:t>27-36</w:t>
      </w:r>
    </w:p>
    <w:p w14:paraId="15CA8710" w14:textId="484473E0"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27</w:t>
      </w:r>
      <w:r w:rsidR="004A273C" w:rsidRPr="005C71A0">
        <w:rPr>
          <w:rFonts w:ascii="Verdana" w:hAnsi="Verdana"/>
          <w:sz w:val="20"/>
          <w:szCs w:val="20"/>
        </w:rPr>
        <w:t xml:space="preserve"> </w:t>
      </w:r>
      <w:r w:rsidRPr="005C71A0">
        <w:rPr>
          <w:rFonts w:ascii="Verdana" w:hAnsi="Verdana"/>
          <w:sz w:val="20"/>
          <w:szCs w:val="20"/>
        </w:rPr>
        <w:t>Woe unto you, scribes and Pharisees, hypocrites! for ye are like unto whited sepulchres, which indeed appear beautiful outward, but are within full of dead men's bones, and of all uncleanness.</w:t>
      </w:r>
    </w:p>
    <w:p w14:paraId="0B48F668" w14:textId="22695A25"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28</w:t>
      </w:r>
      <w:r w:rsidR="004A273C" w:rsidRPr="005C71A0">
        <w:rPr>
          <w:rFonts w:ascii="Verdana" w:hAnsi="Verdana"/>
          <w:sz w:val="20"/>
          <w:szCs w:val="20"/>
        </w:rPr>
        <w:t xml:space="preserve"> </w:t>
      </w:r>
      <w:r w:rsidRPr="005C71A0">
        <w:rPr>
          <w:rFonts w:ascii="Verdana" w:hAnsi="Verdana"/>
          <w:sz w:val="20"/>
          <w:szCs w:val="20"/>
        </w:rPr>
        <w:t>Even so ye also outwardly appear righteous unto men, but within ye are full of hypocrisy and iniquity.</w:t>
      </w:r>
    </w:p>
    <w:p w14:paraId="6CD22CDC" w14:textId="3EB40632"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29</w:t>
      </w:r>
      <w:r w:rsidR="004A273C" w:rsidRPr="005C71A0">
        <w:rPr>
          <w:rFonts w:ascii="Verdana" w:hAnsi="Verdana"/>
          <w:sz w:val="20"/>
          <w:szCs w:val="20"/>
        </w:rPr>
        <w:t xml:space="preserve"> </w:t>
      </w:r>
      <w:r w:rsidRPr="005C71A0">
        <w:rPr>
          <w:rFonts w:ascii="Verdana" w:hAnsi="Verdana"/>
          <w:sz w:val="20"/>
          <w:szCs w:val="20"/>
        </w:rPr>
        <w:t>Woe unto you, scribes and Pharisees, hypocrites! because ye build the tombs of the prophets, and garnish the sepulchres of the righteous,</w:t>
      </w:r>
    </w:p>
    <w:p w14:paraId="3A82FF10" w14:textId="1B5E9451"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30</w:t>
      </w:r>
      <w:r w:rsidR="004A273C" w:rsidRPr="005C71A0">
        <w:rPr>
          <w:rFonts w:ascii="Verdana" w:hAnsi="Verdana"/>
          <w:sz w:val="20"/>
          <w:szCs w:val="20"/>
        </w:rPr>
        <w:t xml:space="preserve"> </w:t>
      </w:r>
      <w:r w:rsidRPr="005C71A0">
        <w:rPr>
          <w:rFonts w:ascii="Verdana" w:hAnsi="Verdana"/>
          <w:sz w:val="20"/>
          <w:szCs w:val="20"/>
        </w:rPr>
        <w:t>And say, If we had been in the days of our fathers, we would not have been partakers with them in the blood of the prophets.</w:t>
      </w:r>
    </w:p>
    <w:p w14:paraId="1ADF1593" w14:textId="166CAD56"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31</w:t>
      </w:r>
      <w:r w:rsidR="004A273C" w:rsidRPr="005C71A0">
        <w:rPr>
          <w:rFonts w:ascii="Verdana" w:hAnsi="Verdana"/>
          <w:sz w:val="20"/>
          <w:szCs w:val="20"/>
        </w:rPr>
        <w:t xml:space="preserve"> </w:t>
      </w:r>
      <w:r w:rsidRPr="005C71A0">
        <w:rPr>
          <w:rFonts w:ascii="Verdana" w:hAnsi="Verdana"/>
          <w:sz w:val="20"/>
          <w:szCs w:val="20"/>
        </w:rPr>
        <w:t>Wherefore ye be witnesses unto yourselves, that ye are the children of them which killed the prophets.</w:t>
      </w:r>
    </w:p>
    <w:p w14:paraId="18F04BCC" w14:textId="624281C6"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32</w:t>
      </w:r>
      <w:r w:rsidR="004A273C" w:rsidRPr="005C71A0">
        <w:rPr>
          <w:rFonts w:ascii="Verdana" w:hAnsi="Verdana"/>
          <w:sz w:val="20"/>
          <w:szCs w:val="20"/>
        </w:rPr>
        <w:t xml:space="preserve"> </w:t>
      </w:r>
      <w:r w:rsidRPr="005C71A0">
        <w:rPr>
          <w:rFonts w:ascii="Verdana" w:hAnsi="Verdana"/>
          <w:sz w:val="20"/>
          <w:szCs w:val="20"/>
        </w:rPr>
        <w:t>Fill ye up then the measure of your fathers.</w:t>
      </w:r>
    </w:p>
    <w:p w14:paraId="56BBC4D2" w14:textId="2C797859"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33</w:t>
      </w:r>
      <w:r w:rsidR="004A273C" w:rsidRPr="005C71A0">
        <w:rPr>
          <w:rFonts w:ascii="Verdana" w:hAnsi="Verdana"/>
          <w:sz w:val="20"/>
          <w:szCs w:val="20"/>
        </w:rPr>
        <w:t xml:space="preserve"> </w:t>
      </w:r>
      <w:r w:rsidRPr="005C71A0">
        <w:rPr>
          <w:rFonts w:ascii="Verdana" w:hAnsi="Verdana"/>
          <w:sz w:val="20"/>
          <w:szCs w:val="20"/>
        </w:rPr>
        <w:t>Ye serpents, ye generation of vipers, how can ye escape the damnation of hell?</w:t>
      </w:r>
    </w:p>
    <w:p w14:paraId="02A3BB3C" w14:textId="4B0ACBFE"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34</w:t>
      </w:r>
      <w:r w:rsidR="004A273C" w:rsidRPr="005C71A0">
        <w:rPr>
          <w:rFonts w:ascii="Verdana" w:hAnsi="Verdana"/>
          <w:sz w:val="20"/>
          <w:szCs w:val="20"/>
        </w:rPr>
        <w:t xml:space="preserve"> </w:t>
      </w:r>
      <w:r w:rsidRPr="005C71A0">
        <w:rPr>
          <w:rFonts w:ascii="Verdana" w:hAnsi="Verdana"/>
          <w:sz w:val="20"/>
          <w:szCs w:val="20"/>
        </w:rPr>
        <w:t>Wherefore, behold, I send unto you prophets, and wise men, and scribes: and some of them ye shall kill and crucify; and some of them shall ye scourge in your synagogues, and persecute them from city to city:</w:t>
      </w:r>
    </w:p>
    <w:p w14:paraId="227F733F" w14:textId="7840AB0F" w:rsidR="009C6801" w:rsidRPr="005C71A0" w:rsidRDefault="009C6801" w:rsidP="009C6801">
      <w:pPr>
        <w:spacing w:after="0" w:line="240" w:lineRule="auto"/>
        <w:rPr>
          <w:rFonts w:ascii="Verdana" w:hAnsi="Verdana"/>
          <w:sz w:val="20"/>
          <w:szCs w:val="20"/>
        </w:rPr>
      </w:pPr>
      <w:r w:rsidRPr="005C71A0">
        <w:rPr>
          <w:rFonts w:ascii="Verdana" w:hAnsi="Verdana"/>
          <w:sz w:val="20"/>
          <w:szCs w:val="20"/>
        </w:rPr>
        <w:t>35</w:t>
      </w:r>
      <w:r w:rsidR="004A273C" w:rsidRPr="005C71A0">
        <w:rPr>
          <w:rFonts w:ascii="Verdana" w:hAnsi="Verdana"/>
          <w:sz w:val="20"/>
          <w:szCs w:val="20"/>
        </w:rPr>
        <w:t xml:space="preserve"> </w:t>
      </w:r>
      <w:r w:rsidRPr="005C71A0">
        <w:rPr>
          <w:rFonts w:ascii="Verdana" w:hAnsi="Verdana"/>
          <w:sz w:val="20"/>
          <w:szCs w:val="20"/>
        </w:rPr>
        <w:t>That upon you may come all the righteous blood shed upon the earth, from the blood of righteous Abel unto the blood of Zacharias son of Barachias, whom ye slew between the temple and the altar.</w:t>
      </w:r>
    </w:p>
    <w:p w14:paraId="2D56F9BF" w14:textId="63EF4BD8" w:rsidR="005264B0" w:rsidRPr="005C71A0" w:rsidRDefault="009C6801" w:rsidP="009C6801">
      <w:pPr>
        <w:spacing w:after="0" w:line="240" w:lineRule="auto"/>
        <w:rPr>
          <w:rFonts w:ascii="Verdana" w:hAnsi="Verdana"/>
          <w:sz w:val="20"/>
          <w:szCs w:val="20"/>
        </w:rPr>
      </w:pPr>
      <w:r w:rsidRPr="005C71A0">
        <w:rPr>
          <w:rFonts w:ascii="Verdana" w:hAnsi="Verdana"/>
          <w:sz w:val="20"/>
          <w:szCs w:val="20"/>
        </w:rPr>
        <w:t>36</w:t>
      </w:r>
      <w:r w:rsidR="004A273C" w:rsidRPr="005C71A0">
        <w:rPr>
          <w:rFonts w:ascii="Verdana" w:hAnsi="Verdana"/>
          <w:sz w:val="20"/>
          <w:szCs w:val="20"/>
        </w:rPr>
        <w:t xml:space="preserve"> </w:t>
      </w:r>
      <w:r w:rsidRPr="005C71A0">
        <w:rPr>
          <w:rFonts w:ascii="Verdana" w:hAnsi="Verdana"/>
          <w:sz w:val="20"/>
          <w:szCs w:val="20"/>
        </w:rPr>
        <w:t>Verily I say unto you, All these things shall come upon this generation.</w:t>
      </w:r>
    </w:p>
    <w:p w14:paraId="35D968A6" w14:textId="77777777" w:rsidR="005264B0" w:rsidRPr="005C71A0" w:rsidRDefault="005264B0" w:rsidP="00B23C17">
      <w:pPr>
        <w:spacing w:after="0" w:line="240" w:lineRule="auto"/>
        <w:rPr>
          <w:rFonts w:ascii="Verdana" w:hAnsi="Verdana"/>
          <w:sz w:val="20"/>
          <w:szCs w:val="20"/>
        </w:rPr>
      </w:pPr>
    </w:p>
    <w:p w14:paraId="65B91D0B" w14:textId="12D61417" w:rsidR="00D35A8D" w:rsidRPr="005C71A0" w:rsidRDefault="00BB0D13" w:rsidP="00D35A8D">
      <w:pPr>
        <w:spacing w:after="0" w:line="240" w:lineRule="auto"/>
        <w:rPr>
          <w:rFonts w:ascii="Verdana" w:hAnsi="Verdana"/>
          <w:b/>
          <w:bCs/>
          <w:sz w:val="20"/>
          <w:szCs w:val="20"/>
        </w:rPr>
      </w:pPr>
      <w:r w:rsidRPr="005C71A0">
        <w:rPr>
          <w:rFonts w:ascii="Verdana" w:hAnsi="Verdana"/>
          <w:b/>
          <w:bCs/>
          <w:color w:val="FF0000"/>
          <w:sz w:val="20"/>
          <w:szCs w:val="20"/>
        </w:rPr>
        <w:t>1)</w:t>
      </w:r>
      <w:r w:rsidR="00D35A8D" w:rsidRPr="005C71A0">
        <w:rPr>
          <w:rFonts w:ascii="Verdana" w:hAnsi="Verdana"/>
          <w:b/>
          <w:bCs/>
          <w:sz w:val="20"/>
          <w:szCs w:val="20"/>
        </w:rPr>
        <w:t>63-1115  THE.WORLD.IS.FALLING.APART_  NEW.YORK.NY  V-18 N-10  FRIDAY_</w:t>
      </w:r>
    </w:p>
    <w:p w14:paraId="7E56A020" w14:textId="099C1C52" w:rsidR="00D35A8D" w:rsidRPr="005C71A0" w:rsidRDefault="00D35A8D" w:rsidP="00D35A8D">
      <w:pPr>
        <w:spacing w:after="0" w:line="240" w:lineRule="auto"/>
        <w:rPr>
          <w:rFonts w:ascii="Verdana" w:hAnsi="Verdana"/>
          <w:sz w:val="20"/>
          <w:szCs w:val="20"/>
        </w:rPr>
      </w:pPr>
      <w:r w:rsidRPr="005C71A0">
        <w:rPr>
          <w:rFonts w:ascii="Verdana" w:hAnsi="Verdana"/>
          <w:sz w:val="20"/>
          <w:szCs w:val="20"/>
        </w:rPr>
        <w:t>«  56       †          How far they miss the meaning of Christmas! It's become just a commercial act. All the holidays have become that; Mother's Day, Father's Day. And every day ought to be mother and father's day. And they have, oh, Easter. Santa Claus took the--took the birth place. A rabbit and chicken, a little duck, took the resurrection time. It's all chickens and ducks and eggs, and what's that got to do with the resurrection? See? And it's too bad we... that puts it before our children.</w:t>
      </w:r>
    </w:p>
    <w:p w14:paraId="19DAC1EC" w14:textId="77777777" w:rsidR="00D35A8D" w:rsidRPr="005C71A0" w:rsidRDefault="00D35A8D" w:rsidP="00B23C17">
      <w:pPr>
        <w:spacing w:after="0" w:line="240" w:lineRule="auto"/>
        <w:rPr>
          <w:rFonts w:ascii="Verdana" w:hAnsi="Verdana"/>
          <w:sz w:val="20"/>
          <w:szCs w:val="20"/>
        </w:rPr>
      </w:pPr>
    </w:p>
    <w:p w14:paraId="17E27A7D" w14:textId="17D50864" w:rsidR="004C33BF" w:rsidRPr="005C71A0" w:rsidRDefault="00BB0D13" w:rsidP="004C33BF">
      <w:pPr>
        <w:spacing w:after="0" w:line="240" w:lineRule="auto"/>
        <w:rPr>
          <w:rFonts w:ascii="Verdana" w:hAnsi="Verdana"/>
          <w:b/>
          <w:bCs/>
          <w:sz w:val="20"/>
          <w:szCs w:val="20"/>
        </w:rPr>
      </w:pPr>
      <w:r w:rsidRPr="005C71A0">
        <w:rPr>
          <w:rFonts w:ascii="Verdana" w:hAnsi="Verdana"/>
          <w:b/>
          <w:bCs/>
          <w:color w:val="FF0000"/>
          <w:sz w:val="20"/>
          <w:szCs w:val="20"/>
        </w:rPr>
        <w:t>2)</w:t>
      </w:r>
      <w:r w:rsidR="004C33BF" w:rsidRPr="005C71A0">
        <w:rPr>
          <w:rFonts w:ascii="Verdana" w:hAnsi="Verdana"/>
          <w:b/>
          <w:bCs/>
          <w:sz w:val="20"/>
          <w:szCs w:val="20"/>
        </w:rPr>
        <w:t>JEREMIAH 31:27</w:t>
      </w:r>
    </w:p>
    <w:p w14:paraId="6681D291"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27     †      ¶  Behold, the days come, saith the LORD, that I will sow the house of Israel and the house of Judah with the seed of man, and with the seed of beast.</w:t>
      </w:r>
    </w:p>
    <w:p w14:paraId="5EDA47E3"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28     †     And it shall come to pass, that like as I have watched over them, to pluck up, and to break down, and to throw down, and to destroy, and to afflict; so will I watch over them, to build, and to plant, saith the LORD.</w:t>
      </w:r>
    </w:p>
    <w:p w14:paraId="2C477304"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29     †     In those days they shall say no more, The fathers have eaten a sour grape, and the children's teeth are set on edge.</w:t>
      </w:r>
    </w:p>
    <w:p w14:paraId="5A3A6C1E"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30     †     But every one shall die for his own iniquity: every man that eateth the sour grape, his teeth shall be set on edge.</w:t>
      </w:r>
    </w:p>
    <w:p w14:paraId="754C3205"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31     †     Behold, the days come, saith the LORD, that I will make a new covenant with the house of Israel, and with the house of Judah:</w:t>
      </w:r>
    </w:p>
    <w:p w14:paraId="073DB981"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32     †     Not according to the covenant that I made with their fathers in the day that I took them by the hand to bring them out of the land of Egypt; which my covenant they brake, although I was an husband unto them, saith the LORD:</w:t>
      </w:r>
    </w:p>
    <w:p w14:paraId="5ED350A5" w14:textId="77777777" w:rsidR="004C33BF" w:rsidRPr="005C71A0" w:rsidRDefault="004C33BF" w:rsidP="004C33BF">
      <w:pPr>
        <w:spacing w:after="0" w:line="240" w:lineRule="auto"/>
        <w:rPr>
          <w:rFonts w:ascii="Verdana" w:hAnsi="Verdana"/>
          <w:sz w:val="20"/>
          <w:szCs w:val="20"/>
        </w:rPr>
      </w:pPr>
      <w:r w:rsidRPr="005C71A0">
        <w:rPr>
          <w:rFonts w:ascii="Verdana" w:hAnsi="Verdana"/>
          <w:sz w:val="20"/>
          <w:szCs w:val="20"/>
        </w:rPr>
        <w:t>»     33     †     But this shall be the covenant that I will make with the house of Israel; After those days, saith the LORD, I will put my law in their inward parts, and write it in their hearts; and will be their God, and they shall be my people.</w:t>
      </w:r>
    </w:p>
    <w:p w14:paraId="740889A9" w14:textId="51C8873E" w:rsidR="005264B0" w:rsidRPr="005C71A0" w:rsidRDefault="004C33BF" w:rsidP="004C33BF">
      <w:pPr>
        <w:spacing w:after="0" w:line="240" w:lineRule="auto"/>
        <w:rPr>
          <w:rFonts w:ascii="Verdana" w:hAnsi="Verdana"/>
          <w:sz w:val="20"/>
          <w:szCs w:val="20"/>
        </w:rPr>
      </w:pPr>
      <w:r w:rsidRPr="005C71A0">
        <w:rPr>
          <w:rFonts w:ascii="Verdana" w:hAnsi="Verdana"/>
          <w:sz w:val="20"/>
          <w:szCs w:val="20"/>
        </w:rPr>
        <w:t>»     34     †     And they shall teach no more every man his neighbour, and every man his brother, saying, Know the LORD: for they shall all know me, from the least of them unto the greatest of them, saith the LORD: for I will forgive their iniquity, and I will remember their sin no more.</w:t>
      </w:r>
    </w:p>
    <w:p w14:paraId="68D4F740" w14:textId="77777777" w:rsidR="00E8410F" w:rsidRPr="005C71A0" w:rsidRDefault="00E8410F" w:rsidP="004C33BF">
      <w:pPr>
        <w:spacing w:after="0" w:line="240" w:lineRule="auto"/>
        <w:rPr>
          <w:rFonts w:ascii="Verdana" w:hAnsi="Verdana"/>
          <w:sz w:val="20"/>
          <w:szCs w:val="20"/>
        </w:rPr>
      </w:pPr>
    </w:p>
    <w:p w14:paraId="7BD47754" w14:textId="24F27DA6" w:rsidR="00C72202" w:rsidRPr="005C71A0" w:rsidRDefault="00F26271" w:rsidP="00C72202">
      <w:pPr>
        <w:spacing w:after="0" w:line="240" w:lineRule="auto"/>
        <w:rPr>
          <w:rFonts w:ascii="Verdana" w:hAnsi="Verdana"/>
          <w:b/>
          <w:bCs/>
          <w:sz w:val="20"/>
          <w:szCs w:val="20"/>
        </w:rPr>
      </w:pPr>
      <w:r w:rsidRPr="005C71A0">
        <w:rPr>
          <w:rFonts w:ascii="Verdana" w:hAnsi="Verdana"/>
          <w:b/>
          <w:bCs/>
          <w:color w:val="FF0000"/>
          <w:sz w:val="20"/>
          <w:szCs w:val="20"/>
        </w:rPr>
        <w:t>3)</w:t>
      </w:r>
      <w:r w:rsidR="00C72202" w:rsidRPr="005C71A0">
        <w:rPr>
          <w:rFonts w:ascii="Verdana" w:hAnsi="Verdana"/>
          <w:b/>
          <w:bCs/>
          <w:sz w:val="20"/>
          <w:szCs w:val="20"/>
        </w:rPr>
        <w:t>EZEKIEL 18:1</w:t>
      </w:r>
      <w:r w:rsidR="00984CE6" w:rsidRPr="005C71A0">
        <w:rPr>
          <w:rFonts w:ascii="Verdana" w:hAnsi="Verdana"/>
          <w:b/>
          <w:bCs/>
          <w:sz w:val="20"/>
          <w:szCs w:val="20"/>
        </w:rPr>
        <w:t>-32</w:t>
      </w:r>
    </w:p>
    <w:p w14:paraId="20F2DA43" w14:textId="204620AA"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     †     The word of the LORD came unto me again, saying,</w:t>
      </w:r>
    </w:p>
    <w:p w14:paraId="0FAD3534"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     †     What mean ye, that ye use this proverb concerning the land of Israel, saying, The fathers have eaten sour grapes, and the children's teeth are set on edge?</w:t>
      </w:r>
    </w:p>
    <w:p w14:paraId="5A2AD7BB"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3     †     As I live, saith the Lord GOD, ye shall not have occasion any more to use this proverb in Israel.</w:t>
      </w:r>
    </w:p>
    <w:p w14:paraId="04CAEBF4"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4     †     Behold, all souls are mine; as the soul of the father, so also the soul of the son is mine: the soul that sinneth, it shall die.</w:t>
      </w:r>
    </w:p>
    <w:p w14:paraId="12EE5A93"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lastRenderedPageBreak/>
        <w:t>»     5     †     But if a man be just, and do that which is lawful and right,</w:t>
      </w:r>
    </w:p>
    <w:p w14:paraId="4A097226"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6     †     And hath not eaten upon the mountains, neither hath lifted up his eyes to the idols of the house of Israel, neither hath defiled his neighbour's wife, neither hath come near to a menstruous woman,</w:t>
      </w:r>
    </w:p>
    <w:p w14:paraId="4607D16B"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7     †     And hath not oppressed any, but hath restored to the debtor his pledge, hath spoiled none by violence, hath given his bread to the hungry, and hath covered the naked with a garment;</w:t>
      </w:r>
    </w:p>
    <w:p w14:paraId="30145CB9"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8     †     He that hath not given forth upon usury, neither hath taken any increase, that hath withdrawn his hand from iniquity, hath executed true judgment between man and man,</w:t>
      </w:r>
    </w:p>
    <w:p w14:paraId="6111F3CA"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9     †     Hath walked in my statutes, and hath kept my judgments, to deal truly; he is just, he shall surely live, saith the Lord GOD.</w:t>
      </w:r>
    </w:p>
    <w:p w14:paraId="4C31F4C6" w14:textId="470A8D2D"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10     †      ¶  If he beget a son that is a robber, a shedder of blood, and that doeth the like to any one of these things,</w:t>
      </w:r>
    </w:p>
    <w:p w14:paraId="33881E61"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11     †     And that doeth not any of those duties, but even hath eaten upon the mountains, and defiled his neighbour's wife,</w:t>
      </w:r>
    </w:p>
    <w:p w14:paraId="6C8755A0"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12     †     Hath oppressed the poor and needy, hath spoiled by violence, hath not restored the pledge, and hath lifted up his eyes to the idols, hath committed abomination,</w:t>
      </w:r>
    </w:p>
    <w:p w14:paraId="7118F4E0"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13     †     Hath given forth upon usury, and hath taken increase: shall he then live? he shall not live: he hath done all these abominations; he shall surely die; his blood shall be upon him.</w:t>
      </w:r>
    </w:p>
    <w:p w14:paraId="454DD4A0"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14     †     Now, lo, if he beget a son, that seeth all his father's sins which he hath done, and considereth, and doeth not such like,</w:t>
      </w:r>
    </w:p>
    <w:p w14:paraId="5BD25137"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15     †     That hath not eaten upon the mountains, neither hath lifted up his eyes to the idols of the house of Israel, hath not defiled his neighbour's wife,</w:t>
      </w:r>
    </w:p>
    <w:p w14:paraId="607766A5"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16     †     Neither hath oppressed any, hath not withholden the pledge, neither hath spoiled by violence, but hath given his bread to the hungry, and hath covered the naked with a garment,</w:t>
      </w:r>
    </w:p>
    <w:p w14:paraId="34A9683E"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17     †     That hath taken off his hand from the poor, that hath not received usury nor increase, hath executed my judgments, hath walked in my statutes; he shall not die for the iniquity of his father, he shall surely live.</w:t>
      </w:r>
    </w:p>
    <w:p w14:paraId="31A5007B"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18     †     As for his father, because he cruelly oppressed, spoiled his brother by violence, and did that which is not good among his people, lo, even he shall die in his iniquity.</w:t>
      </w:r>
    </w:p>
    <w:p w14:paraId="2B57EAFF"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19     †     Yet say ye, Why? doth not the son bear the iniquity of the father? When the son hath done that which is lawful and right, and hath kept all my statutes, and hath done them, he shall surely live.</w:t>
      </w:r>
    </w:p>
    <w:p w14:paraId="0C88D639"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20     †     The soul that sinneth, it shall die. The son shall not bear the iniquity of the father, neither shall the father bear the iniquity of the son: the righteousness of the righteous shall be upon him, and the wickedness of the wicked shall be upon him.</w:t>
      </w:r>
    </w:p>
    <w:p w14:paraId="62D53FA0"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21     †      ¶  But if the wicked will turn from all his sins that he hath committed, and keep all my statutes, and do that which is lawful and right, he shall surely live, he shall not die.</w:t>
      </w:r>
    </w:p>
    <w:p w14:paraId="40A3546C"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22     †     All his transgressions that he hath committed, they shall not be mentioned unto him: in his righteousness that he hath done he shall live.</w:t>
      </w:r>
    </w:p>
    <w:p w14:paraId="6F8649CB"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23     †     Have I any pleasure at all that the wicked should die? saith the Lord GOD: and not that he should return from his ways, and live?</w:t>
      </w:r>
    </w:p>
    <w:p w14:paraId="2325F79F"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24     †     But when the righteous turneth away from his righteousness, and committeth iniquity, and doeth according to all the abominations that the wicked man doeth, shall he live? All his righteousness that he hath done shall not be mentioned: in his trespass that he hath trespassed, and in his sin that he hath sinned, in them shall he die.</w:t>
      </w:r>
    </w:p>
    <w:p w14:paraId="43A36B7F" w14:textId="22C78B7C"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xml:space="preserve"> 25     †     Yet ye say, The way of the Lord is not equal. Hear now, O house of Israel; Is not my way equal? are not your ways unequal?</w:t>
      </w:r>
    </w:p>
    <w:p w14:paraId="5B781524"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26     †     When a righteous man turneth away from his righteousness, and committeth iniquity, and dieth in them; for his iniquity that he hath done shall he die.</w:t>
      </w:r>
    </w:p>
    <w:p w14:paraId="3DB7682F"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27     †     Again, when the wicked man turneth away from his wickedness that he hath committed, and doeth that which is lawful and right, he shall save his soul alive.</w:t>
      </w:r>
    </w:p>
    <w:p w14:paraId="475DB589"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28     †     Because he considereth, and turneth away from all his transgressions that he hath committed, he shall surely live, he shall not die.</w:t>
      </w:r>
    </w:p>
    <w:p w14:paraId="5765BF11"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29     †     Yet saith the house of Israel, The way of the Lord is not equal. O house of Israel, are not my ways equal? are not your ways unequal?</w:t>
      </w:r>
    </w:p>
    <w:p w14:paraId="295D8016"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30     †      ¶  Therefore I will judge you, O house of Israel, every one according to his ways, saith the Lord GOD. Repent, and turn yourselves from all your transgressions; so iniquity shall not be your ruin.</w:t>
      </w:r>
    </w:p>
    <w:p w14:paraId="4F9D45B2" w14:textId="77777777" w:rsidR="00C72202" w:rsidRPr="005C71A0" w:rsidRDefault="00C72202" w:rsidP="00C72202">
      <w:pPr>
        <w:spacing w:after="0" w:line="240" w:lineRule="auto"/>
        <w:rPr>
          <w:rFonts w:ascii="Verdana" w:hAnsi="Verdana"/>
          <w:sz w:val="20"/>
          <w:szCs w:val="20"/>
        </w:rPr>
      </w:pPr>
      <w:r w:rsidRPr="005C71A0">
        <w:rPr>
          <w:rFonts w:ascii="Verdana" w:hAnsi="Verdana"/>
          <w:sz w:val="20"/>
          <w:szCs w:val="20"/>
        </w:rPr>
        <w:t>»     31     †     Cast away from you all your transgressions, whereby ye have transgressed; and make you a new heart and a new spirit: for why will ye die, O house of Israel?</w:t>
      </w:r>
    </w:p>
    <w:p w14:paraId="02E3E7EF" w14:textId="2F6009FA" w:rsidR="005C71A0" w:rsidRDefault="00C72202" w:rsidP="00C72202">
      <w:pPr>
        <w:spacing w:after="0" w:line="240" w:lineRule="auto"/>
        <w:rPr>
          <w:rFonts w:ascii="Verdana" w:hAnsi="Verdana"/>
          <w:sz w:val="20"/>
          <w:szCs w:val="20"/>
        </w:rPr>
      </w:pPr>
      <w:r w:rsidRPr="005C71A0">
        <w:rPr>
          <w:rFonts w:ascii="Verdana" w:hAnsi="Verdana"/>
          <w:sz w:val="20"/>
          <w:szCs w:val="20"/>
        </w:rPr>
        <w:t>»     32     †     For I have no pleasure in the death of him that dieth, saith the Lord GOD: wherefore turn yourselves, and live ye.</w:t>
      </w:r>
    </w:p>
    <w:p w14:paraId="126B86D4" w14:textId="42201FAC" w:rsidR="005C71A0" w:rsidRDefault="005C71A0" w:rsidP="00C72202">
      <w:pPr>
        <w:spacing w:after="0" w:line="240" w:lineRule="auto"/>
        <w:rPr>
          <w:rFonts w:ascii="Verdana" w:hAnsi="Verdana"/>
          <w:sz w:val="20"/>
          <w:szCs w:val="20"/>
        </w:rPr>
      </w:pPr>
    </w:p>
    <w:p w14:paraId="656BED36" w14:textId="77777777" w:rsidR="005C71A0" w:rsidRPr="005C71A0" w:rsidRDefault="005C71A0" w:rsidP="00C72202">
      <w:pPr>
        <w:spacing w:after="0" w:line="240" w:lineRule="auto"/>
        <w:rPr>
          <w:rFonts w:ascii="Verdana" w:hAnsi="Verdana"/>
          <w:sz w:val="20"/>
          <w:szCs w:val="20"/>
        </w:rPr>
      </w:pPr>
    </w:p>
    <w:p w14:paraId="20F7CA50" w14:textId="77777777" w:rsidR="00A84CC0" w:rsidRPr="005C71A0" w:rsidRDefault="00A84CC0" w:rsidP="00B23C17">
      <w:pPr>
        <w:spacing w:after="0" w:line="240" w:lineRule="auto"/>
        <w:rPr>
          <w:rFonts w:ascii="Verdana" w:hAnsi="Verdana"/>
          <w:sz w:val="20"/>
          <w:szCs w:val="20"/>
        </w:rPr>
      </w:pPr>
    </w:p>
    <w:p w14:paraId="20ADA942" w14:textId="3E856834" w:rsidR="00B23C17" w:rsidRPr="005C71A0" w:rsidRDefault="00FC7018" w:rsidP="00B23C17">
      <w:pPr>
        <w:spacing w:after="0" w:line="240" w:lineRule="auto"/>
        <w:rPr>
          <w:rFonts w:ascii="Verdana" w:hAnsi="Verdana"/>
          <w:b/>
          <w:bCs/>
          <w:sz w:val="20"/>
          <w:szCs w:val="20"/>
        </w:rPr>
      </w:pPr>
      <w:r w:rsidRPr="005C71A0">
        <w:rPr>
          <w:rFonts w:ascii="Verdana" w:hAnsi="Verdana"/>
          <w:b/>
          <w:bCs/>
          <w:color w:val="FF0000"/>
          <w:sz w:val="20"/>
          <w:szCs w:val="20"/>
        </w:rPr>
        <w:lastRenderedPageBreak/>
        <w:t>5)</w:t>
      </w:r>
      <w:r w:rsidR="00B23C17" w:rsidRPr="005C71A0">
        <w:rPr>
          <w:rFonts w:ascii="Verdana" w:hAnsi="Verdana"/>
          <w:b/>
          <w:bCs/>
          <w:sz w:val="20"/>
          <w:szCs w:val="20"/>
        </w:rPr>
        <w:t>DEUTERONOMY 5:16</w:t>
      </w:r>
    </w:p>
    <w:p w14:paraId="0F8091A5" w14:textId="41431DB9" w:rsidR="00F64CA6" w:rsidRPr="005C71A0" w:rsidRDefault="00B23C17" w:rsidP="00B23C17">
      <w:pPr>
        <w:spacing w:after="0" w:line="240" w:lineRule="auto"/>
        <w:rPr>
          <w:rFonts w:ascii="Verdana" w:hAnsi="Verdana"/>
          <w:sz w:val="20"/>
          <w:szCs w:val="20"/>
        </w:rPr>
      </w:pPr>
      <w:r w:rsidRPr="005C71A0">
        <w:rPr>
          <w:rFonts w:ascii="Verdana" w:hAnsi="Verdana"/>
          <w:sz w:val="20"/>
          <w:szCs w:val="20"/>
        </w:rPr>
        <w:t>»     16     †     Honour thy father and thy mother, as the LORD thy God hath commanded thee; that thy days may be prolonged, and that it may go well with thee, in the land which the LORD thy God giveth thee.</w:t>
      </w:r>
    </w:p>
    <w:p w14:paraId="4B0216A1" w14:textId="77777777" w:rsidR="00F64CA6" w:rsidRPr="005C71A0" w:rsidRDefault="00F64CA6" w:rsidP="00B23C17">
      <w:pPr>
        <w:spacing w:after="0" w:line="240" w:lineRule="auto"/>
        <w:rPr>
          <w:rFonts w:ascii="Verdana" w:hAnsi="Verdana"/>
          <w:sz w:val="20"/>
          <w:szCs w:val="20"/>
        </w:rPr>
      </w:pPr>
    </w:p>
    <w:p w14:paraId="5318C031" w14:textId="2C454D9A" w:rsidR="00B93B2D" w:rsidRPr="005C71A0" w:rsidRDefault="00FC7018" w:rsidP="00B23C17">
      <w:pPr>
        <w:spacing w:after="0" w:line="240" w:lineRule="auto"/>
        <w:rPr>
          <w:rFonts w:ascii="Verdana" w:hAnsi="Verdana"/>
          <w:b/>
          <w:bCs/>
          <w:sz w:val="20"/>
          <w:szCs w:val="20"/>
        </w:rPr>
      </w:pPr>
      <w:r w:rsidRPr="005C71A0">
        <w:rPr>
          <w:rFonts w:ascii="Verdana" w:hAnsi="Verdana"/>
          <w:b/>
          <w:bCs/>
          <w:color w:val="FF0000"/>
          <w:sz w:val="20"/>
          <w:szCs w:val="20"/>
        </w:rPr>
        <w:t>6)</w:t>
      </w:r>
      <w:r w:rsidR="00B93B2D" w:rsidRPr="005C71A0">
        <w:rPr>
          <w:rFonts w:ascii="Verdana" w:hAnsi="Verdana"/>
          <w:b/>
          <w:bCs/>
          <w:sz w:val="20"/>
          <w:szCs w:val="20"/>
        </w:rPr>
        <w:t>HEBREWS 12:6</w:t>
      </w:r>
      <w:r w:rsidR="00937DA3" w:rsidRPr="005C71A0">
        <w:rPr>
          <w:rFonts w:ascii="Verdana" w:hAnsi="Verdana"/>
          <w:b/>
          <w:bCs/>
          <w:sz w:val="20"/>
          <w:szCs w:val="20"/>
        </w:rPr>
        <w:t>-1</w:t>
      </w:r>
      <w:r w:rsidR="00095140" w:rsidRPr="005C71A0">
        <w:rPr>
          <w:rFonts w:ascii="Verdana" w:hAnsi="Verdana"/>
          <w:b/>
          <w:bCs/>
          <w:sz w:val="20"/>
          <w:szCs w:val="20"/>
        </w:rPr>
        <w:t>1</w:t>
      </w:r>
    </w:p>
    <w:p w14:paraId="7791F216" w14:textId="3630B5FA" w:rsidR="00B93B2D" w:rsidRPr="005C71A0" w:rsidRDefault="00B93B2D" w:rsidP="00B23C17">
      <w:pPr>
        <w:spacing w:after="0" w:line="240" w:lineRule="auto"/>
        <w:rPr>
          <w:rFonts w:ascii="Verdana" w:hAnsi="Verdana"/>
          <w:sz w:val="20"/>
          <w:szCs w:val="20"/>
        </w:rPr>
      </w:pPr>
      <w:r w:rsidRPr="005C71A0">
        <w:rPr>
          <w:rFonts w:ascii="Verdana" w:hAnsi="Verdana"/>
          <w:sz w:val="20"/>
          <w:szCs w:val="20"/>
        </w:rPr>
        <w:t>6</w:t>
      </w:r>
      <w:r w:rsidR="00937DA3" w:rsidRPr="005C71A0">
        <w:rPr>
          <w:rFonts w:ascii="Verdana" w:hAnsi="Verdana"/>
          <w:sz w:val="20"/>
          <w:szCs w:val="20"/>
        </w:rPr>
        <w:t xml:space="preserve"> </w:t>
      </w:r>
      <w:r w:rsidRPr="005C71A0">
        <w:rPr>
          <w:rFonts w:ascii="Verdana" w:hAnsi="Verdana"/>
          <w:sz w:val="20"/>
          <w:szCs w:val="20"/>
        </w:rPr>
        <w:t xml:space="preserve">For whom the Lord loveth he chasteneth, and scourgeth every son whom he receiveth. </w:t>
      </w:r>
    </w:p>
    <w:p w14:paraId="1EC4F506" w14:textId="34427721" w:rsidR="00B93B2D" w:rsidRPr="005C71A0" w:rsidRDefault="00B93B2D" w:rsidP="00B23C17">
      <w:pPr>
        <w:spacing w:after="0" w:line="240" w:lineRule="auto"/>
        <w:rPr>
          <w:rFonts w:ascii="Verdana" w:hAnsi="Verdana"/>
          <w:sz w:val="20"/>
          <w:szCs w:val="20"/>
        </w:rPr>
      </w:pPr>
      <w:r w:rsidRPr="005C71A0">
        <w:rPr>
          <w:rFonts w:ascii="Verdana" w:hAnsi="Verdana"/>
          <w:sz w:val="20"/>
          <w:szCs w:val="20"/>
        </w:rPr>
        <w:t>7</w:t>
      </w:r>
      <w:r w:rsidR="00937DA3" w:rsidRPr="005C71A0">
        <w:rPr>
          <w:rFonts w:ascii="Verdana" w:hAnsi="Verdana"/>
          <w:sz w:val="20"/>
          <w:szCs w:val="20"/>
        </w:rPr>
        <w:t xml:space="preserve"> </w:t>
      </w:r>
      <w:r w:rsidRPr="005C71A0">
        <w:rPr>
          <w:rFonts w:ascii="Verdana" w:hAnsi="Verdana"/>
          <w:sz w:val="20"/>
          <w:szCs w:val="20"/>
        </w:rPr>
        <w:t xml:space="preserve">If ye endure chastening, God dealeth with you as with sons; for what son is he whom the father chasteneth not? </w:t>
      </w:r>
    </w:p>
    <w:p w14:paraId="0A196231" w14:textId="38CD7551" w:rsidR="00B93B2D" w:rsidRPr="005C71A0" w:rsidRDefault="00B93B2D" w:rsidP="00B23C17">
      <w:pPr>
        <w:spacing w:after="0" w:line="240" w:lineRule="auto"/>
        <w:rPr>
          <w:rFonts w:ascii="Verdana" w:hAnsi="Verdana"/>
          <w:sz w:val="20"/>
          <w:szCs w:val="20"/>
        </w:rPr>
      </w:pPr>
      <w:r w:rsidRPr="005C71A0">
        <w:rPr>
          <w:rFonts w:ascii="Verdana" w:hAnsi="Verdana"/>
          <w:sz w:val="20"/>
          <w:szCs w:val="20"/>
        </w:rPr>
        <w:t>8</w:t>
      </w:r>
      <w:r w:rsidR="00937DA3" w:rsidRPr="005C71A0">
        <w:rPr>
          <w:rFonts w:ascii="Verdana" w:hAnsi="Verdana"/>
          <w:sz w:val="20"/>
          <w:szCs w:val="20"/>
        </w:rPr>
        <w:t xml:space="preserve"> </w:t>
      </w:r>
      <w:r w:rsidRPr="005C71A0">
        <w:rPr>
          <w:rFonts w:ascii="Verdana" w:hAnsi="Verdana"/>
          <w:sz w:val="20"/>
          <w:szCs w:val="20"/>
        </w:rPr>
        <w:t xml:space="preserve">But if ye be without chastisement, whereof all are partakers, then are ye bastards, and not sons. </w:t>
      </w:r>
    </w:p>
    <w:p w14:paraId="300D7C9C" w14:textId="4E3A7C97" w:rsidR="00B93B2D" w:rsidRPr="005C71A0" w:rsidRDefault="00B93B2D" w:rsidP="00B23C17">
      <w:pPr>
        <w:spacing w:after="0" w:line="240" w:lineRule="auto"/>
        <w:rPr>
          <w:rFonts w:ascii="Verdana" w:hAnsi="Verdana"/>
          <w:sz w:val="20"/>
          <w:szCs w:val="20"/>
        </w:rPr>
      </w:pPr>
      <w:r w:rsidRPr="005C71A0">
        <w:rPr>
          <w:rFonts w:ascii="Verdana" w:hAnsi="Verdana"/>
          <w:sz w:val="20"/>
          <w:szCs w:val="20"/>
        </w:rPr>
        <w:t>9</w:t>
      </w:r>
      <w:r w:rsidR="00937DA3" w:rsidRPr="005C71A0">
        <w:rPr>
          <w:rFonts w:ascii="Verdana" w:hAnsi="Verdana"/>
          <w:sz w:val="20"/>
          <w:szCs w:val="20"/>
        </w:rPr>
        <w:t xml:space="preserve"> </w:t>
      </w:r>
      <w:r w:rsidRPr="005C71A0">
        <w:rPr>
          <w:rFonts w:ascii="Verdana" w:hAnsi="Verdana"/>
          <w:sz w:val="20"/>
          <w:szCs w:val="20"/>
        </w:rPr>
        <w:t xml:space="preserve">Furthermore we have had fathers of our flesh which corrected us, and we gave them reverence: shall we not much rather be in subjection unto the Father of spirits, and live? </w:t>
      </w:r>
    </w:p>
    <w:p w14:paraId="7960C03F" w14:textId="77777777" w:rsidR="00095140" w:rsidRPr="005C71A0" w:rsidRDefault="00B93B2D" w:rsidP="00B23C17">
      <w:pPr>
        <w:spacing w:after="0" w:line="240" w:lineRule="auto"/>
        <w:rPr>
          <w:rFonts w:ascii="Verdana" w:hAnsi="Verdana"/>
          <w:sz w:val="20"/>
          <w:szCs w:val="20"/>
        </w:rPr>
      </w:pPr>
      <w:r w:rsidRPr="005C71A0">
        <w:rPr>
          <w:rFonts w:ascii="Verdana" w:hAnsi="Verdana"/>
          <w:sz w:val="20"/>
          <w:szCs w:val="20"/>
        </w:rPr>
        <w:t>10</w:t>
      </w:r>
      <w:r w:rsidR="00937DA3" w:rsidRPr="005C71A0">
        <w:rPr>
          <w:rFonts w:ascii="Verdana" w:hAnsi="Verdana"/>
          <w:sz w:val="20"/>
          <w:szCs w:val="20"/>
        </w:rPr>
        <w:t xml:space="preserve"> </w:t>
      </w:r>
      <w:r w:rsidRPr="005C71A0">
        <w:rPr>
          <w:rFonts w:ascii="Verdana" w:hAnsi="Verdana"/>
          <w:sz w:val="20"/>
          <w:szCs w:val="20"/>
        </w:rPr>
        <w:t xml:space="preserve">For they verily for a few days chastened us after their own pleasure; but he for our profit, that we might be partakers of his holiness. </w:t>
      </w:r>
    </w:p>
    <w:p w14:paraId="444C9B5C" w14:textId="1BB49264" w:rsidR="00F64CA6" w:rsidRPr="005C71A0" w:rsidRDefault="00B93B2D" w:rsidP="00B23C17">
      <w:pPr>
        <w:spacing w:after="0" w:line="240" w:lineRule="auto"/>
        <w:rPr>
          <w:rFonts w:ascii="Verdana" w:hAnsi="Verdana"/>
          <w:sz w:val="20"/>
          <w:szCs w:val="20"/>
        </w:rPr>
      </w:pPr>
      <w:r w:rsidRPr="005C71A0">
        <w:rPr>
          <w:rFonts w:ascii="Verdana" w:hAnsi="Verdana"/>
          <w:sz w:val="20"/>
          <w:szCs w:val="20"/>
        </w:rPr>
        <w:t>11</w:t>
      </w:r>
      <w:r w:rsidR="00095140" w:rsidRPr="005C71A0">
        <w:rPr>
          <w:rFonts w:ascii="Verdana" w:hAnsi="Verdana"/>
          <w:sz w:val="20"/>
          <w:szCs w:val="20"/>
        </w:rPr>
        <w:t xml:space="preserve"> </w:t>
      </w:r>
      <w:r w:rsidRPr="005C71A0">
        <w:rPr>
          <w:rFonts w:ascii="Verdana" w:hAnsi="Verdana"/>
          <w:sz w:val="20"/>
          <w:szCs w:val="20"/>
        </w:rPr>
        <w:t>Now no chastening for the present seemeth to be joyous, but grievous: nevertheless afterward it yieldeth the peaceable fruit of righteousness unto them which are exercised thereby.</w:t>
      </w:r>
    </w:p>
    <w:p w14:paraId="3DB2AD2E" w14:textId="77777777" w:rsidR="00F64CA6" w:rsidRPr="005C71A0" w:rsidRDefault="00F64CA6" w:rsidP="00B23C17">
      <w:pPr>
        <w:spacing w:after="0" w:line="240" w:lineRule="auto"/>
        <w:rPr>
          <w:rFonts w:ascii="Verdana" w:hAnsi="Verdana"/>
          <w:sz w:val="20"/>
          <w:szCs w:val="20"/>
        </w:rPr>
      </w:pPr>
    </w:p>
    <w:p w14:paraId="49FA35E0" w14:textId="659B5809" w:rsidR="00F009E4" w:rsidRPr="005C71A0" w:rsidRDefault="00ED39CA" w:rsidP="00F009E4">
      <w:pPr>
        <w:spacing w:after="0" w:line="240" w:lineRule="auto"/>
        <w:rPr>
          <w:rFonts w:ascii="Verdana" w:hAnsi="Verdana"/>
          <w:b/>
          <w:bCs/>
          <w:sz w:val="20"/>
          <w:szCs w:val="20"/>
        </w:rPr>
      </w:pPr>
      <w:r w:rsidRPr="005C71A0">
        <w:rPr>
          <w:rFonts w:ascii="Verdana" w:hAnsi="Verdana"/>
          <w:b/>
          <w:bCs/>
          <w:color w:val="FF0000"/>
          <w:sz w:val="20"/>
          <w:szCs w:val="20"/>
        </w:rPr>
        <w:t xml:space="preserve">7) </w:t>
      </w:r>
      <w:r w:rsidR="00F009E4" w:rsidRPr="005C71A0">
        <w:rPr>
          <w:rFonts w:ascii="Verdana" w:hAnsi="Verdana"/>
          <w:b/>
          <w:bCs/>
          <w:sz w:val="20"/>
          <w:szCs w:val="20"/>
        </w:rPr>
        <w:t>Ephesians 4:</w:t>
      </w:r>
      <w:r w:rsidR="00DF6BD2" w:rsidRPr="005C71A0">
        <w:rPr>
          <w:rFonts w:ascii="Verdana" w:hAnsi="Verdana"/>
          <w:b/>
          <w:bCs/>
          <w:sz w:val="20"/>
          <w:szCs w:val="20"/>
        </w:rPr>
        <w:t>4-10</w:t>
      </w:r>
    </w:p>
    <w:p w14:paraId="353DF0DC" w14:textId="77777777" w:rsidR="00A64DD5" w:rsidRPr="005C71A0" w:rsidRDefault="00F009E4" w:rsidP="00F009E4">
      <w:pPr>
        <w:spacing w:after="0" w:line="240" w:lineRule="auto"/>
        <w:rPr>
          <w:rFonts w:ascii="Verdana" w:hAnsi="Verdana"/>
          <w:sz w:val="20"/>
          <w:szCs w:val="20"/>
        </w:rPr>
      </w:pPr>
      <w:r w:rsidRPr="005C71A0">
        <w:rPr>
          <w:rFonts w:ascii="Verdana" w:hAnsi="Verdana"/>
          <w:sz w:val="20"/>
          <w:szCs w:val="20"/>
        </w:rPr>
        <w:t>4</w:t>
      </w:r>
      <w:r w:rsidR="00A64DD5" w:rsidRPr="005C71A0">
        <w:rPr>
          <w:rFonts w:ascii="Verdana" w:hAnsi="Verdana"/>
          <w:sz w:val="20"/>
          <w:szCs w:val="20"/>
        </w:rPr>
        <w:t xml:space="preserve"> </w:t>
      </w:r>
      <w:r w:rsidRPr="005C71A0">
        <w:rPr>
          <w:rFonts w:ascii="Verdana" w:hAnsi="Verdana"/>
          <w:sz w:val="20"/>
          <w:szCs w:val="20"/>
        </w:rPr>
        <w:t xml:space="preserve">There is one body, and one Spirit, even as ye are called in one hope of your calling; </w:t>
      </w:r>
    </w:p>
    <w:p w14:paraId="5C00318B" w14:textId="054AF83D" w:rsidR="00A64DD5" w:rsidRPr="005C71A0" w:rsidRDefault="00F009E4" w:rsidP="00F009E4">
      <w:pPr>
        <w:spacing w:after="0" w:line="240" w:lineRule="auto"/>
        <w:rPr>
          <w:rFonts w:ascii="Verdana" w:hAnsi="Verdana"/>
          <w:sz w:val="20"/>
          <w:szCs w:val="20"/>
        </w:rPr>
      </w:pPr>
      <w:r w:rsidRPr="005C71A0">
        <w:rPr>
          <w:rFonts w:ascii="Verdana" w:hAnsi="Verdana"/>
          <w:sz w:val="20"/>
          <w:szCs w:val="20"/>
        </w:rPr>
        <w:t>5</w:t>
      </w:r>
      <w:r w:rsidR="003A0589" w:rsidRPr="005C71A0">
        <w:rPr>
          <w:rFonts w:ascii="Verdana" w:hAnsi="Verdana"/>
          <w:sz w:val="20"/>
          <w:szCs w:val="20"/>
        </w:rPr>
        <w:t xml:space="preserve"> </w:t>
      </w:r>
      <w:r w:rsidRPr="005C71A0">
        <w:rPr>
          <w:rFonts w:ascii="Verdana" w:hAnsi="Verdana"/>
          <w:sz w:val="20"/>
          <w:szCs w:val="20"/>
        </w:rPr>
        <w:t xml:space="preserve">One Lord, one faith, one baptism, </w:t>
      </w:r>
    </w:p>
    <w:p w14:paraId="64EACA82" w14:textId="2821E9CB" w:rsidR="00A64DD5" w:rsidRPr="005C71A0" w:rsidRDefault="00F009E4" w:rsidP="00F009E4">
      <w:pPr>
        <w:spacing w:after="0" w:line="240" w:lineRule="auto"/>
        <w:rPr>
          <w:rFonts w:ascii="Verdana" w:hAnsi="Verdana"/>
          <w:sz w:val="20"/>
          <w:szCs w:val="20"/>
        </w:rPr>
      </w:pPr>
      <w:r w:rsidRPr="005C71A0">
        <w:rPr>
          <w:rFonts w:ascii="Verdana" w:hAnsi="Verdana"/>
          <w:sz w:val="20"/>
          <w:szCs w:val="20"/>
        </w:rPr>
        <w:t>6</w:t>
      </w:r>
      <w:r w:rsidR="003A0589" w:rsidRPr="005C71A0">
        <w:rPr>
          <w:rFonts w:ascii="Verdana" w:hAnsi="Verdana"/>
          <w:sz w:val="20"/>
          <w:szCs w:val="20"/>
        </w:rPr>
        <w:t xml:space="preserve"> </w:t>
      </w:r>
      <w:r w:rsidRPr="005C71A0">
        <w:rPr>
          <w:rFonts w:ascii="Verdana" w:hAnsi="Verdana"/>
          <w:sz w:val="20"/>
          <w:szCs w:val="20"/>
        </w:rPr>
        <w:t xml:space="preserve">One God and Father of all, who is above all, and through all, and in you all. </w:t>
      </w:r>
    </w:p>
    <w:p w14:paraId="0E95D9F1" w14:textId="3812DBFA" w:rsidR="00A64DD5" w:rsidRPr="005C71A0" w:rsidRDefault="00F009E4" w:rsidP="00F009E4">
      <w:pPr>
        <w:spacing w:after="0" w:line="240" w:lineRule="auto"/>
        <w:rPr>
          <w:rFonts w:ascii="Verdana" w:hAnsi="Verdana"/>
          <w:sz w:val="20"/>
          <w:szCs w:val="20"/>
        </w:rPr>
      </w:pPr>
      <w:r w:rsidRPr="005C71A0">
        <w:rPr>
          <w:rFonts w:ascii="Verdana" w:hAnsi="Verdana"/>
          <w:sz w:val="20"/>
          <w:szCs w:val="20"/>
        </w:rPr>
        <w:t>7</w:t>
      </w:r>
      <w:r w:rsidR="003A0589" w:rsidRPr="005C71A0">
        <w:rPr>
          <w:rFonts w:ascii="Verdana" w:hAnsi="Verdana"/>
          <w:sz w:val="20"/>
          <w:szCs w:val="20"/>
        </w:rPr>
        <w:t xml:space="preserve"> </w:t>
      </w:r>
      <w:r w:rsidRPr="005C71A0">
        <w:rPr>
          <w:rFonts w:ascii="Verdana" w:hAnsi="Verdana"/>
          <w:sz w:val="20"/>
          <w:szCs w:val="20"/>
        </w:rPr>
        <w:t xml:space="preserve">But unto every one of us is given grace according to the measure of the gift of Christ. </w:t>
      </w:r>
    </w:p>
    <w:p w14:paraId="5141D22F" w14:textId="77777777" w:rsidR="00342B65" w:rsidRPr="005C71A0" w:rsidRDefault="00F009E4" w:rsidP="00F009E4">
      <w:pPr>
        <w:spacing w:after="0" w:line="240" w:lineRule="auto"/>
        <w:rPr>
          <w:rFonts w:ascii="Verdana" w:hAnsi="Verdana"/>
          <w:sz w:val="20"/>
          <w:szCs w:val="20"/>
        </w:rPr>
      </w:pPr>
      <w:r w:rsidRPr="005C71A0">
        <w:rPr>
          <w:rFonts w:ascii="Verdana" w:hAnsi="Verdana"/>
          <w:sz w:val="20"/>
          <w:szCs w:val="20"/>
        </w:rPr>
        <w:t>8</w:t>
      </w:r>
      <w:r w:rsidR="003A0589" w:rsidRPr="005C71A0">
        <w:rPr>
          <w:rFonts w:ascii="Verdana" w:hAnsi="Verdana"/>
          <w:sz w:val="20"/>
          <w:szCs w:val="20"/>
        </w:rPr>
        <w:t xml:space="preserve"> </w:t>
      </w:r>
      <w:r w:rsidRPr="005C71A0">
        <w:rPr>
          <w:rFonts w:ascii="Verdana" w:hAnsi="Verdana"/>
          <w:sz w:val="20"/>
          <w:szCs w:val="20"/>
        </w:rPr>
        <w:t xml:space="preserve">Wherefore he saith, When he ascended up on high, he led captivity captive, and gave gifts unto men. </w:t>
      </w:r>
    </w:p>
    <w:p w14:paraId="767CCC29" w14:textId="77777777" w:rsidR="00342B65" w:rsidRPr="005C71A0" w:rsidRDefault="00F009E4" w:rsidP="00F009E4">
      <w:pPr>
        <w:spacing w:after="0" w:line="240" w:lineRule="auto"/>
        <w:rPr>
          <w:rFonts w:ascii="Verdana" w:hAnsi="Verdana"/>
          <w:sz w:val="20"/>
          <w:szCs w:val="20"/>
        </w:rPr>
      </w:pPr>
      <w:r w:rsidRPr="005C71A0">
        <w:rPr>
          <w:rFonts w:ascii="Verdana" w:hAnsi="Verdana"/>
          <w:sz w:val="20"/>
          <w:szCs w:val="20"/>
        </w:rPr>
        <w:t>9</w:t>
      </w:r>
      <w:r w:rsidR="003A0589" w:rsidRPr="005C71A0">
        <w:rPr>
          <w:rFonts w:ascii="Verdana" w:hAnsi="Verdana"/>
          <w:sz w:val="20"/>
          <w:szCs w:val="20"/>
        </w:rPr>
        <w:t xml:space="preserve"> </w:t>
      </w:r>
      <w:r w:rsidRPr="005C71A0">
        <w:rPr>
          <w:rFonts w:ascii="Verdana" w:hAnsi="Verdana"/>
          <w:sz w:val="20"/>
          <w:szCs w:val="20"/>
        </w:rPr>
        <w:t xml:space="preserve">(Now that he ascended, what is it but that he also descended first into the lower parts of the earth? </w:t>
      </w:r>
    </w:p>
    <w:p w14:paraId="414F3672" w14:textId="78051829" w:rsidR="00F009E4" w:rsidRPr="005C71A0" w:rsidRDefault="00F009E4" w:rsidP="00F009E4">
      <w:pPr>
        <w:spacing w:after="0" w:line="240" w:lineRule="auto"/>
        <w:rPr>
          <w:rFonts w:ascii="Verdana" w:hAnsi="Verdana"/>
          <w:sz w:val="20"/>
          <w:szCs w:val="20"/>
        </w:rPr>
      </w:pPr>
      <w:r w:rsidRPr="005C71A0">
        <w:rPr>
          <w:rFonts w:ascii="Verdana" w:hAnsi="Verdana"/>
          <w:sz w:val="20"/>
          <w:szCs w:val="20"/>
        </w:rPr>
        <w:t>10</w:t>
      </w:r>
      <w:r w:rsidR="00342B65" w:rsidRPr="005C71A0">
        <w:rPr>
          <w:rFonts w:ascii="Verdana" w:hAnsi="Verdana"/>
          <w:sz w:val="20"/>
          <w:szCs w:val="20"/>
        </w:rPr>
        <w:t xml:space="preserve"> </w:t>
      </w:r>
      <w:r w:rsidRPr="005C71A0">
        <w:rPr>
          <w:rFonts w:ascii="Verdana" w:hAnsi="Verdana"/>
          <w:sz w:val="20"/>
          <w:szCs w:val="20"/>
        </w:rPr>
        <w:t>He that descended is the same also that ascended up far above all heavens, that he might fill all things.)</w:t>
      </w:r>
    </w:p>
    <w:p w14:paraId="2D58D214" w14:textId="43800D73" w:rsidR="00D77C7B" w:rsidRPr="005C71A0" w:rsidRDefault="00D77C7B" w:rsidP="00F009E4">
      <w:pPr>
        <w:spacing w:after="0" w:line="240" w:lineRule="auto"/>
        <w:rPr>
          <w:rFonts w:ascii="Verdana" w:hAnsi="Verdana"/>
          <w:sz w:val="20"/>
          <w:szCs w:val="20"/>
        </w:rPr>
      </w:pPr>
    </w:p>
    <w:p w14:paraId="1FC1C5B2" w14:textId="6627C93D" w:rsidR="003962EE" w:rsidRPr="005C71A0" w:rsidRDefault="00F82406" w:rsidP="003962EE">
      <w:pPr>
        <w:spacing w:after="0" w:line="240" w:lineRule="auto"/>
        <w:rPr>
          <w:rFonts w:ascii="Verdana" w:hAnsi="Verdana"/>
          <w:b/>
          <w:bCs/>
          <w:sz w:val="20"/>
          <w:szCs w:val="20"/>
        </w:rPr>
      </w:pPr>
      <w:r w:rsidRPr="005C71A0">
        <w:rPr>
          <w:rFonts w:ascii="Verdana" w:hAnsi="Verdana"/>
          <w:b/>
          <w:bCs/>
          <w:color w:val="FF0000"/>
          <w:sz w:val="20"/>
          <w:szCs w:val="20"/>
        </w:rPr>
        <w:t>8)</w:t>
      </w:r>
      <w:r w:rsidRPr="005C71A0">
        <w:rPr>
          <w:rFonts w:ascii="Verdana" w:hAnsi="Verdana"/>
          <w:b/>
          <w:bCs/>
          <w:sz w:val="20"/>
          <w:szCs w:val="20"/>
        </w:rPr>
        <w:t xml:space="preserve"> </w:t>
      </w:r>
      <w:r w:rsidR="003962EE" w:rsidRPr="005C71A0">
        <w:rPr>
          <w:rFonts w:ascii="Verdana" w:hAnsi="Verdana"/>
          <w:b/>
          <w:bCs/>
          <w:sz w:val="20"/>
          <w:szCs w:val="20"/>
        </w:rPr>
        <w:t>62-1122  RETURN.AND.JUBILEE_  SHREVEPORT.LA  THURSDAY_</w:t>
      </w:r>
    </w:p>
    <w:p w14:paraId="67C9EFA4"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  E-66       †        What was it? Why, it's a shame. Maybe a nice-looking woman, but you know you're not supposed to look like a freak, that some prehistoric something, something off of somewhere they call Mars.</w:t>
      </w:r>
    </w:p>
    <w:p w14:paraId="48FB4656" w14:textId="77777777" w:rsidR="003962EE" w:rsidRPr="005C71A0" w:rsidRDefault="003962EE" w:rsidP="003962EE">
      <w:pPr>
        <w:spacing w:after="0" w:line="240" w:lineRule="auto"/>
        <w:rPr>
          <w:rFonts w:ascii="Verdana" w:hAnsi="Verdana"/>
          <w:b/>
          <w:bCs/>
          <w:sz w:val="20"/>
          <w:szCs w:val="20"/>
        </w:rPr>
      </w:pPr>
      <w:r w:rsidRPr="005C71A0">
        <w:rPr>
          <w:rFonts w:ascii="Verdana" w:hAnsi="Verdana"/>
          <w:b/>
          <w:bCs/>
          <w:sz w:val="20"/>
          <w:szCs w:val="20"/>
          <w:highlight w:val="yellow"/>
        </w:rPr>
        <w:t>You are a borned again saint of God. Stay the way God made you. That's right. Many of them Pentecostal women... When a woman does that, false on the outside... The outside only expresses what's on the inside. It's false on the inside. She's got a false denomination she's holding to in the stead of... Christ ought to fill her life with a power of His resurrection. Instead of that, she's took some man-made creed. The outside always expresses what's on the inside. The tree's known by the fruit it bears.</w:t>
      </w:r>
      <w:r w:rsidRPr="005C71A0">
        <w:rPr>
          <w:rFonts w:ascii="Verdana" w:hAnsi="Verdana"/>
          <w:b/>
          <w:bCs/>
          <w:sz w:val="20"/>
          <w:szCs w:val="20"/>
        </w:rPr>
        <w:t xml:space="preserve"> Oh, my.</w:t>
      </w:r>
    </w:p>
    <w:p w14:paraId="6AC63053"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highlight w:val="yellow"/>
        </w:rPr>
        <w:t>I know you might think I'm critical, but I'm not critical. I'm just trying to tell you what's truth. Look where it's got our churches today. Look where we're at. Why, our mothers wouldn't have thought of such a thing. Our brothers wouldn't have thought of such a thing as a organization. Why, you went back there in his early days and said something about that, they'd laugh you in your face, we said, "We come out of that vomit. We come out of that wallow. God called us out."</w:t>
      </w:r>
    </w:p>
    <w:p w14:paraId="5038CD3F"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highlight w:val="yellow"/>
        </w:rPr>
        <w:t>We don't want to go back like Israel for the flesh pots again of Egypt. God brought us out of it, but we've been wanting to go back.</w:t>
      </w:r>
    </w:p>
    <w:p w14:paraId="2E26D5B6" w14:textId="77777777" w:rsidR="003962EE" w:rsidRPr="005C71A0" w:rsidRDefault="003962EE" w:rsidP="003962EE">
      <w:pPr>
        <w:spacing w:after="0" w:line="240" w:lineRule="auto"/>
        <w:rPr>
          <w:rFonts w:ascii="Verdana" w:hAnsi="Verdana"/>
          <w:b/>
          <w:bCs/>
          <w:sz w:val="20"/>
          <w:szCs w:val="20"/>
        </w:rPr>
      </w:pPr>
      <w:r w:rsidRPr="005C71A0">
        <w:rPr>
          <w:rFonts w:ascii="Verdana" w:hAnsi="Verdana"/>
          <w:b/>
          <w:bCs/>
          <w:sz w:val="20"/>
          <w:szCs w:val="20"/>
          <w:highlight w:val="yellow"/>
        </w:rPr>
        <w:t>We went back and see what we got, the same thing they are. Pot can't call kettle black. Yes, sir. That's right. Six of one and half a dozen of the other. Creeds and things just separated us. But, brother... Oh, I could hold on this a long time. But let's not do it. Let me give you one good news. This is the year of jubilee. If you've got mixed up in that kind of stuff, let's return. We got an inheritance.</w:t>
      </w:r>
    </w:p>
    <w:p w14:paraId="3499E99C" w14:textId="77777777" w:rsidR="005C71A0" w:rsidRPr="005C71A0" w:rsidRDefault="005C71A0" w:rsidP="003962EE">
      <w:pPr>
        <w:spacing w:after="0" w:line="240" w:lineRule="auto"/>
        <w:rPr>
          <w:rFonts w:ascii="Verdana" w:hAnsi="Verdana"/>
          <w:b/>
          <w:bCs/>
          <w:sz w:val="20"/>
          <w:szCs w:val="20"/>
        </w:rPr>
      </w:pPr>
    </w:p>
    <w:p w14:paraId="27B18EE6" w14:textId="787827C0"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rPr>
        <w:t xml:space="preserve">«  E-67       †        </w:t>
      </w:r>
      <w:r w:rsidRPr="005C71A0">
        <w:rPr>
          <w:rFonts w:ascii="Verdana" w:hAnsi="Verdana"/>
          <w:b/>
          <w:bCs/>
          <w:sz w:val="20"/>
          <w:szCs w:val="20"/>
          <w:highlight w:val="yellow"/>
        </w:rPr>
        <w:t>The fathers of Pentecost fought to win the prize and sailed through bloody seas. Let's not walk this flower bed of ease by joining some organization, and settling down, and saying, "Bless God, I'm Pentecost."</w:t>
      </w:r>
    </w:p>
    <w:p w14:paraId="61C3D81B"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highlight w:val="yellow"/>
        </w:rPr>
        <w:t>Let's get the experience. Let's go back to God. Let's go back to the eagle food. Let's go back to the leadership of the Holy Spirit. Let's go back to the Word of God. Let's go back to the fast and pray.</w:t>
      </w:r>
    </w:p>
    <w:p w14:paraId="314679BF" w14:textId="77777777" w:rsidR="003962EE" w:rsidRPr="005C71A0" w:rsidRDefault="003962EE" w:rsidP="003962EE">
      <w:pPr>
        <w:spacing w:after="0" w:line="240" w:lineRule="auto"/>
        <w:rPr>
          <w:rFonts w:ascii="Verdana" w:hAnsi="Verdana"/>
          <w:sz w:val="20"/>
          <w:szCs w:val="20"/>
        </w:rPr>
      </w:pPr>
      <w:r w:rsidRPr="005C71A0">
        <w:rPr>
          <w:rFonts w:ascii="Verdana" w:hAnsi="Verdana"/>
          <w:b/>
          <w:bCs/>
          <w:sz w:val="20"/>
          <w:szCs w:val="20"/>
          <w:highlight w:val="yellow"/>
        </w:rPr>
        <w:t>Why, the church forgot the street meetings long ago. The church forgot its long nights of prayer. Why, they can't pray fifteen minutes no more. Oh, my, when it does, it's some little formal thing and half of them fall asleep. Why, it's a--it's a disgrace. Chickens trying to eat eagle food, you can't do it. Won't digest. That's right. You're not built for it. You're not built for the rugged part. Got to be built rugged. And the only way you can ever get that is to be borned again and change your way and come back.</w:t>
      </w:r>
      <w:r w:rsidRPr="005C71A0">
        <w:rPr>
          <w:rFonts w:ascii="Verdana" w:hAnsi="Verdana"/>
          <w:sz w:val="20"/>
          <w:szCs w:val="20"/>
        </w:rPr>
        <w:t xml:space="preserve"> Amen. Yes, sir.</w:t>
      </w:r>
    </w:p>
    <w:p w14:paraId="1484C2DE" w14:textId="0FA3DF11" w:rsidR="00F82406" w:rsidRDefault="00F82406" w:rsidP="003962EE">
      <w:pPr>
        <w:spacing w:after="0" w:line="240" w:lineRule="auto"/>
        <w:rPr>
          <w:rFonts w:ascii="Verdana" w:hAnsi="Verdana"/>
          <w:sz w:val="20"/>
          <w:szCs w:val="20"/>
        </w:rPr>
      </w:pPr>
    </w:p>
    <w:p w14:paraId="1CB1370A" w14:textId="55994662" w:rsidR="005C71A0" w:rsidRDefault="005C71A0" w:rsidP="003962EE">
      <w:pPr>
        <w:spacing w:after="0" w:line="240" w:lineRule="auto"/>
        <w:rPr>
          <w:rFonts w:ascii="Verdana" w:hAnsi="Verdana"/>
          <w:sz w:val="20"/>
          <w:szCs w:val="20"/>
        </w:rPr>
      </w:pPr>
    </w:p>
    <w:p w14:paraId="742E0FF0" w14:textId="77777777" w:rsidR="005C71A0" w:rsidRPr="005C71A0" w:rsidRDefault="005C71A0" w:rsidP="003962EE">
      <w:pPr>
        <w:spacing w:after="0" w:line="240" w:lineRule="auto"/>
        <w:rPr>
          <w:rFonts w:ascii="Verdana" w:hAnsi="Verdana"/>
          <w:sz w:val="20"/>
          <w:szCs w:val="20"/>
        </w:rPr>
      </w:pPr>
    </w:p>
    <w:p w14:paraId="2D107005" w14:textId="77777777" w:rsidR="00F82406" w:rsidRPr="005C71A0" w:rsidRDefault="00F82406" w:rsidP="003962EE">
      <w:pPr>
        <w:spacing w:after="0" w:line="240" w:lineRule="auto"/>
        <w:rPr>
          <w:rFonts w:ascii="Verdana" w:hAnsi="Verdana"/>
          <w:sz w:val="20"/>
          <w:szCs w:val="20"/>
        </w:rPr>
      </w:pPr>
    </w:p>
    <w:p w14:paraId="12523BE2"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rPr>
        <w:lastRenderedPageBreak/>
        <w:t xml:space="preserve">«  E-68       †        Yes, sir, it's time to return. </w:t>
      </w:r>
      <w:r w:rsidRPr="005C71A0">
        <w:rPr>
          <w:rFonts w:ascii="Verdana" w:hAnsi="Verdana"/>
          <w:b/>
          <w:bCs/>
          <w:sz w:val="20"/>
          <w:szCs w:val="20"/>
          <w:highlight w:val="yellow"/>
        </w:rPr>
        <w:t>"Return to what, Brother Branham? Return back to the organization I come out of?"</w:t>
      </w:r>
    </w:p>
    <w:p w14:paraId="77D00897"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highlight w:val="yellow"/>
        </w:rPr>
        <w:t>No, return back to your inheritance, the inheritance that our Father left us.</w:t>
      </w:r>
    </w:p>
    <w:p w14:paraId="02E6919B"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highlight w:val="yellow"/>
        </w:rPr>
        <w:t>"How did He... What kind of an inheritance did He leave?"</w:t>
      </w:r>
    </w:p>
    <w:p w14:paraId="626C8773"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highlight w:val="yellow"/>
        </w:rPr>
        <w:t>"Wait ye, in the city of Jerusalem until you're endued with power from on high." That's the inheritance.</w:t>
      </w:r>
    </w:p>
    <w:p w14:paraId="7895440F" w14:textId="2626716F" w:rsidR="003962EE" w:rsidRPr="005C71A0" w:rsidRDefault="003962EE" w:rsidP="003962EE">
      <w:pPr>
        <w:spacing w:after="0" w:line="240" w:lineRule="auto"/>
        <w:rPr>
          <w:rFonts w:ascii="Verdana" w:hAnsi="Verdana"/>
          <w:b/>
          <w:bCs/>
          <w:sz w:val="20"/>
          <w:szCs w:val="20"/>
        </w:rPr>
      </w:pPr>
      <w:r w:rsidRPr="005C71A0">
        <w:rPr>
          <w:rFonts w:ascii="Verdana" w:hAnsi="Verdana"/>
          <w:b/>
          <w:bCs/>
          <w:sz w:val="20"/>
          <w:szCs w:val="20"/>
          <w:highlight w:val="yellow"/>
        </w:rPr>
        <w:t>Not, "Go, join this one, and go join that one, go join this one." Wait till the power comes from on high. "How long?" Until. "One day? Two days?" Wait until. Don't take some little emotion, some little flusteration; wait there until you are dead and buried and borned again anew in Christ Jesus, and every pulsation of your life beats out Jesus Christ, so you can see the life of Christ reflected right in your--your living, the way you go. Yes, sir, till you can find that power like they had back there in the beginning...</w:t>
      </w:r>
    </w:p>
    <w:p w14:paraId="2BDA83EB" w14:textId="77777777" w:rsidR="005C71A0" w:rsidRPr="005C71A0" w:rsidRDefault="005C71A0" w:rsidP="003962EE">
      <w:pPr>
        <w:spacing w:after="0" w:line="240" w:lineRule="auto"/>
        <w:rPr>
          <w:rFonts w:ascii="Verdana" w:hAnsi="Verdana"/>
          <w:b/>
          <w:bCs/>
          <w:sz w:val="20"/>
          <w:szCs w:val="20"/>
        </w:rPr>
      </w:pPr>
    </w:p>
    <w:p w14:paraId="53433AC5" w14:textId="77777777" w:rsidR="003962EE" w:rsidRPr="005C71A0" w:rsidRDefault="003962EE" w:rsidP="003962EE">
      <w:pPr>
        <w:spacing w:after="0" w:line="240" w:lineRule="auto"/>
        <w:rPr>
          <w:rFonts w:ascii="Verdana" w:hAnsi="Verdana"/>
          <w:b/>
          <w:bCs/>
          <w:sz w:val="20"/>
          <w:szCs w:val="20"/>
          <w:highlight w:val="yellow"/>
        </w:rPr>
      </w:pPr>
      <w:r w:rsidRPr="005C71A0">
        <w:rPr>
          <w:rFonts w:ascii="Verdana" w:hAnsi="Verdana"/>
          <w:b/>
          <w:bCs/>
          <w:sz w:val="20"/>
          <w:szCs w:val="20"/>
        </w:rPr>
        <w:t xml:space="preserve">«  E-69       †        </w:t>
      </w:r>
      <w:r w:rsidRPr="005C71A0">
        <w:rPr>
          <w:rFonts w:ascii="Verdana" w:hAnsi="Verdana"/>
          <w:b/>
          <w:bCs/>
          <w:sz w:val="20"/>
          <w:szCs w:val="20"/>
          <w:highlight w:val="yellow"/>
        </w:rPr>
        <w:t>Back to a Pentecostal inheritance. Yes, sir. That's your possession. Denomination's not your possession. Pentecost is your possession. Not a Pentecostal organization, your fathers come out of such a thing. The Pentecostal experience is your possession.</w:t>
      </w:r>
    </w:p>
    <w:p w14:paraId="55327141" w14:textId="77777777" w:rsidR="003962EE" w:rsidRPr="005C71A0" w:rsidRDefault="003962EE" w:rsidP="003962EE">
      <w:pPr>
        <w:spacing w:after="0" w:line="240" w:lineRule="auto"/>
        <w:rPr>
          <w:rFonts w:ascii="Verdana" w:hAnsi="Verdana"/>
          <w:b/>
          <w:bCs/>
          <w:sz w:val="20"/>
          <w:szCs w:val="20"/>
        </w:rPr>
      </w:pPr>
      <w:r w:rsidRPr="005C71A0">
        <w:rPr>
          <w:rFonts w:ascii="Verdana" w:hAnsi="Verdana"/>
          <w:b/>
          <w:bCs/>
          <w:sz w:val="20"/>
          <w:szCs w:val="20"/>
          <w:highlight w:val="yellow"/>
        </w:rPr>
        <w:t>Examine ourselves. The sounding of the trumpet. "What kind of a trumpet?" The Word, God's trumpet, the Holy Ghost in the Word.</w:t>
      </w:r>
    </w:p>
    <w:p w14:paraId="0B2FB4B7"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Oh, the poet really expressed it right when he said:</w:t>
      </w:r>
    </w:p>
    <w:p w14:paraId="40348BC0"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Nations are breaking,</w:t>
      </w:r>
    </w:p>
    <w:p w14:paraId="3AE2123A"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Israel's awakening,</w:t>
      </w:r>
    </w:p>
    <w:p w14:paraId="0DE20DDF"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The signs that the prophets foretold;</w:t>
      </w:r>
    </w:p>
    <w:p w14:paraId="343ACC79"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The gentile days numbered,</w:t>
      </w:r>
    </w:p>
    <w:p w14:paraId="4EC31B18"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With horrors encumbered;</w:t>
      </w:r>
    </w:p>
    <w:p w14:paraId="2DF33918"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Return, O dispersed to your own.</w:t>
      </w:r>
    </w:p>
    <w:p w14:paraId="66E20B3C"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The day of redemption is near.</w:t>
      </w:r>
    </w:p>
    <w:p w14:paraId="08D5DB83"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Men's hearts are failing for fear;</w:t>
      </w:r>
    </w:p>
    <w:p w14:paraId="0F52D47C" w14:textId="77777777" w:rsidR="003962EE" w:rsidRPr="005C71A0" w:rsidRDefault="003962EE" w:rsidP="003962EE">
      <w:pPr>
        <w:spacing w:after="0" w:line="240" w:lineRule="auto"/>
        <w:rPr>
          <w:rFonts w:ascii="Verdana" w:hAnsi="Verdana"/>
          <w:sz w:val="20"/>
          <w:szCs w:val="20"/>
        </w:rPr>
      </w:pPr>
      <w:r w:rsidRPr="005C71A0">
        <w:rPr>
          <w:rFonts w:ascii="Verdana" w:hAnsi="Verdana"/>
          <w:sz w:val="20"/>
          <w:szCs w:val="20"/>
        </w:rPr>
        <w:t>Be filled with the Spirit,</w:t>
      </w:r>
    </w:p>
    <w:p w14:paraId="353EF2C9" w14:textId="74C321F6" w:rsidR="00D77C7B" w:rsidRPr="005C71A0" w:rsidRDefault="003962EE" w:rsidP="003962EE">
      <w:pPr>
        <w:spacing w:after="0" w:line="240" w:lineRule="auto"/>
        <w:rPr>
          <w:rFonts w:ascii="Verdana" w:hAnsi="Verdana"/>
          <w:sz w:val="20"/>
          <w:szCs w:val="20"/>
        </w:rPr>
      </w:pPr>
      <w:r w:rsidRPr="005C71A0">
        <w:rPr>
          <w:rFonts w:ascii="Verdana" w:hAnsi="Verdana"/>
          <w:sz w:val="20"/>
          <w:szCs w:val="20"/>
        </w:rPr>
        <w:t>Your lamps trimmed and clear.</w:t>
      </w:r>
    </w:p>
    <w:p w14:paraId="156FCBC9" w14:textId="77777777" w:rsidR="003B1A6A" w:rsidRPr="005C71A0" w:rsidRDefault="003B1A6A" w:rsidP="003962EE">
      <w:pPr>
        <w:spacing w:after="0" w:line="240" w:lineRule="auto"/>
        <w:rPr>
          <w:rFonts w:ascii="Verdana" w:hAnsi="Verdana"/>
          <w:sz w:val="20"/>
          <w:szCs w:val="20"/>
        </w:rPr>
      </w:pPr>
    </w:p>
    <w:p w14:paraId="57FA1838" w14:textId="51950F11" w:rsidR="008B64D5" w:rsidRPr="005C71A0" w:rsidRDefault="00F82406" w:rsidP="003962EE">
      <w:pPr>
        <w:spacing w:after="0" w:line="240" w:lineRule="auto"/>
        <w:rPr>
          <w:rFonts w:ascii="Verdana" w:hAnsi="Verdana"/>
          <w:b/>
          <w:bCs/>
          <w:sz w:val="20"/>
          <w:szCs w:val="20"/>
        </w:rPr>
      </w:pPr>
      <w:r w:rsidRPr="005C71A0">
        <w:rPr>
          <w:rFonts w:ascii="Verdana" w:hAnsi="Verdana"/>
          <w:b/>
          <w:bCs/>
          <w:color w:val="FF0000"/>
          <w:sz w:val="20"/>
          <w:szCs w:val="20"/>
        </w:rPr>
        <w:t>9)</w:t>
      </w:r>
      <w:r w:rsidRPr="005C71A0">
        <w:rPr>
          <w:rFonts w:ascii="Verdana" w:hAnsi="Verdana"/>
          <w:b/>
          <w:bCs/>
          <w:sz w:val="20"/>
          <w:szCs w:val="20"/>
        </w:rPr>
        <w:t xml:space="preserve"> </w:t>
      </w:r>
      <w:r w:rsidR="008B64D5" w:rsidRPr="005C71A0">
        <w:rPr>
          <w:rFonts w:ascii="Verdana" w:hAnsi="Verdana"/>
          <w:b/>
          <w:bCs/>
          <w:sz w:val="20"/>
          <w:szCs w:val="20"/>
        </w:rPr>
        <w:t>Matthew 12:42</w:t>
      </w:r>
    </w:p>
    <w:p w14:paraId="2B056078" w14:textId="128538F6" w:rsidR="003962EE" w:rsidRPr="005C71A0" w:rsidRDefault="008B64D5" w:rsidP="003962EE">
      <w:pPr>
        <w:spacing w:after="0" w:line="240" w:lineRule="auto"/>
        <w:rPr>
          <w:rFonts w:ascii="Verdana" w:hAnsi="Verdana"/>
          <w:sz w:val="20"/>
          <w:szCs w:val="20"/>
        </w:rPr>
      </w:pPr>
      <w:r w:rsidRPr="005C71A0">
        <w:rPr>
          <w:rFonts w:ascii="Verdana" w:hAnsi="Verdana"/>
          <w:sz w:val="20"/>
          <w:szCs w:val="20"/>
        </w:rPr>
        <w:t>42 The queen of the south shall rise up in the judgment with this generation, and shall condemn it: for she came from the uttermost parts of the earth to hear the wisdom of Solomon; and, behold, a greater than Solomon is here.</w:t>
      </w:r>
    </w:p>
    <w:p w14:paraId="2F12E16C" w14:textId="77777777" w:rsidR="007003D7" w:rsidRPr="005C71A0" w:rsidRDefault="007003D7" w:rsidP="003962EE">
      <w:pPr>
        <w:spacing w:after="0" w:line="240" w:lineRule="auto"/>
        <w:rPr>
          <w:rFonts w:ascii="Verdana" w:hAnsi="Verdana"/>
          <w:sz w:val="20"/>
          <w:szCs w:val="20"/>
        </w:rPr>
      </w:pPr>
    </w:p>
    <w:p w14:paraId="28B79A09" w14:textId="5F67D00C" w:rsidR="007003D7" w:rsidRPr="005C71A0" w:rsidRDefault="00F82406" w:rsidP="007003D7">
      <w:pPr>
        <w:spacing w:after="0" w:line="240" w:lineRule="auto"/>
        <w:rPr>
          <w:rFonts w:ascii="Verdana" w:hAnsi="Verdana"/>
          <w:b/>
          <w:bCs/>
          <w:sz w:val="20"/>
          <w:szCs w:val="20"/>
        </w:rPr>
      </w:pPr>
      <w:r w:rsidRPr="005C71A0">
        <w:rPr>
          <w:rFonts w:ascii="Verdana" w:hAnsi="Verdana"/>
          <w:b/>
          <w:bCs/>
          <w:color w:val="FF0000"/>
          <w:sz w:val="20"/>
          <w:szCs w:val="20"/>
        </w:rPr>
        <w:t>10)</w:t>
      </w:r>
      <w:r w:rsidRPr="005C71A0">
        <w:rPr>
          <w:rFonts w:ascii="Verdana" w:hAnsi="Verdana"/>
          <w:b/>
          <w:bCs/>
          <w:sz w:val="20"/>
          <w:szCs w:val="20"/>
        </w:rPr>
        <w:t xml:space="preserve"> </w:t>
      </w:r>
      <w:r w:rsidR="007003D7" w:rsidRPr="005C71A0">
        <w:rPr>
          <w:rFonts w:ascii="Verdana" w:hAnsi="Verdana"/>
          <w:b/>
          <w:bCs/>
          <w:sz w:val="20"/>
          <w:szCs w:val="20"/>
        </w:rPr>
        <w:t>MALACHI 4:5</w:t>
      </w:r>
      <w:r w:rsidR="009857A0" w:rsidRPr="005C71A0">
        <w:rPr>
          <w:rFonts w:ascii="Verdana" w:hAnsi="Verdana"/>
          <w:b/>
          <w:bCs/>
          <w:sz w:val="20"/>
          <w:szCs w:val="20"/>
        </w:rPr>
        <w:t>-6</w:t>
      </w:r>
    </w:p>
    <w:p w14:paraId="16D954E4" w14:textId="067179D2" w:rsidR="007003D7" w:rsidRPr="005C71A0" w:rsidRDefault="007003D7" w:rsidP="007003D7">
      <w:pPr>
        <w:spacing w:after="0" w:line="240" w:lineRule="auto"/>
        <w:rPr>
          <w:rFonts w:ascii="Verdana" w:hAnsi="Verdana"/>
          <w:sz w:val="20"/>
          <w:szCs w:val="20"/>
        </w:rPr>
      </w:pPr>
      <w:r w:rsidRPr="005C71A0">
        <w:rPr>
          <w:rFonts w:ascii="Verdana" w:hAnsi="Verdana"/>
          <w:sz w:val="20"/>
          <w:szCs w:val="20"/>
        </w:rPr>
        <w:t>»     5     †     Behold, I will send you Elijah the prophet before the coming of the great and dreadful day of the LORD:</w:t>
      </w:r>
    </w:p>
    <w:p w14:paraId="02696A74" w14:textId="2A9A6BE5" w:rsidR="007003D7" w:rsidRPr="005C71A0" w:rsidRDefault="007003D7" w:rsidP="007003D7">
      <w:pPr>
        <w:spacing w:after="0" w:line="240" w:lineRule="auto"/>
        <w:rPr>
          <w:rFonts w:ascii="Verdana" w:hAnsi="Verdana"/>
          <w:sz w:val="20"/>
          <w:szCs w:val="20"/>
        </w:rPr>
      </w:pPr>
      <w:r w:rsidRPr="005C71A0">
        <w:rPr>
          <w:rFonts w:ascii="Verdana" w:hAnsi="Verdana"/>
          <w:sz w:val="20"/>
          <w:szCs w:val="20"/>
        </w:rPr>
        <w:t>»     6     †     And he shall turn the heart of the fathers to the children, and the heart of the children to their fathers, lest I come and smite the earth with a curse.</w:t>
      </w:r>
    </w:p>
    <w:p w14:paraId="3FC61C10" w14:textId="77777777" w:rsidR="007003D7" w:rsidRPr="005C71A0" w:rsidRDefault="007003D7" w:rsidP="007003D7">
      <w:pPr>
        <w:spacing w:after="0" w:line="240" w:lineRule="auto"/>
        <w:rPr>
          <w:rFonts w:ascii="Verdana" w:hAnsi="Verdana"/>
          <w:sz w:val="20"/>
          <w:szCs w:val="20"/>
        </w:rPr>
      </w:pPr>
    </w:p>
    <w:p w14:paraId="153DB715" w14:textId="77777777" w:rsidR="00BE0369" w:rsidRPr="005C71A0" w:rsidRDefault="00BE0369" w:rsidP="00BE0369">
      <w:pPr>
        <w:spacing w:after="0" w:line="240" w:lineRule="auto"/>
        <w:rPr>
          <w:rFonts w:ascii="Verdana" w:hAnsi="Verdana"/>
          <w:b/>
          <w:bCs/>
          <w:sz w:val="20"/>
          <w:szCs w:val="20"/>
        </w:rPr>
      </w:pPr>
      <w:r w:rsidRPr="005C71A0">
        <w:rPr>
          <w:rFonts w:ascii="Verdana" w:hAnsi="Verdana"/>
          <w:b/>
          <w:bCs/>
          <w:sz w:val="20"/>
          <w:szCs w:val="20"/>
        </w:rPr>
        <w:t>«  327-1       †        LAODICEAN.CHURCH.AGE  -  CHURCH.AGE.BOOK  CPT.9</w:t>
      </w:r>
    </w:p>
    <w:p w14:paraId="6919FBAE" w14:textId="7BA55E4B" w:rsidR="007003D7" w:rsidRPr="005C71A0" w:rsidRDefault="00BE0369" w:rsidP="00BE0369">
      <w:pPr>
        <w:spacing w:after="0" w:line="240" w:lineRule="auto"/>
        <w:rPr>
          <w:rFonts w:ascii="Verdana" w:hAnsi="Verdana"/>
          <w:sz w:val="20"/>
          <w:szCs w:val="20"/>
        </w:rPr>
      </w:pPr>
      <w:r w:rsidRPr="005C71A0">
        <w:rPr>
          <w:rFonts w:ascii="Verdana" w:hAnsi="Verdana"/>
          <w:sz w:val="20"/>
          <w:szCs w:val="20"/>
        </w:rPr>
        <w:t>Now this messenger of Malachi 4 and Revelation 10:7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14:paraId="3B898AD0" w14:textId="0B5ACB4E" w:rsidR="007003D7" w:rsidRDefault="007003D7" w:rsidP="003962EE">
      <w:pPr>
        <w:spacing w:after="0" w:line="240" w:lineRule="auto"/>
        <w:rPr>
          <w:rFonts w:ascii="Verdana" w:hAnsi="Verdana"/>
          <w:sz w:val="20"/>
          <w:szCs w:val="20"/>
        </w:rPr>
      </w:pPr>
    </w:p>
    <w:p w14:paraId="35362C07" w14:textId="7A43E753" w:rsidR="005C71A0" w:rsidRDefault="005C71A0" w:rsidP="003962EE">
      <w:pPr>
        <w:spacing w:after="0" w:line="240" w:lineRule="auto"/>
        <w:rPr>
          <w:rFonts w:ascii="Verdana" w:hAnsi="Verdana"/>
          <w:sz w:val="20"/>
          <w:szCs w:val="20"/>
        </w:rPr>
      </w:pPr>
    </w:p>
    <w:p w14:paraId="1A0E52BE" w14:textId="3288F29B" w:rsidR="005C71A0" w:rsidRDefault="005C71A0" w:rsidP="003962EE">
      <w:pPr>
        <w:spacing w:after="0" w:line="240" w:lineRule="auto"/>
        <w:rPr>
          <w:rFonts w:ascii="Verdana" w:hAnsi="Verdana"/>
          <w:sz w:val="20"/>
          <w:szCs w:val="20"/>
        </w:rPr>
      </w:pPr>
    </w:p>
    <w:p w14:paraId="4ACFE4E5" w14:textId="248D1510" w:rsidR="005C71A0" w:rsidRDefault="005C71A0" w:rsidP="003962EE">
      <w:pPr>
        <w:spacing w:after="0" w:line="240" w:lineRule="auto"/>
        <w:rPr>
          <w:rFonts w:ascii="Verdana" w:hAnsi="Verdana"/>
          <w:sz w:val="20"/>
          <w:szCs w:val="20"/>
        </w:rPr>
      </w:pPr>
    </w:p>
    <w:p w14:paraId="536DC18E" w14:textId="34A74E03" w:rsidR="005C71A0" w:rsidRDefault="005C71A0" w:rsidP="003962EE">
      <w:pPr>
        <w:spacing w:after="0" w:line="240" w:lineRule="auto"/>
        <w:rPr>
          <w:rFonts w:ascii="Verdana" w:hAnsi="Verdana"/>
          <w:sz w:val="20"/>
          <w:szCs w:val="20"/>
        </w:rPr>
      </w:pPr>
    </w:p>
    <w:p w14:paraId="1168925F" w14:textId="73C412B6" w:rsidR="005C71A0" w:rsidRDefault="005C71A0" w:rsidP="003962EE">
      <w:pPr>
        <w:spacing w:after="0" w:line="240" w:lineRule="auto"/>
        <w:rPr>
          <w:rFonts w:ascii="Verdana" w:hAnsi="Verdana"/>
          <w:sz w:val="20"/>
          <w:szCs w:val="20"/>
        </w:rPr>
      </w:pPr>
    </w:p>
    <w:p w14:paraId="440EC5E8" w14:textId="05CB1D71" w:rsidR="005C71A0" w:rsidRDefault="005C71A0" w:rsidP="003962EE">
      <w:pPr>
        <w:spacing w:after="0" w:line="240" w:lineRule="auto"/>
        <w:rPr>
          <w:rFonts w:ascii="Verdana" w:hAnsi="Verdana"/>
          <w:sz w:val="20"/>
          <w:szCs w:val="20"/>
        </w:rPr>
      </w:pPr>
    </w:p>
    <w:p w14:paraId="5C352874" w14:textId="7E5DD104" w:rsidR="005C71A0" w:rsidRDefault="005C71A0" w:rsidP="003962EE">
      <w:pPr>
        <w:spacing w:after="0" w:line="240" w:lineRule="auto"/>
        <w:rPr>
          <w:rFonts w:ascii="Verdana" w:hAnsi="Verdana"/>
          <w:sz w:val="20"/>
          <w:szCs w:val="20"/>
        </w:rPr>
      </w:pPr>
    </w:p>
    <w:p w14:paraId="70286F5A" w14:textId="5A44B4EC" w:rsidR="005C71A0" w:rsidRDefault="005C71A0" w:rsidP="003962EE">
      <w:pPr>
        <w:spacing w:after="0" w:line="240" w:lineRule="auto"/>
        <w:rPr>
          <w:rFonts w:ascii="Verdana" w:hAnsi="Verdana"/>
          <w:sz w:val="20"/>
          <w:szCs w:val="20"/>
        </w:rPr>
      </w:pPr>
    </w:p>
    <w:p w14:paraId="18DDAADD" w14:textId="0AF08DB2" w:rsidR="005C71A0" w:rsidRDefault="005C71A0" w:rsidP="003962EE">
      <w:pPr>
        <w:spacing w:after="0" w:line="240" w:lineRule="auto"/>
        <w:rPr>
          <w:rFonts w:ascii="Verdana" w:hAnsi="Verdana"/>
          <w:sz w:val="20"/>
          <w:szCs w:val="20"/>
        </w:rPr>
      </w:pPr>
    </w:p>
    <w:p w14:paraId="49789BFD" w14:textId="330506D6" w:rsidR="005C71A0" w:rsidRDefault="005C71A0" w:rsidP="003962EE">
      <w:pPr>
        <w:spacing w:after="0" w:line="240" w:lineRule="auto"/>
        <w:rPr>
          <w:rFonts w:ascii="Verdana" w:hAnsi="Verdana"/>
          <w:sz w:val="20"/>
          <w:szCs w:val="20"/>
        </w:rPr>
      </w:pPr>
    </w:p>
    <w:p w14:paraId="62E415FC" w14:textId="632C4102" w:rsidR="005C71A0" w:rsidRDefault="005C71A0" w:rsidP="003962EE">
      <w:pPr>
        <w:spacing w:after="0" w:line="240" w:lineRule="auto"/>
        <w:rPr>
          <w:rFonts w:ascii="Verdana" w:hAnsi="Verdana"/>
          <w:sz w:val="20"/>
          <w:szCs w:val="20"/>
        </w:rPr>
      </w:pPr>
    </w:p>
    <w:p w14:paraId="33C6C91D" w14:textId="6C1E19C6" w:rsidR="005C71A0" w:rsidRDefault="005C71A0" w:rsidP="003962EE">
      <w:pPr>
        <w:spacing w:after="0" w:line="240" w:lineRule="auto"/>
        <w:rPr>
          <w:rFonts w:ascii="Verdana" w:hAnsi="Verdana"/>
          <w:sz w:val="20"/>
          <w:szCs w:val="20"/>
        </w:rPr>
      </w:pPr>
    </w:p>
    <w:p w14:paraId="59CFC2A1" w14:textId="126A8484" w:rsidR="005C71A0" w:rsidRDefault="005C71A0" w:rsidP="003962EE">
      <w:pPr>
        <w:spacing w:after="0" w:line="240" w:lineRule="auto"/>
        <w:rPr>
          <w:rFonts w:ascii="Verdana" w:hAnsi="Verdana"/>
          <w:sz w:val="20"/>
          <w:szCs w:val="20"/>
        </w:rPr>
      </w:pPr>
    </w:p>
    <w:p w14:paraId="1B6A7041" w14:textId="2FE5A5AF" w:rsidR="005C71A0" w:rsidRPr="005C71A0" w:rsidRDefault="004012B7" w:rsidP="003962EE">
      <w:pPr>
        <w:spacing w:after="0" w:line="240" w:lineRule="auto"/>
        <w:rPr>
          <w:rFonts w:ascii="Verdana" w:hAnsi="Verdana"/>
          <w:sz w:val="20"/>
          <w:szCs w:val="20"/>
        </w:rPr>
      </w:pPr>
      <w:r>
        <w:rPr>
          <w:rFonts w:ascii="Verdana" w:hAnsi="Verdana"/>
          <w:sz w:val="20"/>
          <w:szCs w:val="20"/>
        </w:rPr>
        <w:t>d</w:t>
      </w:r>
    </w:p>
    <w:p w14:paraId="03CC0E3F" w14:textId="77777777" w:rsidR="00691566" w:rsidRPr="005C71A0" w:rsidRDefault="00691566" w:rsidP="00D629CB">
      <w:pPr>
        <w:spacing w:after="0" w:line="240" w:lineRule="auto"/>
        <w:rPr>
          <w:rFonts w:ascii="Verdana" w:hAnsi="Verdana"/>
          <w:sz w:val="20"/>
          <w:szCs w:val="20"/>
        </w:rPr>
      </w:pPr>
    </w:p>
    <w:p w14:paraId="4E4D1BFE" w14:textId="77777777" w:rsidR="00691566" w:rsidRPr="005C71A0" w:rsidRDefault="00691566" w:rsidP="00D629CB">
      <w:pPr>
        <w:spacing w:after="0" w:line="240" w:lineRule="auto"/>
        <w:rPr>
          <w:rFonts w:ascii="Verdana" w:hAnsi="Verdana"/>
          <w:sz w:val="20"/>
          <w:szCs w:val="20"/>
        </w:rPr>
      </w:pPr>
    </w:p>
    <w:p w14:paraId="69435AD0" w14:textId="20CC064E" w:rsidR="00D629CB" w:rsidRPr="005C71A0" w:rsidRDefault="00F82406" w:rsidP="00D629CB">
      <w:pPr>
        <w:spacing w:after="0" w:line="240" w:lineRule="auto"/>
        <w:rPr>
          <w:rFonts w:ascii="Verdana" w:hAnsi="Verdana"/>
          <w:b/>
          <w:bCs/>
          <w:sz w:val="20"/>
          <w:szCs w:val="20"/>
        </w:rPr>
      </w:pPr>
      <w:r w:rsidRPr="005C71A0">
        <w:rPr>
          <w:rFonts w:ascii="Verdana" w:hAnsi="Verdana"/>
          <w:b/>
          <w:bCs/>
          <w:color w:val="FF0000"/>
          <w:sz w:val="20"/>
          <w:szCs w:val="20"/>
        </w:rPr>
        <w:t>11)</w:t>
      </w:r>
      <w:r w:rsidRPr="005C71A0">
        <w:rPr>
          <w:rFonts w:ascii="Verdana" w:hAnsi="Verdana"/>
          <w:b/>
          <w:bCs/>
          <w:sz w:val="20"/>
          <w:szCs w:val="20"/>
        </w:rPr>
        <w:t xml:space="preserve"> </w:t>
      </w:r>
      <w:r w:rsidR="00D629CB" w:rsidRPr="005C71A0">
        <w:rPr>
          <w:rFonts w:ascii="Verdana" w:hAnsi="Verdana"/>
          <w:b/>
          <w:bCs/>
          <w:sz w:val="20"/>
          <w:szCs w:val="20"/>
        </w:rPr>
        <w:t>56-0930  HEAR.YE.HIM_  CHICAGO.IL  SUNDAY_</w:t>
      </w:r>
    </w:p>
    <w:p w14:paraId="57FFD11A" w14:textId="77777777" w:rsidR="00D629CB" w:rsidRPr="005C71A0" w:rsidRDefault="00D629CB" w:rsidP="00D629CB">
      <w:pPr>
        <w:spacing w:after="0" w:line="240" w:lineRule="auto"/>
        <w:rPr>
          <w:rFonts w:ascii="Verdana" w:hAnsi="Verdana"/>
          <w:sz w:val="20"/>
          <w:szCs w:val="20"/>
        </w:rPr>
      </w:pPr>
      <w:r w:rsidRPr="005C71A0">
        <w:rPr>
          <w:rFonts w:ascii="Verdana" w:hAnsi="Verdana"/>
          <w:sz w:val="20"/>
          <w:szCs w:val="20"/>
        </w:rPr>
        <w:t>«  E-4       †        Hearing, coming up the road awhile ago in my car from Jeffersonville, hearing someone sing: "God is moving by His Spirit," moving in all the earth. Signs and wonders when God moveth. Move, O Lord, in me. That's my sincere prayer.</w:t>
      </w:r>
    </w:p>
    <w:p w14:paraId="0C05AFBC" w14:textId="77777777" w:rsidR="00D629CB" w:rsidRPr="005C71A0" w:rsidRDefault="00D629CB" w:rsidP="00D629CB">
      <w:pPr>
        <w:spacing w:after="0" w:line="240" w:lineRule="auto"/>
        <w:rPr>
          <w:rFonts w:ascii="Verdana" w:hAnsi="Verdana"/>
          <w:b/>
          <w:bCs/>
          <w:sz w:val="20"/>
          <w:szCs w:val="20"/>
          <w:highlight w:val="yellow"/>
        </w:rPr>
      </w:pPr>
      <w:r w:rsidRPr="005C71A0">
        <w:rPr>
          <w:rFonts w:ascii="Verdana" w:hAnsi="Verdana"/>
          <w:b/>
          <w:bCs/>
          <w:sz w:val="20"/>
          <w:szCs w:val="20"/>
          <w:highlight w:val="yellow"/>
        </w:rPr>
        <w:t>As I've begin to realize that--that I'm not no boy no more, and what I've got to do, I got to do it right away for one thing. And then another thing, knowing that the coming of the Lord is so close at hand, what type of people should we be? How would we should conduct ourselves. And how we should be waiting with great enthusiasm and in anticipations, waiting for the coming of the Lord, winning every soul to Christ that we can. For the hour is getting darker and darker, as the storm clouds of unbelief and skepticism moves over our beloved nation. So it's time to thrust in the sickle now and get what we can.</w:t>
      </w:r>
    </w:p>
    <w:p w14:paraId="5133783E" w14:textId="7903AAFB" w:rsidR="00D629CB" w:rsidRPr="005C71A0" w:rsidRDefault="00D629CB" w:rsidP="00D629CB">
      <w:pPr>
        <w:spacing w:after="0" w:line="240" w:lineRule="auto"/>
        <w:rPr>
          <w:rFonts w:ascii="Verdana" w:hAnsi="Verdana"/>
          <w:b/>
          <w:bCs/>
          <w:sz w:val="20"/>
          <w:szCs w:val="20"/>
        </w:rPr>
      </w:pPr>
      <w:r w:rsidRPr="005C71A0">
        <w:rPr>
          <w:rFonts w:ascii="Verdana" w:hAnsi="Verdana"/>
          <w:b/>
          <w:bCs/>
          <w:sz w:val="20"/>
          <w:szCs w:val="20"/>
          <w:highlight w:val="yellow"/>
        </w:rPr>
        <w:t>I've often wondered, "Well, Lord, You'll have--have to have a great this, or that, before You come." Well, then I read a Scripture here a few weeks ago that changed my opinion on that. You know, the Lord is coming for a great church; that's right. But we've had two thousand years making up that church. They're already waiting out yonder for the resurrection, who went down in the faith, your fathers and mothers who fought to win the prize and sailed through bloody seas. What type of people should we be today?</w:t>
      </w:r>
    </w:p>
    <w:p w14:paraId="1CC34C82" w14:textId="77777777" w:rsidR="005C71A0" w:rsidRPr="005C71A0" w:rsidRDefault="005C71A0" w:rsidP="00D629CB">
      <w:pPr>
        <w:spacing w:after="0" w:line="240" w:lineRule="auto"/>
        <w:rPr>
          <w:rFonts w:ascii="Verdana" w:hAnsi="Verdana"/>
          <w:b/>
          <w:bCs/>
          <w:sz w:val="20"/>
          <w:szCs w:val="20"/>
        </w:rPr>
      </w:pPr>
    </w:p>
    <w:p w14:paraId="04C40A5B" w14:textId="77777777" w:rsidR="00D629CB" w:rsidRPr="005C71A0" w:rsidRDefault="00D629CB" w:rsidP="00D629CB">
      <w:pPr>
        <w:spacing w:after="0" w:line="240" w:lineRule="auto"/>
        <w:rPr>
          <w:rFonts w:ascii="Verdana" w:hAnsi="Verdana"/>
          <w:b/>
          <w:bCs/>
          <w:sz w:val="20"/>
          <w:szCs w:val="20"/>
          <w:highlight w:val="yellow"/>
        </w:rPr>
      </w:pPr>
      <w:r w:rsidRPr="005C71A0">
        <w:rPr>
          <w:rFonts w:ascii="Verdana" w:hAnsi="Verdana"/>
          <w:b/>
          <w:bCs/>
          <w:sz w:val="20"/>
          <w:szCs w:val="20"/>
        </w:rPr>
        <w:t xml:space="preserve">«  E-5       </w:t>
      </w:r>
      <w:r w:rsidRPr="005C71A0">
        <w:rPr>
          <w:rFonts w:ascii="Verdana" w:hAnsi="Verdana"/>
          <w:b/>
          <w:bCs/>
          <w:sz w:val="20"/>
          <w:szCs w:val="20"/>
          <w:highlight w:val="yellow"/>
        </w:rPr>
        <w:t>†        There isn't one thing left, as I see in the--in the prophetic Word, one thing left or one thing hindering the coming of the Lord Jesus Christ this very hour, not one thing left in the Bible. Everything has been fulfilled, waiting now for the coming of the Lord Jesus. And how should we do this afternoon? We should speak and act today as if this is the last hour we'll ever have. And who knows but what it might be. It may be for some of us, and it may be for all of us. But let's act as if it's our last hour. Let's pray as never before. And let's be a blessing to others, and try to do all we can; for remember, this is only one time that we're mortal.</w:t>
      </w:r>
    </w:p>
    <w:p w14:paraId="278C5F7D" w14:textId="6FCE0844" w:rsidR="007003D7" w:rsidRPr="005C71A0" w:rsidRDefault="00D629CB" w:rsidP="00D629CB">
      <w:pPr>
        <w:spacing w:after="0" w:line="240" w:lineRule="auto"/>
        <w:rPr>
          <w:rFonts w:ascii="Verdana" w:hAnsi="Verdana"/>
          <w:sz w:val="20"/>
          <w:szCs w:val="20"/>
        </w:rPr>
      </w:pPr>
      <w:r w:rsidRPr="005C71A0">
        <w:rPr>
          <w:rFonts w:ascii="Verdana" w:hAnsi="Verdana"/>
          <w:b/>
          <w:bCs/>
          <w:sz w:val="20"/>
          <w:szCs w:val="20"/>
          <w:highlight w:val="yellow"/>
        </w:rPr>
        <w:t>From this on, from the time that we leave this world, we go into another world, and we'll never have the opportunity to win one soul in that world. All that's going to be won will be won right now. And if this may be our last hour then what should we do on this hour?</w:t>
      </w:r>
      <w:r w:rsidRPr="005C71A0">
        <w:rPr>
          <w:rFonts w:ascii="Verdana" w:hAnsi="Verdana"/>
          <w:sz w:val="20"/>
          <w:szCs w:val="20"/>
        </w:rPr>
        <w:t xml:space="preserve"> And it's 'lotted to my time to speak this afternoon, and tonight I'm to pray for the sick people.</w:t>
      </w:r>
    </w:p>
    <w:p w14:paraId="34AB5092" w14:textId="77777777" w:rsidR="007003D7" w:rsidRPr="005C71A0" w:rsidRDefault="007003D7" w:rsidP="003962EE">
      <w:pPr>
        <w:spacing w:after="0" w:line="240" w:lineRule="auto"/>
        <w:rPr>
          <w:rFonts w:ascii="Verdana" w:hAnsi="Verdana"/>
          <w:sz w:val="20"/>
          <w:szCs w:val="20"/>
        </w:rPr>
      </w:pPr>
    </w:p>
    <w:p w14:paraId="22E5CC51" w14:textId="77777777" w:rsidR="007003D7" w:rsidRPr="005C71A0" w:rsidRDefault="007003D7" w:rsidP="003962EE">
      <w:pPr>
        <w:spacing w:after="0" w:line="240" w:lineRule="auto"/>
        <w:rPr>
          <w:rFonts w:ascii="Verdana" w:hAnsi="Verdana"/>
          <w:sz w:val="20"/>
          <w:szCs w:val="20"/>
        </w:rPr>
      </w:pPr>
    </w:p>
    <w:p w14:paraId="12A56537" w14:textId="77777777" w:rsidR="007003D7" w:rsidRPr="005C71A0" w:rsidRDefault="007003D7" w:rsidP="003962EE">
      <w:pPr>
        <w:spacing w:after="0" w:line="240" w:lineRule="auto"/>
        <w:rPr>
          <w:rFonts w:ascii="Verdana" w:hAnsi="Verdana"/>
          <w:sz w:val="20"/>
          <w:szCs w:val="20"/>
        </w:rPr>
      </w:pPr>
    </w:p>
    <w:sectPr w:rsidR="007003D7" w:rsidRPr="005C71A0" w:rsidSect="005C71A0">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A6"/>
    <w:rsid w:val="000658D1"/>
    <w:rsid w:val="00065A3B"/>
    <w:rsid w:val="00094408"/>
    <w:rsid w:val="00095140"/>
    <w:rsid w:val="00160C0E"/>
    <w:rsid w:val="00243211"/>
    <w:rsid w:val="002B78D1"/>
    <w:rsid w:val="002D602C"/>
    <w:rsid w:val="002E0C93"/>
    <w:rsid w:val="00337665"/>
    <w:rsid w:val="00342B65"/>
    <w:rsid w:val="00356395"/>
    <w:rsid w:val="003962EE"/>
    <w:rsid w:val="003A0589"/>
    <w:rsid w:val="003B1A6A"/>
    <w:rsid w:val="003B7A60"/>
    <w:rsid w:val="004012B7"/>
    <w:rsid w:val="004A273C"/>
    <w:rsid w:val="004C33BF"/>
    <w:rsid w:val="0052496A"/>
    <w:rsid w:val="005264B0"/>
    <w:rsid w:val="005C71A0"/>
    <w:rsid w:val="00625B5F"/>
    <w:rsid w:val="00691566"/>
    <w:rsid w:val="006C7000"/>
    <w:rsid w:val="007003D7"/>
    <w:rsid w:val="00796EA6"/>
    <w:rsid w:val="00804F77"/>
    <w:rsid w:val="00814D30"/>
    <w:rsid w:val="00895AC3"/>
    <w:rsid w:val="008B64D5"/>
    <w:rsid w:val="00937DA3"/>
    <w:rsid w:val="00942D31"/>
    <w:rsid w:val="00972E04"/>
    <w:rsid w:val="00984CE6"/>
    <w:rsid w:val="009857A0"/>
    <w:rsid w:val="009C6801"/>
    <w:rsid w:val="009E5687"/>
    <w:rsid w:val="00A64DD5"/>
    <w:rsid w:val="00A84CC0"/>
    <w:rsid w:val="00B23C17"/>
    <w:rsid w:val="00B337CE"/>
    <w:rsid w:val="00B93B2D"/>
    <w:rsid w:val="00BB0D13"/>
    <w:rsid w:val="00BE0369"/>
    <w:rsid w:val="00C72202"/>
    <w:rsid w:val="00D35A8D"/>
    <w:rsid w:val="00D629CB"/>
    <w:rsid w:val="00D77C7B"/>
    <w:rsid w:val="00DF6BD2"/>
    <w:rsid w:val="00E24DBB"/>
    <w:rsid w:val="00E8410F"/>
    <w:rsid w:val="00ED39CA"/>
    <w:rsid w:val="00ED7C1A"/>
    <w:rsid w:val="00F009E4"/>
    <w:rsid w:val="00F26271"/>
    <w:rsid w:val="00F53006"/>
    <w:rsid w:val="00F64CA6"/>
    <w:rsid w:val="00F82406"/>
    <w:rsid w:val="00F964D0"/>
    <w:rsid w:val="00FC356C"/>
    <w:rsid w:val="00FC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CE66"/>
  <w15:chartTrackingRefBased/>
  <w15:docId w15:val="{4F3F9841-F471-48F2-AE73-996989F8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C845-2628-4BD2-A3FA-B02FB950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4</cp:revision>
  <cp:lastPrinted>2022-06-22T22:30:00Z</cp:lastPrinted>
  <dcterms:created xsi:type="dcterms:W3CDTF">2022-06-22T22:30:00Z</dcterms:created>
  <dcterms:modified xsi:type="dcterms:W3CDTF">2022-06-22T22:30:00Z</dcterms:modified>
</cp:coreProperties>
</file>