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8DC0" w14:textId="338D98E5" w:rsidR="007A47DC" w:rsidRPr="00970BD0" w:rsidRDefault="00CD5527" w:rsidP="00CD5527">
      <w:pPr>
        <w:spacing w:after="0" w:line="240" w:lineRule="auto"/>
        <w:contextualSpacing/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 w:rsidRPr="00970BD0">
        <w:rPr>
          <w:rFonts w:ascii="Verdana" w:hAnsi="Verdana"/>
          <w:b/>
          <w:bCs/>
          <w:color w:val="0070C0"/>
          <w:sz w:val="24"/>
          <w:szCs w:val="24"/>
        </w:rPr>
        <w:t xml:space="preserve">22-0511 - Think </w:t>
      </w:r>
      <w:proofErr w:type="gramStart"/>
      <w:r w:rsidRPr="00970BD0">
        <w:rPr>
          <w:rFonts w:ascii="Verdana" w:hAnsi="Verdana"/>
          <w:b/>
          <w:bCs/>
          <w:color w:val="0070C0"/>
          <w:sz w:val="24"/>
          <w:szCs w:val="24"/>
        </w:rPr>
        <w:t>On</w:t>
      </w:r>
      <w:proofErr w:type="gramEnd"/>
      <w:r w:rsidRPr="00970BD0">
        <w:rPr>
          <w:rFonts w:ascii="Verdana" w:hAnsi="Verdana"/>
          <w:b/>
          <w:bCs/>
          <w:color w:val="0070C0"/>
          <w:sz w:val="24"/>
          <w:szCs w:val="24"/>
        </w:rPr>
        <w:t xml:space="preserve"> These Things Pt. 1 - Luis </w:t>
      </w:r>
      <w:proofErr w:type="spellStart"/>
      <w:r w:rsidRPr="00970BD0">
        <w:rPr>
          <w:rFonts w:ascii="Verdana" w:hAnsi="Verdana"/>
          <w:b/>
          <w:bCs/>
          <w:color w:val="0070C0"/>
          <w:sz w:val="24"/>
          <w:szCs w:val="24"/>
        </w:rPr>
        <w:t>Urrego</w:t>
      </w:r>
      <w:proofErr w:type="spellEnd"/>
    </w:p>
    <w:p w14:paraId="5A2F5ADD" w14:textId="27A0F47E" w:rsidR="00CD5527" w:rsidRPr="00970BD0" w:rsidRDefault="00CD5527" w:rsidP="00CD5527">
      <w:pPr>
        <w:spacing w:after="0" w:line="240" w:lineRule="auto"/>
        <w:contextualSpacing/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 w:rsidRPr="00970BD0">
        <w:rPr>
          <w:rFonts w:ascii="Verdana" w:hAnsi="Verdana"/>
          <w:b/>
          <w:bCs/>
          <w:color w:val="0070C0"/>
          <w:sz w:val="24"/>
          <w:szCs w:val="24"/>
        </w:rPr>
        <w:t xml:space="preserve">(It’s Time </w:t>
      </w:r>
      <w:proofErr w:type="gramStart"/>
      <w:r w:rsidRPr="00970BD0">
        <w:rPr>
          <w:rFonts w:ascii="Verdana" w:hAnsi="Verdana"/>
          <w:b/>
          <w:bCs/>
          <w:color w:val="0070C0"/>
          <w:sz w:val="24"/>
          <w:szCs w:val="24"/>
        </w:rPr>
        <w:t>To</w:t>
      </w:r>
      <w:proofErr w:type="gramEnd"/>
      <w:r w:rsidRPr="00970BD0">
        <w:rPr>
          <w:rFonts w:ascii="Verdana" w:hAnsi="Verdana"/>
          <w:b/>
          <w:bCs/>
          <w:color w:val="0070C0"/>
          <w:sz w:val="24"/>
          <w:szCs w:val="24"/>
        </w:rPr>
        <w:t xml:space="preserve"> Ditch Your Stinking Thinking)</w:t>
      </w:r>
    </w:p>
    <w:p w14:paraId="15809308" w14:textId="00955C86" w:rsidR="00ED1F79" w:rsidRPr="00970BD0" w:rsidRDefault="00ED1F79" w:rsidP="00CD5527">
      <w:pPr>
        <w:spacing w:after="0" w:line="240" w:lineRule="auto"/>
        <w:contextualSpacing/>
        <w:rPr>
          <w:rFonts w:ascii="Verdana" w:hAnsi="Verdana"/>
          <w:b/>
          <w:bCs/>
          <w:color w:val="0070C0"/>
          <w:sz w:val="24"/>
          <w:szCs w:val="24"/>
        </w:rPr>
      </w:pPr>
    </w:p>
    <w:p w14:paraId="7D0B2025" w14:textId="77777777" w:rsidR="00ED1F79" w:rsidRPr="00970BD0" w:rsidRDefault="00ED1F79" w:rsidP="00CD5527">
      <w:pPr>
        <w:spacing w:after="0" w:line="240" w:lineRule="auto"/>
        <w:contextualSpacing/>
        <w:rPr>
          <w:rFonts w:ascii="Verdana" w:hAnsi="Verdana"/>
          <w:b/>
          <w:bCs/>
          <w:sz w:val="24"/>
          <w:szCs w:val="24"/>
        </w:rPr>
      </w:pPr>
    </w:p>
    <w:p w14:paraId="4919EF3C" w14:textId="0E81B170" w:rsidR="00CD5527" w:rsidRPr="00970BD0" w:rsidRDefault="006A6A88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PHILIPPIANS 4:4-9</w:t>
      </w:r>
    </w:p>
    <w:p w14:paraId="02FB9BCE" w14:textId="5404E422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proofErr w:type="gramStart"/>
      <w:r w:rsidRPr="00970BD0">
        <w:rPr>
          <w:rFonts w:ascii="Verdana" w:eastAsia="Calibri" w:hAnsi="Verdana" w:cs="Arial"/>
          <w:color w:val="000000"/>
          <w:sz w:val="24"/>
          <w:szCs w:val="24"/>
        </w:rPr>
        <w:t>4  Rejoice</w:t>
      </w:r>
      <w:proofErr w:type="gramEnd"/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in the Lord </w:t>
      </w:r>
      <w:proofErr w:type="spellStart"/>
      <w:r w:rsidRPr="00970BD0">
        <w:rPr>
          <w:rFonts w:ascii="Verdana" w:eastAsia="Calibri" w:hAnsi="Verdana" w:cs="Arial"/>
          <w:color w:val="000000"/>
          <w:sz w:val="24"/>
          <w:szCs w:val="24"/>
        </w:rPr>
        <w:t>alway</w:t>
      </w:r>
      <w:proofErr w:type="spellEnd"/>
      <w:r w:rsidRPr="00970BD0">
        <w:rPr>
          <w:rFonts w:ascii="Verdana" w:eastAsia="Calibri" w:hAnsi="Verdana" w:cs="Arial"/>
          <w:color w:val="000000"/>
          <w:sz w:val="24"/>
          <w:szCs w:val="24"/>
        </w:rPr>
        <w:t>: and again I say, Rejoice. </w:t>
      </w:r>
    </w:p>
    <w:p w14:paraId="2E8EF782" w14:textId="4C9301BF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proofErr w:type="gramStart"/>
      <w:r w:rsidRPr="00970BD0">
        <w:rPr>
          <w:rFonts w:ascii="Verdana" w:eastAsia="Calibri" w:hAnsi="Verdana" w:cs="Arial"/>
          <w:color w:val="000000"/>
          <w:sz w:val="24"/>
          <w:szCs w:val="24"/>
        </w:rPr>
        <w:t>5  Let</w:t>
      </w:r>
      <w:proofErr w:type="gramEnd"/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your moderation be known unto all men. The Lord is at hand. </w:t>
      </w:r>
    </w:p>
    <w:p w14:paraId="225DBC09" w14:textId="06EF04A0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proofErr w:type="gramStart"/>
      <w:r w:rsidRPr="00970BD0">
        <w:rPr>
          <w:rFonts w:ascii="Verdana" w:eastAsia="Calibri" w:hAnsi="Verdana" w:cs="Arial"/>
          <w:color w:val="000000"/>
          <w:sz w:val="24"/>
          <w:szCs w:val="24"/>
        </w:rPr>
        <w:t>6  Be</w:t>
      </w:r>
      <w:proofErr w:type="gramEnd"/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careful for nothing; but in </w:t>
      </w:r>
      <w:proofErr w:type="spellStart"/>
      <w:r w:rsidRPr="00970BD0">
        <w:rPr>
          <w:rFonts w:ascii="Verdana" w:eastAsia="Calibri" w:hAnsi="Verdana" w:cs="Arial"/>
          <w:color w:val="000000"/>
          <w:sz w:val="24"/>
          <w:szCs w:val="24"/>
        </w:rPr>
        <w:t>every thing</w:t>
      </w:r>
      <w:proofErr w:type="spellEnd"/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by prayer and supplication with thanksgiving let your requests be made known unto God. </w:t>
      </w:r>
    </w:p>
    <w:p w14:paraId="7B9264F9" w14:textId="6207C1F4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proofErr w:type="gramStart"/>
      <w:r w:rsidRPr="00970BD0">
        <w:rPr>
          <w:rFonts w:ascii="Verdana" w:eastAsia="Calibri" w:hAnsi="Verdana" w:cs="Arial"/>
          <w:color w:val="000000"/>
          <w:sz w:val="24"/>
          <w:szCs w:val="24"/>
        </w:rPr>
        <w:t>7  And</w:t>
      </w:r>
      <w:proofErr w:type="gramEnd"/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the peace of God, which </w:t>
      </w:r>
      <w:proofErr w:type="spellStart"/>
      <w:r w:rsidRPr="00970BD0">
        <w:rPr>
          <w:rFonts w:ascii="Verdana" w:eastAsia="Calibri" w:hAnsi="Verdana" w:cs="Arial"/>
          <w:color w:val="000000"/>
          <w:sz w:val="24"/>
          <w:szCs w:val="24"/>
        </w:rPr>
        <w:t>passeth</w:t>
      </w:r>
      <w:proofErr w:type="spellEnd"/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all understanding, shall keep your hearts and minds through Christ Jesus.</w:t>
      </w:r>
    </w:p>
    <w:p w14:paraId="2A2BA371" w14:textId="0B630983" w:rsidR="00CD5527" w:rsidRPr="00970BD0" w:rsidRDefault="00CD5527" w:rsidP="000E4C51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proofErr w:type="gramStart"/>
      <w:r w:rsidRPr="00970BD0">
        <w:rPr>
          <w:rFonts w:ascii="Verdana" w:eastAsia="Calibri" w:hAnsi="Verdana" w:cs="Arial"/>
          <w:b/>
          <w:bCs/>
          <w:color w:val="0070C0"/>
          <w:sz w:val="24"/>
          <w:szCs w:val="24"/>
          <w:shd w:val="clear" w:color="auto" w:fill="FFFF00"/>
        </w:rPr>
        <w:t>8  Finally</w:t>
      </w:r>
      <w:proofErr w:type="gramEnd"/>
      <w:r w:rsidRPr="00970BD0">
        <w:rPr>
          <w:rFonts w:ascii="Verdana" w:eastAsia="Calibri" w:hAnsi="Verdana" w:cs="Arial"/>
          <w:b/>
          <w:bCs/>
          <w:color w:val="0070C0"/>
          <w:sz w:val="24"/>
          <w:szCs w:val="24"/>
          <w:shd w:val="clear" w:color="auto" w:fill="FFFF00"/>
        </w:rPr>
        <w:t xml:space="preserve">, brethren, whatsoever things are true, whatsoever things are honest, whatsoever things are just, whatsoever things are pure, whatsoever things are lovely, whatsoever things are of good report; if there be any virtue, and if there be any praise, </w:t>
      </w:r>
      <w:r w:rsidRPr="00970BD0">
        <w:rPr>
          <w:rFonts w:ascii="Verdana" w:eastAsia="Calibri" w:hAnsi="Verdana" w:cs="Calibri"/>
          <w:b/>
          <w:bCs/>
          <w:sz w:val="24"/>
          <w:szCs w:val="24"/>
          <w:u w:val="single"/>
        </w:rPr>
        <w:t>think on these things.</w:t>
      </w:r>
      <w:r w:rsidRPr="00970BD0">
        <w:rPr>
          <w:rFonts w:ascii="Verdana" w:eastAsia="Calibri" w:hAnsi="Verdana" w:cs="Arial"/>
          <w:color w:val="000000"/>
          <w:sz w:val="24"/>
          <w:szCs w:val="24"/>
          <w:u w:val="single"/>
        </w:rPr>
        <w:t> </w:t>
      </w:r>
    </w:p>
    <w:p w14:paraId="5141FFE3" w14:textId="6C4231D0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proofErr w:type="gramStart"/>
      <w:r w:rsidRPr="00970BD0">
        <w:rPr>
          <w:rFonts w:ascii="Verdana" w:eastAsia="Calibri" w:hAnsi="Verdana" w:cs="Arial"/>
          <w:color w:val="000000"/>
          <w:sz w:val="24"/>
          <w:szCs w:val="24"/>
        </w:rPr>
        <w:t>9  Those</w:t>
      </w:r>
      <w:proofErr w:type="gramEnd"/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things, which ye have both learned, and received, and heard, and seen in me, do: and the God of peace shall be with you.</w:t>
      </w:r>
    </w:p>
    <w:p w14:paraId="72702EF8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Arial"/>
          <w:color w:val="000000"/>
          <w:sz w:val="24"/>
          <w:szCs w:val="24"/>
        </w:rPr>
      </w:pPr>
    </w:p>
    <w:p w14:paraId="38F06A72" w14:textId="030BBBDC" w:rsidR="00CD5527" w:rsidRPr="00970BD0" w:rsidRDefault="006A6A88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ROMANS 12:1-2</w:t>
      </w:r>
    </w:p>
    <w:p w14:paraId="7A306DCE" w14:textId="60AAE89F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proofErr w:type="gramStart"/>
      <w:r w:rsidRPr="00970BD0">
        <w:rPr>
          <w:rFonts w:ascii="Verdana" w:eastAsia="Calibri" w:hAnsi="Verdana" w:cs="Arial"/>
          <w:color w:val="000000"/>
          <w:sz w:val="24"/>
          <w:szCs w:val="24"/>
        </w:rPr>
        <w:t>1  I</w:t>
      </w:r>
      <w:proofErr w:type="gramEnd"/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beseech you therefore, brethren, by the mercies of God, that ye present your bodies a living sacrifice, holy, acceptable unto God, which is your reasonable service. </w:t>
      </w:r>
    </w:p>
    <w:p w14:paraId="7D526EEF" w14:textId="1845FC76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proofErr w:type="gramStart"/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2  </w:t>
      </w:r>
      <w:r w:rsidRPr="00970BD0">
        <w:rPr>
          <w:rFonts w:ascii="Verdana" w:eastAsia="Calibri" w:hAnsi="Verdana" w:cs="Calibri"/>
          <w:b/>
          <w:bCs/>
          <w:sz w:val="24"/>
          <w:szCs w:val="24"/>
        </w:rPr>
        <w:t>And</w:t>
      </w:r>
      <w:proofErr w:type="gramEnd"/>
      <w:r w:rsidRPr="00970BD0">
        <w:rPr>
          <w:rFonts w:ascii="Verdana" w:eastAsia="Calibri" w:hAnsi="Verdana" w:cs="Calibri"/>
          <w:b/>
          <w:bCs/>
          <w:sz w:val="24"/>
          <w:szCs w:val="24"/>
        </w:rPr>
        <w:t xml:space="preserve"> be not conformed to this world: </w:t>
      </w:r>
      <w:r w:rsidRPr="00970BD0">
        <w:rPr>
          <w:rFonts w:ascii="Verdana" w:eastAsia="Calibri" w:hAnsi="Verdana" w:cs="Calibri"/>
          <w:b/>
          <w:bCs/>
          <w:color w:val="0070C0"/>
          <w:sz w:val="24"/>
          <w:szCs w:val="24"/>
          <w:u w:val="single"/>
          <w:shd w:val="clear" w:color="auto" w:fill="FFFF00"/>
        </w:rPr>
        <w:t>but be ye transformed by the renewing of your mind</w:t>
      </w:r>
      <w:r w:rsidRPr="00970BD0">
        <w:rPr>
          <w:rFonts w:ascii="Verdana" w:eastAsia="Calibri" w:hAnsi="Verdana" w:cs="Calibri"/>
          <w:b/>
          <w:bCs/>
          <w:color w:val="0070C0"/>
          <w:sz w:val="24"/>
          <w:szCs w:val="24"/>
        </w:rPr>
        <w:t>,</w:t>
      </w:r>
      <w:r w:rsidRPr="00970BD0">
        <w:rPr>
          <w:rFonts w:ascii="Verdana" w:eastAsia="Calibri" w:hAnsi="Verdana" w:cs="Calibri"/>
          <w:sz w:val="24"/>
          <w:szCs w:val="24"/>
        </w:rPr>
        <w:t xml:space="preserve"> that ye may prove what is that good, and acceptable, and perfect, will of God.</w:t>
      </w:r>
    </w:p>
    <w:p w14:paraId="0834443B" w14:textId="0DE3A014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sz w:val="24"/>
          <w:szCs w:val="24"/>
        </w:rPr>
      </w:pPr>
    </w:p>
    <w:p w14:paraId="582A3445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 xml:space="preserve">NLT Version </w:t>
      </w:r>
      <w:proofErr w:type="gramStart"/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Of</w:t>
      </w:r>
      <w:proofErr w:type="gramEnd"/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 xml:space="preserve"> Romans 12:2</w:t>
      </w:r>
    </w:p>
    <w:p w14:paraId="662414AE" w14:textId="06356279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proofErr w:type="gramStart"/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2  </w:t>
      </w: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Don’t</w:t>
      </w:r>
      <w:proofErr w:type="gramEnd"/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 xml:space="preserve"> copy the behavior and customs of this world,</w:t>
      </w:r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</w:t>
      </w: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  <w:u w:val="single"/>
        </w:rPr>
        <w:t>but let God transform you into a new person by changing the way you think</w:t>
      </w:r>
      <w:r w:rsidRPr="00970BD0">
        <w:rPr>
          <w:rFonts w:ascii="Verdana" w:eastAsia="Calibri" w:hAnsi="Verdana" w:cs="Arial"/>
          <w:color w:val="000000"/>
          <w:sz w:val="24"/>
          <w:szCs w:val="24"/>
          <w:u w:val="single"/>
        </w:rPr>
        <w:t>.</w:t>
      </w:r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</w:t>
      </w: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Then you will learn to know God’s will for you,</w:t>
      </w:r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which is good and pleasing and perfect.</w:t>
      </w:r>
    </w:p>
    <w:p w14:paraId="1689F387" w14:textId="1E9FCC85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sz w:val="24"/>
          <w:szCs w:val="24"/>
        </w:rPr>
      </w:pPr>
    </w:p>
    <w:p w14:paraId="45503200" w14:textId="51A842C3" w:rsidR="00CD5527" w:rsidRPr="00970BD0" w:rsidRDefault="006A6A88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54-1006 - "LAW OR GRACE"</w:t>
      </w:r>
    </w:p>
    <w:p w14:paraId="309AFE12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47 You know, Sunday, how we got into it. </w:t>
      </w:r>
      <w:r w:rsidRPr="00970BD0">
        <w:rPr>
          <w:rFonts w:ascii="Verdana" w:eastAsia="Calibri" w:hAnsi="Verdana" w:cs="Calibri"/>
          <w:b/>
          <w:bCs/>
          <w:sz w:val="24"/>
          <w:szCs w:val="24"/>
        </w:rPr>
        <w:t xml:space="preserve">When God speaks, it </w:t>
      </w:r>
      <w:proofErr w:type="gramStart"/>
      <w:r w:rsidRPr="00970BD0">
        <w:rPr>
          <w:rFonts w:ascii="Verdana" w:eastAsia="Calibri" w:hAnsi="Verdana" w:cs="Calibri"/>
          <w:b/>
          <w:bCs/>
          <w:sz w:val="24"/>
          <w:szCs w:val="24"/>
        </w:rPr>
        <w:t>has to</w:t>
      </w:r>
      <w:proofErr w:type="gramEnd"/>
      <w:r w:rsidRPr="00970BD0">
        <w:rPr>
          <w:rFonts w:ascii="Verdana" w:eastAsia="Calibri" w:hAnsi="Verdana" w:cs="Calibri"/>
          <w:b/>
          <w:bCs/>
          <w:sz w:val="24"/>
          <w:szCs w:val="24"/>
        </w:rPr>
        <w:t xml:space="preserve"> be so.</w:t>
      </w:r>
      <w:r w:rsidRPr="00970BD0">
        <w:rPr>
          <w:rFonts w:ascii="Verdana" w:eastAsia="Calibri" w:hAnsi="Verdana" w:cs="Calibri"/>
          <w:sz w:val="24"/>
          <w:szCs w:val="24"/>
        </w:rPr>
        <w:t xml:space="preserve"> </w:t>
      </w:r>
      <w:r w:rsidRPr="00970BD0">
        <w:rPr>
          <w:rFonts w:ascii="Verdana" w:eastAsia="Calibri" w:hAnsi="Verdana" w:cs="Calibri"/>
          <w:b/>
          <w:bCs/>
          <w:sz w:val="24"/>
          <w:szCs w:val="24"/>
        </w:rPr>
        <w:t xml:space="preserve">There’s no way at all to get away from it. God says, “Let there be,” and it </w:t>
      </w:r>
      <w:proofErr w:type="gramStart"/>
      <w:r w:rsidRPr="00970BD0">
        <w:rPr>
          <w:rFonts w:ascii="Verdana" w:eastAsia="Calibri" w:hAnsi="Verdana" w:cs="Calibri"/>
          <w:b/>
          <w:bCs/>
          <w:sz w:val="24"/>
          <w:szCs w:val="24"/>
        </w:rPr>
        <w:t>has to</w:t>
      </w:r>
      <w:proofErr w:type="gramEnd"/>
      <w:r w:rsidRPr="00970BD0">
        <w:rPr>
          <w:rFonts w:ascii="Verdana" w:eastAsia="Calibri" w:hAnsi="Verdana" w:cs="Calibri"/>
          <w:b/>
          <w:bCs/>
          <w:sz w:val="24"/>
          <w:szCs w:val="24"/>
        </w:rPr>
        <w:t xml:space="preserve"> be.</w:t>
      </w:r>
      <w:r w:rsidRPr="00970BD0">
        <w:rPr>
          <w:rFonts w:ascii="Verdana" w:eastAsia="Calibri" w:hAnsi="Verdana" w:cs="Calibri"/>
          <w:sz w:val="24"/>
          <w:szCs w:val="24"/>
        </w:rPr>
        <w:t xml:space="preserve"> Nothing…</w:t>
      </w:r>
      <w:r w:rsidRPr="00970BD0">
        <w:rPr>
          <w:rFonts w:ascii="Verdana" w:eastAsia="Calibri" w:hAnsi="Verdana" w:cs="Calibri"/>
          <w:b/>
          <w:bCs/>
          <w:sz w:val="24"/>
          <w:szCs w:val="24"/>
        </w:rPr>
        <w:t>The very Word Itself!</w:t>
      </w:r>
      <w:r w:rsidRPr="00970BD0">
        <w:rPr>
          <w:rFonts w:ascii="Verdana" w:eastAsia="Calibri" w:hAnsi="Verdana" w:cs="Calibri"/>
          <w:sz w:val="24"/>
          <w:szCs w:val="24"/>
        </w:rPr>
        <w:t xml:space="preserve"> </w:t>
      </w:r>
      <w:r w:rsidRPr="00970BD0">
        <w:rPr>
          <w:rFonts w:ascii="Verdana" w:eastAsia="Calibri" w:hAnsi="Verdana" w:cs="Calibri"/>
          <w:b/>
          <w:bCs/>
          <w:sz w:val="24"/>
          <w:szCs w:val="24"/>
        </w:rPr>
        <w:t>And the Word was a thought.</w:t>
      </w:r>
      <w:r w:rsidRPr="00970BD0">
        <w:rPr>
          <w:rFonts w:ascii="Verdana" w:eastAsia="Calibri" w:hAnsi="Verdana" w:cs="Calibri"/>
          <w:sz w:val="24"/>
          <w:szCs w:val="24"/>
        </w:rPr>
        <w:t xml:space="preserve"> God, when He…Before…</w:t>
      </w:r>
      <w:r w:rsidRPr="00970BD0">
        <w:rPr>
          <w:rFonts w:ascii="Verdana" w:eastAsia="Calibri" w:hAnsi="Verdana" w:cs="Calibri"/>
          <w:b/>
          <w:bCs/>
          <w:color w:val="0070C0"/>
          <w:sz w:val="24"/>
          <w:szCs w:val="24"/>
          <w:shd w:val="clear" w:color="auto" w:fill="FFFF00"/>
        </w:rPr>
        <w:t>A word is an expression of a thought. God thought it in His mind; spoke it into existence.</w:t>
      </w:r>
    </w:p>
    <w:p w14:paraId="24752730" w14:textId="55E4CE84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sz w:val="24"/>
          <w:szCs w:val="24"/>
        </w:rPr>
      </w:pPr>
    </w:p>
    <w:p w14:paraId="3D6D2AD0" w14:textId="4DDFAAA3" w:rsidR="00CD5527" w:rsidRPr="00970BD0" w:rsidRDefault="006A6A88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63-0412E - "GOD HIDING HIMSELF IN SIMPLICITY"</w:t>
      </w:r>
    </w:p>
    <w:p w14:paraId="20104741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261 Now, if the blood of bulls and goats could give a power to Moses, to go out there, by the commission of God, and stretch forth that rod, and say, “Let there come flies.” </w:t>
      </w: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 xml:space="preserve">He had the Word of God, and he spoke that Word. And when he did, </w:t>
      </w:r>
      <w:r w:rsidRPr="00970BD0">
        <w:rPr>
          <w:rFonts w:ascii="Verdana" w:eastAsia="Calibri" w:hAnsi="Verdana" w:cs="Arial"/>
          <w:b/>
          <w:bCs/>
          <w:color w:val="0070C0"/>
          <w:sz w:val="24"/>
          <w:szCs w:val="24"/>
          <w:shd w:val="clear" w:color="auto" w:fill="FFFF00"/>
        </w:rPr>
        <w:t>it become from God’s thought.</w:t>
      </w:r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</w:t>
      </w: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A word is a thought expressed.</w:t>
      </w:r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</w:t>
      </w: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 xml:space="preserve">And </w:t>
      </w:r>
      <w:proofErr w:type="gramStart"/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so</w:t>
      </w:r>
      <w:proofErr w:type="gramEnd"/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 xml:space="preserve"> then when God thought it, and put it in Moses’ mind, and he spoke it, it become a Word.</w:t>
      </w:r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And Moses turned around and went </w:t>
      </w:r>
      <w:proofErr w:type="gramStart"/>
      <w:r w:rsidRPr="00970BD0">
        <w:rPr>
          <w:rFonts w:ascii="Verdana" w:eastAsia="Calibri" w:hAnsi="Verdana" w:cs="Arial"/>
          <w:color w:val="000000"/>
          <w:sz w:val="24"/>
          <w:szCs w:val="24"/>
        </w:rPr>
        <w:t>back;</w:t>
      </w:r>
      <w:proofErr w:type="gramEnd"/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maybe not a fly in the country. In an hour from then, maybe one old green fly begin to buzz around. In a half hour, there was ten pounds per square yard. What was it? </w:t>
      </w: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The creative Word of God that was spoke by the lips of a mortal man.</w:t>
      </w:r>
    </w:p>
    <w:p w14:paraId="2B8A4C5A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sz w:val="24"/>
          <w:szCs w:val="24"/>
        </w:rPr>
      </w:pP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br/>
      </w:r>
    </w:p>
    <w:p w14:paraId="15775C34" w14:textId="1E334DE0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lastRenderedPageBreak/>
        <w:br/>
      </w:r>
      <w:r w:rsidR="006A6A88"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GOD SAYS IN GENESIS 5:1-2 </w:t>
      </w:r>
    </w:p>
    <w:p w14:paraId="1F18ED4A" w14:textId="6A35C562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1 This is the book of the generations of Adam. In the day </w:t>
      </w:r>
      <w:r w:rsidRPr="00970BD0">
        <w:rPr>
          <w:rFonts w:ascii="Verdana" w:eastAsia="Calibri" w:hAnsi="Verdana" w:cs="Calibri"/>
          <w:b/>
          <w:bCs/>
          <w:sz w:val="24"/>
          <w:szCs w:val="24"/>
        </w:rPr>
        <w:t xml:space="preserve">that God created man, in the likeness of God made he </w:t>
      </w:r>
      <w:proofErr w:type="gramStart"/>
      <w:r w:rsidRPr="00970BD0">
        <w:rPr>
          <w:rFonts w:ascii="Verdana" w:eastAsia="Calibri" w:hAnsi="Verdana" w:cs="Calibri"/>
          <w:b/>
          <w:bCs/>
          <w:sz w:val="24"/>
          <w:szCs w:val="24"/>
        </w:rPr>
        <w:t>him;</w:t>
      </w:r>
      <w:proofErr w:type="gramEnd"/>
      <w:r w:rsidRPr="00970BD0">
        <w:rPr>
          <w:rFonts w:ascii="Verdana" w:eastAsia="Calibri" w:hAnsi="Verdana" w:cs="Calibri"/>
          <w:sz w:val="24"/>
          <w:szCs w:val="24"/>
        </w:rPr>
        <w:t> </w:t>
      </w:r>
    </w:p>
    <w:p w14:paraId="2448186B" w14:textId="207B606B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2 </w:t>
      </w:r>
      <w:r w:rsidRPr="00970BD0">
        <w:rPr>
          <w:rFonts w:ascii="Verdana" w:eastAsia="Calibri" w:hAnsi="Verdana" w:cs="Calibri"/>
          <w:b/>
          <w:bCs/>
          <w:color w:val="0070C0"/>
          <w:sz w:val="24"/>
          <w:szCs w:val="24"/>
          <w:shd w:val="clear" w:color="auto" w:fill="FFFF00"/>
        </w:rPr>
        <w:t>Male and female created he them;</w:t>
      </w:r>
      <w:r w:rsidRPr="00970BD0">
        <w:rPr>
          <w:rFonts w:ascii="Verdana" w:eastAsia="Calibri" w:hAnsi="Verdana" w:cs="Calibri"/>
          <w:sz w:val="24"/>
          <w:szCs w:val="24"/>
        </w:rPr>
        <w:t xml:space="preserve"> and blessed them, and called their name Adam, in the day when they were created.</w:t>
      </w:r>
    </w:p>
    <w:p w14:paraId="25022788" w14:textId="1D969E7E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sz w:val="24"/>
          <w:szCs w:val="24"/>
        </w:rPr>
      </w:pPr>
    </w:p>
    <w:p w14:paraId="5EB35130" w14:textId="670E6DFF" w:rsidR="00CD5527" w:rsidRPr="00970BD0" w:rsidRDefault="006A6A88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GENESIS 1:26-28</w:t>
      </w:r>
    </w:p>
    <w:p w14:paraId="203E94E7" w14:textId="19F6FAC4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26   And God said, </w:t>
      </w:r>
      <w:proofErr w:type="gramStart"/>
      <w:r w:rsidRPr="00970BD0">
        <w:rPr>
          <w:rFonts w:ascii="Verdana" w:eastAsia="Calibri" w:hAnsi="Verdana" w:cs="Calibri"/>
          <w:b/>
          <w:bCs/>
          <w:color w:val="0070C0"/>
          <w:sz w:val="24"/>
          <w:szCs w:val="24"/>
          <w:shd w:val="clear" w:color="auto" w:fill="FFFF00"/>
        </w:rPr>
        <w:t>Let</w:t>
      </w:r>
      <w:proofErr w:type="gramEnd"/>
      <w:r w:rsidRPr="00970BD0">
        <w:rPr>
          <w:rFonts w:ascii="Verdana" w:eastAsia="Calibri" w:hAnsi="Verdana" w:cs="Calibri"/>
          <w:b/>
          <w:bCs/>
          <w:color w:val="0070C0"/>
          <w:sz w:val="24"/>
          <w:szCs w:val="24"/>
          <w:shd w:val="clear" w:color="auto" w:fill="FFFF00"/>
        </w:rPr>
        <w:t xml:space="preserve"> us make man in our image, after our likeness:</w:t>
      </w:r>
      <w:r w:rsidRPr="00970BD0">
        <w:rPr>
          <w:rFonts w:ascii="Verdana" w:eastAsia="Calibri" w:hAnsi="Verdana" w:cs="Calibri"/>
          <w:sz w:val="24"/>
          <w:szCs w:val="24"/>
        </w:rPr>
        <w:t xml:space="preserve"> and </w:t>
      </w:r>
      <w:r w:rsidRPr="00970BD0">
        <w:rPr>
          <w:rFonts w:ascii="Verdana" w:eastAsia="Calibri" w:hAnsi="Verdana" w:cs="Calibri"/>
          <w:b/>
          <w:bCs/>
          <w:color w:val="0070C0"/>
          <w:sz w:val="24"/>
          <w:szCs w:val="24"/>
          <w:shd w:val="clear" w:color="auto" w:fill="FFFF00"/>
        </w:rPr>
        <w:t>let them have dominion</w:t>
      </w:r>
      <w:r w:rsidRPr="00970BD0">
        <w:rPr>
          <w:rFonts w:ascii="Verdana" w:eastAsia="Calibri" w:hAnsi="Verdana" w:cs="Calibri"/>
          <w:sz w:val="24"/>
          <w:szCs w:val="24"/>
        </w:rPr>
        <w:t xml:space="preserve"> over the fish of the sea, and over the fowl of the air, and over the cattle, and over all the earth, and over every creeping thing that </w:t>
      </w:r>
      <w:proofErr w:type="spellStart"/>
      <w:r w:rsidRPr="00970BD0">
        <w:rPr>
          <w:rFonts w:ascii="Verdana" w:eastAsia="Calibri" w:hAnsi="Verdana" w:cs="Calibri"/>
          <w:sz w:val="24"/>
          <w:szCs w:val="24"/>
        </w:rPr>
        <w:t>creepeth</w:t>
      </w:r>
      <w:proofErr w:type="spellEnd"/>
      <w:r w:rsidRPr="00970BD0">
        <w:rPr>
          <w:rFonts w:ascii="Verdana" w:eastAsia="Calibri" w:hAnsi="Verdana" w:cs="Calibri"/>
          <w:sz w:val="24"/>
          <w:szCs w:val="24"/>
        </w:rPr>
        <w:t xml:space="preserve"> upon the earth. </w:t>
      </w:r>
    </w:p>
    <w:p w14:paraId="72B869DA" w14:textId="74DE0F76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proofErr w:type="gramStart"/>
      <w:r w:rsidRPr="00970BD0">
        <w:rPr>
          <w:rFonts w:ascii="Verdana" w:eastAsia="Calibri" w:hAnsi="Verdana" w:cs="Arial"/>
          <w:color w:val="000000"/>
          <w:sz w:val="24"/>
          <w:szCs w:val="24"/>
        </w:rPr>
        <w:t>27  So</w:t>
      </w:r>
      <w:proofErr w:type="gramEnd"/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</w:t>
      </w:r>
      <w:r w:rsidRPr="00970BD0">
        <w:rPr>
          <w:rFonts w:ascii="Verdana" w:eastAsia="Calibri" w:hAnsi="Verdana" w:cs="Calibri"/>
          <w:b/>
          <w:bCs/>
          <w:sz w:val="24"/>
          <w:szCs w:val="24"/>
        </w:rPr>
        <w:t xml:space="preserve">God created man in his own image, in the image of God created he him; </w:t>
      </w:r>
      <w:r w:rsidRPr="00970BD0">
        <w:rPr>
          <w:rFonts w:ascii="Verdana" w:eastAsia="Calibri" w:hAnsi="Verdana" w:cs="Calibri"/>
          <w:b/>
          <w:bCs/>
          <w:color w:val="0070C0"/>
          <w:sz w:val="24"/>
          <w:szCs w:val="24"/>
          <w:shd w:val="clear" w:color="auto" w:fill="FFFF00"/>
        </w:rPr>
        <w:t>male and female created he them.</w:t>
      </w:r>
      <w:r w:rsidRPr="00970BD0">
        <w:rPr>
          <w:rFonts w:ascii="Verdana" w:eastAsia="Calibri" w:hAnsi="Verdana" w:cs="Calibri"/>
          <w:sz w:val="24"/>
          <w:szCs w:val="24"/>
        </w:rPr>
        <w:t> </w:t>
      </w:r>
    </w:p>
    <w:p w14:paraId="27C1BA72" w14:textId="69C37B8F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proofErr w:type="gramStart"/>
      <w:r w:rsidRPr="00970BD0">
        <w:rPr>
          <w:rFonts w:ascii="Verdana" w:eastAsia="Calibri" w:hAnsi="Verdana" w:cs="Arial"/>
          <w:color w:val="000000"/>
          <w:sz w:val="24"/>
          <w:szCs w:val="24"/>
        </w:rPr>
        <w:t>28  And</w:t>
      </w:r>
      <w:proofErr w:type="gramEnd"/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God blessed them, and God said unto them,</w:t>
      </w: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 xml:space="preserve"> Be fruitful, and multiply, and replenish the earth, </w:t>
      </w:r>
      <w:r w:rsidRPr="00970BD0">
        <w:rPr>
          <w:rFonts w:ascii="Verdana" w:eastAsia="Calibri" w:hAnsi="Verdana" w:cs="Arial"/>
          <w:color w:val="000000"/>
          <w:sz w:val="24"/>
          <w:szCs w:val="24"/>
        </w:rPr>
        <w:t>and subdue it:</w:t>
      </w:r>
    </w:p>
    <w:p w14:paraId="2A0D05F7" w14:textId="6ABB3DE3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sz w:val="24"/>
          <w:szCs w:val="24"/>
        </w:rPr>
      </w:pPr>
    </w:p>
    <w:p w14:paraId="50AA9D43" w14:textId="78311873" w:rsidR="00CD5527" w:rsidRPr="00970BD0" w:rsidRDefault="006A6A88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JEREMIAH 29:11  </w:t>
      </w:r>
    </w:p>
    <w:p w14:paraId="3C5FE696" w14:textId="499171C2" w:rsidR="00CD5527" w:rsidRPr="00970BD0" w:rsidRDefault="003D2BF4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Calibri"/>
          <w:sz w:val="24"/>
          <w:szCs w:val="24"/>
        </w:rPr>
        <w:t xml:space="preserve">11 </w:t>
      </w:r>
      <w:r w:rsidR="00CD5527" w:rsidRPr="00970BD0">
        <w:rPr>
          <w:rFonts w:ascii="Verdana" w:eastAsia="Calibri" w:hAnsi="Verdana" w:cs="Calibri"/>
          <w:sz w:val="24"/>
          <w:szCs w:val="24"/>
        </w:rPr>
        <w:t xml:space="preserve">For </w:t>
      </w:r>
      <w:r w:rsidR="00CD5527" w:rsidRPr="00970BD0">
        <w:rPr>
          <w:rFonts w:ascii="Verdana" w:eastAsia="Calibri" w:hAnsi="Verdana" w:cs="Calibri"/>
          <w:b/>
          <w:bCs/>
          <w:sz w:val="24"/>
          <w:szCs w:val="24"/>
        </w:rPr>
        <w:t xml:space="preserve">I know </w:t>
      </w:r>
      <w:r w:rsidR="00CD5527" w:rsidRPr="00970BD0">
        <w:rPr>
          <w:rFonts w:ascii="Verdana" w:eastAsia="Calibri" w:hAnsi="Verdana" w:cs="Calibri"/>
          <w:b/>
          <w:bCs/>
          <w:color w:val="0070C0"/>
          <w:sz w:val="24"/>
          <w:szCs w:val="24"/>
          <w:shd w:val="clear" w:color="auto" w:fill="FFFF00"/>
        </w:rPr>
        <w:t>the thoughts that I think toward you</w:t>
      </w:r>
      <w:r w:rsidR="00CD5527" w:rsidRPr="00970BD0">
        <w:rPr>
          <w:rFonts w:ascii="Verdana" w:eastAsia="Calibri" w:hAnsi="Verdana" w:cs="Calibri"/>
          <w:b/>
          <w:bCs/>
          <w:color w:val="0070C0"/>
          <w:sz w:val="24"/>
          <w:szCs w:val="24"/>
        </w:rPr>
        <w:t>, saith the LORD</w:t>
      </w:r>
      <w:r w:rsidR="00CD5527" w:rsidRPr="00970BD0">
        <w:rPr>
          <w:rFonts w:ascii="Verdana" w:eastAsia="Calibri" w:hAnsi="Verdana" w:cs="Calibri"/>
          <w:color w:val="0070C0"/>
          <w:sz w:val="24"/>
          <w:szCs w:val="24"/>
        </w:rPr>
        <w:t xml:space="preserve">, </w:t>
      </w:r>
      <w:r w:rsidR="00CD5527" w:rsidRPr="00970BD0">
        <w:rPr>
          <w:rFonts w:ascii="Verdana" w:eastAsia="Calibri" w:hAnsi="Verdana" w:cs="Calibri"/>
          <w:b/>
          <w:bCs/>
          <w:color w:val="0070C0"/>
          <w:sz w:val="24"/>
          <w:szCs w:val="24"/>
          <w:shd w:val="clear" w:color="auto" w:fill="FFFF00"/>
        </w:rPr>
        <w:t>thoughts of peace, and not of evil,</w:t>
      </w:r>
      <w:r w:rsidR="00CD5527" w:rsidRPr="00970BD0">
        <w:rPr>
          <w:rFonts w:ascii="Verdana" w:eastAsia="Calibri" w:hAnsi="Verdana" w:cs="Calibri"/>
          <w:b/>
          <w:bCs/>
          <w:sz w:val="24"/>
          <w:szCs w:val="24"/>
        </w:rPr>
        <w:t xml:space="preserve"> to give you an expected end.</w:t>
      </w:r>
    </w:p>
    <w:p w14:paraId="78073BA7" w14:textId="7711377B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br/>
      </w:r>
      <w:r w:rsidR="006A6A88"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GENESIS 6:5 </w:t>
      </w:r>
    </w:p>
    <w:p w14:paraId="48886AC8" w14:textId="4A8F4745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proofErr w:type="gramStart"/>
      <w:r w:rsidRPr="00970BD0">
        <w:rPr>
          <w:rFonts w:ascii="Verdana" w:eastAsia="Calibri" w:hAnsi="Verdana" w:cs="Arial"/>
          <w:color w:val="000000"/>
          <w:sz w:val="24"/>
          <w:szCs w:val="24"/>
        </w:rPr>
        <w:t>5</w:t>
      </w:r>
      <w:r w:rsidR="003D2BF4" w:rsidRPr="00970BD0">
        <w:rPr>
          <w:rFonts w:ascii="Verdana" w:eastAsia="Calibri" w:hAnsi="Verdana" w:cs="Arial"/>
          <w:color w:val="000000"/>
          <w:sz w:val="24"/>
          <w:szCs w:val="24"/>
        </w:rPr>
        <w:t xml:space="preserve">  </w:t>
      </w:r>
      <w:r w:rsidRPr="00970BD0">
        <w:rPr>
          <w:rFonts w:ascii="Verdana" w:eastAsia="Calibri" w:hAnsi="Verdana" w:cs="Arial"/>
          <w:color w:val="000000"/>
          <w:sz w:val="24"/>
          <w:szCs w:val="24"/>
        </w:rPr>
        <w:t>And</w:t>
      </w:r>
      <w:proofErr w:type="gramEnd"/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 GOD saw that the wickedness of man was great in the earth, and that </w:t>
      </w:r>
      <w:r w:rsidRPr="00970BD0">
        <w:rPr>
          <w:rFonts w:ascii="Verdana" w:eastAsia="Calibri" w:hAnsi="Verdana" w:cs="Calibri"/>
          <w:b/>
          <w:bCs/>
          <w:color w:val="0070C0"/>
          <w:sz w:val="24"/>
          <w:szCs w:val="24"/>
          <w:u w:val="single"/>
          <w:shd w:val="clear" w:color="auto" w:fill="FFFF00"/>
        </w:rPr>
        <w:t>every imagination of the thoughts of his heart</w:t>
      </w:r>
      <w:r w:rsidRPr="00970BD0">
        <w:rPr>
          <w:rFonts w:ascii="Verdana" w:eastAsia="Calibri" w:hAnsi="Verdana" w:cs="Calibri"/>
          <w:b/>
          <w:bCs/>
          <w:color w:val="0070C0"/>
          <w:sz w:val="24"/>
          <w:szCs w:val="24"/>
          <w:shd w:val="clear" w:color="auto" w:fill="FFFF00"/>
        </w:rPr>
        <w:t xml:space="preserve"> was only evil continually.</w:t>
      </w:r>
    </w:p>
    <w:p w14:paraId="4E0D5F61" w14:textId="7CCA9016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sz w:val="24"/>
          <w:szCs w:val="24"/>
        </w:rPr>
      </w:pPr>
    </w:p>
    <w:p w14:paraId="7210EE64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 xml:space="preserve">The Word Imagination </w:t>
      </w:r>
      <w:proofErr w:type="gramStart"/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In</w:t>
      </w:r>
      <w:proofErr w:type="gramEnd"/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 xml:space="preserve"> That Verse</w:t>
      </w:r>
      <w:r w:rsidRPr="00970BD0">
        <w:rPr>
          <w:rFonts w:ascii="Verdana" w:eastAsia="Calibri" w:hAnsi="Verdana" w:cs="Arial"/>
          <w:color w:val="000000"/>
          <w:sz w:val="24"/>
          <w:szCs w:val="24"/>
        </w:rPr>
        <w:t>:</w:t>
      </w:r>
    </w:p>
    <w:p w14:paraId="0E967096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Hebrew Word </w:t>
      </w:r>
      <w:proofErr w:type="spellStart"/>
      <w:r w:rsidRPr="00970BD0">
        <w:rPr>
          <w:rFonts w:ascii="Verdana" w:eastAsia="Calibri" w:hAnsi="Verdana" w:cs="Calibri"/>
          <w:b/>
          <w:bCs/>
          <w:sz w:val="24"/>
          <w:szCs w:val="24"/>
        </w:rPr>
        <w:t>Yetser</w:t>
      </w:r>
      <w:proofErr w:type="spellEnd"/>
      <w:r w:rsidRPr="00970BD0">
        <w:rPr>
          <w:rFonts w:ascii="Verdana" w:eastAsia="Calibri" w:hAnsi="Verdana" w:cs="Calibri"/>
          <w:sz w:val="24"/>
          <w:szCs w:val="24"/>
        </w:rPr>
        <w:t xml:space="preserve"> - A form, framing, purpose</w:t>
      </w:r>
    </w:p>
    <w:p w14:paraId="3C69E084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  <w:shd w:val="clear" w:color="auto" w:fill="FFFF00"/>
        </w:rPr>
        <w:br/>
      </w:r>
    </w:p>
    <w:p w14:paraId="44D7005E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 xml:space="preserve">This Word Is Related </w:t>
      </w:r>
      <w:proofErr w:type="gramStart"/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To</w:t>
      </w:r>
      <w:proofErr w:type="gramEnd"/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 xml:space="preserve"> The Word </w:t>
      </w:r>
      <w:proofErr w:type="spellStart"/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Yatsar</w:t>
      </w:r>
      <w:proofErr w:type="spellEnd"/>
      <w:r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:</w:t>
      </w:r>
    </w:p>
    <w:p w14:paraId="0735FCE1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>to form, fashion, frame</w:t>
      </w:r>
    </w:p>
    <w:p w14:paraId="3D32F857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>(</w:t>
      </w:r>
      <w:proofErr w:type="spellStart"/>
      <w:r w:rsidRPr="00970BD0">
        <w:rPr>
          <w:rFonts w:ascii="Verdana" w:eastAsia="Calibri" w:hAnsi="Verdana" w:cs="Arial"/>
          <w:color w:val="000000"/>
          <w:sz w:val="24"/>
          <w:szCs w:val="24"/>
        </w:rPr>
        <w:t>Qal</w:t>
      </w:r>
      <w:proofErr w:type="spellEnd"/>
      <w:r w:rsidRPr="00970BD0">
        <w:rPr>
          <w:rFonts w:ascii="Verdana" w:eastAsia="Calibri" w:hAnsi="Verdana" w:cs="Arial"/>
          <w:color w:val="000000"/>
          <w:sz w:val="24"/>
          <w:szCs w:val="24"/>
        </w:rPr>
        <w:t>) to form, fashion</w:t>
      </w:r>
    </w:p>
    <w:p w14:paraId="676DE8B6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>of human activity</w:t>
      </w:r>
    </w:p>
    <w:p w14:paraId="7E85766A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>of divine activity</w:t>
      </w:r>
    </w:p>
    <w:p w14:paraId="611CBAB7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>of creation</w:t>
      </w:r>
    </w:p>
    <w:p w14:paraId="2633E236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>of original creation</w:t>
      </w:r>
    </w:p>
    <w:p w14:paraId="2F7A0264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>of individuals at conception</w:t>
      </w:r>
    </w:p>
    <w:p w14:paraId="76BA88D2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>of Israel as a people</w:t>
      </w:r>
    </w:p>
    <w:p w14:paraId="6D1FDFF7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>to frame, pre-ordain, plan (fig. of divine) purpose of a situation)</w:t>
      </w:r>
    </w:p>
    <w:p w14:paraId="7ADFF459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>(</w:t>
      </w:r>
      <w:proofErr w:type="spellStart"/>
      <w:r w:rsidRPr="00970BD0">
        <w:rPr>
          <w:rFonts w:ascii="Verdana" w:eastAsia="Calibri" w:hAnsi="Verdana" w:cs="Arial"/>
          <w:color w:val="000000"/>
          <w:sz w:val="24"/>
          <w:szCs w:val="24"/>
        </w:rPr>
        <w:t>Niphal</w:t>
      </w:r>
      <w:proofErr w:type="spellEnd"/>
      <w:r w:rsidRPr="00970BD0">
        <w:rPr>
          <w:rFonts w:ascii="Verdana" w:eastAsia="Calibri" w:hAnsi="Verdana" w:cs="Arial"/>
          <w:color w:val="000000"/>
          <w:sz w:val="24"/>
          <w:szCs w:val="24"/>
        </w:rPr>
        <w:t>) to be formed, be created</w:t>
      </w:r>
    </w:p>
    <w:p w14:paraId="7CADF0A4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>(Pual) to be predetermined, be pre-ordained</w:t>
      </w:r>
    </w:p>
    <w:p w14:paraId="37F5BC97" w14:textId="77777777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Calibri"/>
          <w:sz w:val="24"/>
          <w:szCs w:val="24"/>
        </w:rPr>
        <w:t>(</w:t>
      </w:r>
      <w:proofErr w:type="spellStart"/>
      <w:r w:rsidRPr="00970BD0">
        <w:rPr>
          <w:rFonts w:ascii="Verdana" w:eastAsia="Calibri" w:hAnsi="Verdana" w:cs="Calibri"/>
          <w:sz w:val="24"/>
          <w:szCs w:val="24"/>
        </w:rPr>
        <w:t>Hophal</w:t>
      </w:r>
      <w:proofErr w:type="spellEnd"/>
      <w:r w:rsidRPr="00970BD0">
        <w:rPr>
          <w:rFonts w:ascii="Verdana" w:eastAsia="Calibri" w:hAnsi="Verdana" w:cs="Calibri"/>
          <w:sz w:val="24"/>
          <w:szCs w:val="24"/>
        </w:rPr>
        <w:t>) to be formed</w:t>
      </w:r>
    </w:p>
    <w:p w14:paraId="55BA29C2" w14:textId="57F0BF1C" w:rsidR="00CD5527" w:rsidRPr="00970BD0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br/>
      </w:r>
      <w:r w:rsidR="006A6A88" w:rsidRPr="00970BD0">
        <w:rPr>
          <w:rFonts w:ascii="Verdana" w:eastAsia="Calibri" w:hAnsi="Verdana" w:cs="Arial"/>
          <w:b/>
          <w:bCs/>
          <w:color w:val="000000"/>
          <w:sz w:val="24"/>
          <w:szCs w:val="24"/>
        </w:rPr>
        <w:t>PSALMS 92:5</w:t>
      </w:r>
    </w:p>
    <w:p w14:paraId="61E0D583" w14:textId="77777777" w:rsidR="00CD5527" w:rsidRPr="00CD5527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color w:val="000000"/>
          <w:sz w:val="24"/>
          <w:szCs w:val="24"/>
        </w:rPr>
      </w:pPr>
      <w:r w:rsidRPr="00970BD0">
        <w:rPr>
          <w:rFonts w:ascii="Verdana" w:eastAsia="Calibri" w:hAnsi="Verdana" w:cs="Arial"/>
          <w:color w:val="000000"/>
          <w:sz w:val="24"/>
          <w:szCs w:val="24"/>
        </w:rPr>
        <w:t xml:space="preserve">5 O LORD, how great are thy works! and </w:t>
      </w:r>
      <w:r w:rsidRPr="00970BD0">
        <w:rPr>
          <w:rFonts w:ascii="Verdana" w:eastAsia="Calibri" w:hAnsi="Verdana" w:cs="Arial"/>
          <w:b/>
          <w:bCs/>
          <w:color w:val="0070C0"/>
          <w:sz w:val="24"/>
          <w:szCs w:val="24"/>
          <w:shd w:val="clear" w:color="auto" w:fill="FFFF00"/>
        </w:rPr>
        <w:t>thy thoughts are very deep.</w:t>
      </w:r>
    </w:p>
    <w:p w14:paraId="096BDADC" w14:textId="77777777" w:rsidR="00CD5527" w:rsidRPr="00CD5527" w:rsidRDefault="00CD5527" w:rsidP="00CD5527">
      <w:pPr>
        <w:spacing w:after="0" w:line="240" w:lineRule="auto"/>
        <w:contextualSpacing/>
        <w:rPr>
          <w:rFonts w:ascii="Verdana" w:eastAsia="Calibri" w:hAnsi="Verdana" w:cs="Calibri"/>
          <w:sz w:val="24"/>
          <w:szCs w:val="24"/>
        </w:rPr>
      </w:pPr>
      <w:r w:rsidRPr="00CD5527">
        <w:rPr>
          <w:rFonts w:ascii="Verdana" w:eastAsia="Calibri" w:hAnsi="Verdana" w:cs="Arial"/>
          <w:b/>
          <w:bCs/>
          <w:color w:val="000000"/>
          <w:sz w:val="24"/>
          <w:szCs w:val="24"/>
        </w:rPr>
        <w:br/>
      </w:r>
    </w:p>
    <w:p w14:paraId="27BB1111" w14:textId="312DE794" w:rsidR="00ED1F79" w:rsidRPr="00CD5527" w:rsidRDefault="00ED1F79" w:rsidP="00CD5527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</w:p>
    <w:sectPr w:rsidR="00ED1F79" w:rsidRPr="00CD5527" w:rsidSect="006A5A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02C50"/>
    <w:rsid w:val="000123CF"/>
    <w:rsid w:val="000C4FC4"/>
    <w:rsid w:val="000E4C51"/>
    <w:rsid w:val="000E71B3"/>
    <w:rsid w:val="001253AE"/>
    <w:rsid w:val="001748A5"/>
    <w:rsid w:val="002D6EE1"/>
    <w:rsid w:val="003D2BF4"/>
    <w:rsid w:val="0041634C"/>
    <w:rsid w:val="004639B9"/>
    <w:rsid w:val="004A1601"/>
    <w:rsid w:val="005265CA"/>
    <w:rsid w:val="005548CB"/>
    <w:rsid w:val="00556F9A"/>
    <w:rsid w:val="005704EF"/>
    <w:rsid w:val="005C1CED"/>
    <w:rsid w:val="005C2080"/>
    <w:rsid w:val="005C5CC2"/>
    <w:rsid w:val="005D3EC1"/>
    <w:rsid w:val="005E7727"/>
    <w:rsid w:val="00621B7F"/>
    <w:rsid w:val="006A5A79"/>
    <w:rsid w:val="006A6A88"/>
    <w:rsid w:val="006E07F5"/>
    <w:rsid w:val="00710A7A"/>
    <w:rsid w:val="00734756"/>
    <w:rsid w:val="00743F7B"/>
    <w:rsid w:val="00782975"/>
    <w:rsid w:val="007A47DC"/>
    <w:rsid w:val="007E02A8"/>
    <w:rsid w:val="00884DD9"/>
    <w:rsid w:val="00893FEC"/>
    <w:rsid w:val="0095126D"/>
    <w:rsid w:val="0096237C"/>
    <w:rsid w:val="00970BD0"/>
    <w:rsid w:val="00991643"/>
    <w:rsid w:val="009A75B7"/>
    <w:rsid w:val="00A05F02"/>
    <w:rsid w:val="00A658AA"/>
    <w:rsid w:val="00A72AC9"/>
    <w:rsid w:val="00A9705D"/>
    <w:rsid w:val="00AB3F95"/>
    <w:rsid w:val="00AD3213"/>
    <w:rsid w:val="00AE5225"/>
    <w:rsid w:val="00B944CB"/>
    <w:rsid w:val="00C767F5"/>
    <w:rsid w:val="00C85FD4"/>
    <w:rsid w:val="00CA62EC"/>
    <w:rsid w:val="00CB7775"/>
    <w:rsid w:val="00CD5527"/>
    <w:rsid w:val="00D00537"/>
    <w:rsid w:val="00D22CA2"/>
    <w:rsid w:val="00D748C0"/>
    <w:rsid w:val="00DB152D"/>
    <w:rsid w:val="00DF15FE"/>
    <w:rsid w:val="00E15E3E"/>
    <w:rsid w:val="00E86790"/>
    <w:rsid w:val="00EA674C"/>
    <w:rsid w:val="00ED1F79"/>
    <w:rsid w:val="00EE11A8"/>
    <w:rsid w:val="00F06E73"/>
    <w:rsid w:val="00F52025"/>
    <w:rsid w:val="00F520F9"/>
    <w:rsid w:val="00F83BF4"/>
    <w:rsid w:val="00FC3C1A"/>
    <w:rsid w:val="00FE0045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EE1D"/>
  <w15:chartTrackingRefBased/>
  <w15:docId w15:val="{842FFC2C-E878-4982-BAED-59A0E668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F6FEA-A41C-42EF-990F-83F7118E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Samuel Dale</cp:lastModifiedBy>
  <cp:revision>13</cp:revision>
  <dcterms:created xsi:type="dcterms:W3CDTF">2022-05-08T12:33:00Z</dcterms:created>
  <dcterms:modified xsi:type="dcterms:W3CDTF">2022-05-11T23:00:00Z</dcterms:modified>
</cp:coreProperties>
</file>