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5" w:rsidRPr="003B7CB5" w:rsidRDefault="003B7CB5" w:rsidP="003B7CB5">
      <w:pPr>
        <w:spacing w:after="0" w:line="240" w:lineRule="auto"/>
        <w:contextualSpacing/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3B7CB5">
        <w:rPr>
          <w:rFonts w:ascii="Verdana" w:hAnsi="Verdana"/>
          <w:b/>
          <w:color w:val="1F497D" w:themeColor="text2"/>
          <w:sz w:val="20"/>
          <w:szCs w:val="20"/>
        </w:rPr>
        <w:t>21-1205am - The Power Inside Of You (God's Promises are Ready) - Martin Varela</w:t>
      </w:r>
    </w:p>
    <w:p w:rsidR="003B7CB5" w:rsidRPr="003B7CB5" w:rsidRDefault="003B7CB5" w:rsidP="003B7CB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3B7CB5" w:rsidRPr="003B7CB5" w:rsidRDefault="003B7CB5" w:rsidP="003B7CB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3B7CB5">
        <w:rPr>
          <w:rFonts w:ascii="Verdana" w:hAnsi="Verdana"/>
          <w:b/>
          <w:sz w:val="20"/>
          <w:szCs w:val="20"/>
        </w:rPr>
        <w:t>I CORINTHIANS 3:10</w:t>
      </w:r>
    </w:p>
    <w:p w:rsidR="003B7CB5" w:rsidRPr="003B7CB5" w:rsidRDefault="003B7CB5" w:rsidP="003B7CB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3B7CB5">
        <w:rPr>
          <w:rFonts w:ascii="Verdana" w:hAnsi="Verdana"/>
          <w:b/>
          <w:sz w:val="20"/>
          <w:szCs w:val="20"/>
        </w:rPr>
        <w:t xml:space="preserve">»     10     †     According to the grace of God which is given unto me, as a wise </w:t>
      </w:r>
      <w:proofErr w:type="spellStart"/>
      <w:r w:rsidRPr="003B7CB5">
        <w:rPr>
          <w:rFonts w:ascii="Verdana" w:hAnsi="Verdana"/>
          <w:b/>
          <w:sz w:val="20"/>
          <w:szCs w:val="20"/>
        </w:rPr>
        <w:t>masterbuilder</w:t>
      </w:r>
      <w:proofErr w:type="spellEnd"/>
      <w:r w:rsidRPr="003B7CB5">
        <w:rPr>
          <w:rFonts w:ascii="Verdana" w:hAnsi="Verdana"/>
          <w:b/>
          <w:sz w:val="20"/>
          <w:szCs w:val="20"/>
        </w:rPr>
        <w:t xml:space="preserve">, I have laid the foundation, and another </w:t>
      </w:r>
      <w:proofErr w:type="spellStart"/>
      <w:r w:rsidRPr="003B7CB5">
        <w:rPr>
          <w:rFonts w:ascii="Verdana" w:hAnsi="Verdana"/>
          <w:b/>
          <w:sz w:val="20"/>
          <w:szCs w:val="20"/>
        </w:rPr>
        <w:t>buildeth</w:t>
      </w:r>
      <w:proofErr w:type="spellEnd"/>
      <w:r w:rsidRPr="003B7CB5">
        <w:rPr>
          <w:rFonts w:ascii="Verdana" w:hAnsi="Verdana"/>
          <w:b/>
          <w:sz w:val="20"/>
          <w:szCs w:val="20"/>
        </w:rPr>
        <w:t xml:space="preserve"> thereon. But let every man take heed how he </w:t>
      </w:r>
      <w:proofErr w:type="spellStart"/>
      <w:r w:rsidRPr="003B7CB5">
        <w:rPr>
          <w:rFonts w:ascii="Verdana" w:hAnsi="Verdana"/>
          <w:b/>
          <w:sz w:val="20"/>
          <w:szCs w:val="20"/>
        </w:rPr>
        <w:t>buildeth</w:t>
      </w:r>
      <w:proofErr w:type="spellEnd"/>
      <w:r w:rsidRPr="003B7CB5">
        <w:rPr>
          <w:rFonts w:ascii="Verdana" w:hAnsi="Verdana"/>
          <w:b/>
          <w:sz w:val="20"/>
          <w:szCs w:val="20"/>
        </w:rPr>
        <w:t xml:space="preserve"> thereupon. </w:t>
      </w:r>
    </w:p>
    <w:p w:rsidR="003B7CB5" w:rsidRPr="003B7CB5" w:rsidRDefault="003B7CB5" w:rsidP="003B7CB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3B7CB5">
        <w:rPr>
          <w:rFonts w:ascii="Verdana" w:hAnsi="Verdana"/>
          <w:b/>
          <w:sz w:val="20"/>
          <w:szCs w:val="20"/>
        </w:rPr>
        <w:t>»     11     †      ¶  For other foundation can no man lay than that is laid, which is Jesus Christ.</w:t>
      </w:r>
    </w:p>
    <w:sectPr w:rsidR="003B7CB5" w:rsidRPr="003B7CB5" w:rsidSect="006F7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9C6"/>
    <w:multiLevelType w:val="hybridMultilevel"/>
    <w:tmpl w:val="F6F6D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7D90"/>
    <w:multiLevelType w:val="hybridMultilevel"/>
    <w:tmpl w:val="F6F6D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7D95"/>
    <w:rsid w:val="00295D35"/>
    <w:rsid w:val="002A479A"/>
    <w:rsid w:val="003B7CB5"/>
    <w:rsid w:val="00494B67"/>
    <w:rsid w:val="006F7D95"/>
    <w:rsid w:val="009905E7"/>
    <w:rsid w:val="00A812CA"/>
    <w:rsid w:val="00BD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3</cp:revision>
  <dcterms:created xsi:type="dcterms:W3CDTF">2021-11-28T03:13:00Z</dcterms:created>
  <dcterms:modified xsi:type="dcterms:W3CDTF">2021-12-05T15:30:00Z</dcterms:modified>
</cp:coreProperties>
</file>