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591" w:rsidRPr="00163CEB" w:rsidRDefault="00163CEB" w:rsidP="00163CEB">
      <w:pPr>
        <w:spacing w:after="0" w:line="240" w:lineRule="auto"/>
        <w:contextualSpacing/>
        <w:jc w:val="center"/>
        <w:rPr>
          <w:rFonts w:ascii="Verdana" w:hAnsi="Verdana"/>
          <w:b/>
          <w:color w:val="0070C0"/>
          <w:sz w:val="14"/>
          <w:szCs w:val="20"/>
        </w:rPr>
      </w:pPr>
      <w:r w:rsidRPr="00163CEB">
        <w:rPr>
          <w:rFonts w:ascii="Verdana" w:hAnsi="Verdana"/>
          <w:b/>
          <w:color w:val="0070C0"/>
          <w:sz w:val="20"/>
          <w:szCs w:val="28"/>
        </w:rPr>
        <w:t>21-1017pm - Who Is The Son of Man Pt.4 - Wade Dale</w:t>
      </w:r>
    </w:p>
    <w:p w:rsidR="00C73591" w:rsidRPr="0096717B" w:rsidRDefault="00C73591" w:rsidP="00163CEB">
      <w:pPr>
        <w:spacing w:after="0" w:line="240" w:lineRule="auto"/>
        <w:contextualSpacing/>
        <w:rPr>
          <w:rFonts w:ascii="Verdana" w:hAnsi="Verdana"/>
          <w:b/>
          <w:sz w:val="20"/>
          <w:szCs w:val="20"/>
        </w:rPr>
      </w:pPr>
      <w:r w:rsidRPr="0096717B">
        <w:rPr>
          <w:rFonts w:ascii="Verdana" w:hAnsi="Verdana"/>
          <w:b/>
          <w:sz w:val="20"/>
          <w:szCs w:val="20"/>
        </w:rPr>
        <w:t>JOHN 1:1</w:t>
      </w:r>
      <w:r w:rsidR="00163CEB">
        <w:rPr>
          <w:rFonts w:ascii="Verdana" w:hAnsi="Verdana"/>
          <w:b/>
          <w:sz w:val="20"/>
          <w:szCs w:val="20"/>
        </w:rPr>
        <w:t>-14</w:t>
      </w:r>
    </w:p>
    <w:p w:rsidR="00C73591" w:rsidRPr="0096717B" w:rsidRDefault="00C73591" w:rsidP="00163CEB">
      <w:pPr>
        <w:spacing w:after="0" w:line="240" w:lineRule="auto"/>
        <w:contextualSpacing/>
        <w:rPr>
          <w:rFonts w:ascii="Verdana" w:hAnsi="Verdana"/>
          <w:b/>
          <w:sz w:val="20"/>
          <w:szCs w:val="20"/>
        </w:rPr>
      </w:pPr>
      <w:r w:rsidRPr="0096717B">
        <w:rPr>
          <w:rFonts w:ascii="Verdana" w:hAnsi="Verdana"/>
          <w:b/>
          <w:sz w:val="20"/>
          <w:szCs w:val="20"/>
        </w:rPr>
        <w:t xml:space="preserve">»     1     †      ¶  In the beginning was the Word, and the Word was with God, and the Word was God. </w:t>
      </w:r>
    </w:p>
    <w:p w:rsidR="00C73591" w:rsidRPr="0096717B" w:rsidRDefault="00C73591" w:rsidP="00163CEB">
      <w:pPr>
        <w:spacing w:after="0" w:line="240" w:lineRule="auto"/>
        <w:contextualSpacing/>
        <w:rPr>
          <w:rFonts w:ascii="Verdana" w:hAnsi="Verdana"/>
          <w:b/>
          <w:sz w:val="20"/>
          <w:szCs w:val="20"/>
        </w:rPr>
      </w:pPr>
      <w:r w:rsidRPr="0096717B">
        <w:rPr>
          <w:rFonts w:ascii="Verdana" w:hAnsi="Verdana"/>
          <w:b/>
          <w:sz w:val="20"/>
          <w:szCs w:val="20"/>
        </w:rPr>
        <w:t xml:space="preserve">»     2     †     The same was in the beginning with God. </w:t>
      </w:r>
    </w:p>
    <w:p w:rsidR="00C73591" w:rsidRPr="0096717B" w:rsidRDefault="00C73591" w:rsidP="00163CEB">
      <w:pPr>
        <w:spacing w:after="0" w:line="240" w:lineRule="auto"/>
        <w:contextualSpacing/>
        <w:rPr>
          <w:rFonts w:ascii="Verdana" w:hAnsi="Verdana"/>
          <w:b/>
          <w:sz w:val="20"/>
          <w:szCs w:val="20"/>
        </w:rPr>
      </w:pPr>
      <w:r w:rsidRPr="0096717B">
        <w:rPr>
          <w:rFonts w:ascii="Verdana" w:hAnsi="Verdana"/>
          <w:b/>
          <w:sz w:val="20"/>
          <w:szCs w:val="20"/>
        </w:rPr>
        <w:t xml:space="preserve">»     3     †     All things were made by him; and without him was not any thing made that was made. </w:t>
      </w:r>
    </w:p>
    <w:p w:rsidR="00C73591" w:rsidRPr="0096717B" w:rsidRDefault="00C73591" w:rsidP="00163CEB">
      <w:pPr>
        <w:spacing w:after="0" w:line="240" w:lineRule="auto"/>
        <w:contextualSpacing/>
        <w:rPr>
          <w:rFonts w:ascii="Verdana" w:hAnsi="Verdana"/>
          <w:b/>
          <w:sz w:val="20"/>
          <w:szCs w:val="20"/>
        </w:rPr>
      </w:pPr>
      <w:r w:rsidRPr="0096717B">
        <w:rPr>
          <w:rFonts w:ascii="Verdana" w:hAnsi="Verdana"/>
          <w:b/>
          <w:sz w:val="20"/>
          <w:szCs w:val="20"/>
        </w:rPr>
        <w:t xml:space="preserve">»     4     †     In him was life; and the life was the light of men. </w:t>
      </w:r>
    </w:p>
    <w:p w:rsidR="00C73591" w:rsidRPr="0096717B" w:rsidRDefault="00C73591" w:rsidP="00163CEB">
      <w:pPr>
        <w:spacing w:after="0" w:line="240" w:lineRule="auto"/>
        <w:contextualSpacing/>
        <w:rPr>
          <w:rFonts w:ascii="Verdana" w:hAnsi="Verdana"/>
          <w:b/>
          <w:sz w:val="20"/>
          <w:szCs w:val="20"/>
        </w:rPr>
      </w:pPr>
      <w:r w:rsidRPr="0096717B">
        <w:rPr>
          <w:rFonts w:ascii="Verdana" w:hAnsi="Verdana"/>
          <w:b/>
          <w:sz w:val="20"/>
          <w:szCs w:val="20"/>
        </w:rPr>
        <w:t xml:space="preserve">»     5     †      ¶  And the light shineth in darkness; and the darkness comprehended it not. </w:t>
      </w:r>
    </w:p>
    <w:p w:rsidR="00C73591" w:rsidRPr="0096717B" w:rsidRDefault="00C73591" w:rsidP="00163CEB">
      <w:pPr>
        <w:spacing w:after="0" w:line="240" w:lineRule="auto"/>
        <w:contextualSpacing/>
        <w:rPr>
          <w:rFonts w:ascii="Verdana" w:hAnsi="Verdana"/>
          <w:b/>
          <w:sz w:val="20"/>
          <w:szCs w:val="20"/>
        </w:rPr>
      </w:pPr>
      <w:r w:rsidRPr="0096717B">
        <w:rPr>
          <w:rFonts w:ascii="Verdana" w:hAnsi="Verdana"/>
          <w:b/>
          <w:sz w:val="20"/>
          <w:szCs w:val="20"/>
        </w:rPr>
        <w:t xml:space="preserve">»     6     †     There was a man sent from God, whose name was John. </w:t>
      </w:r>
    </w:p>
    <w:p w:rsidR="00C73591" w:rsidRPr="0096717B" w:rsidRDefault="00C73591" w:rsidP="00163CEB">
      <w:pPr>
        <w:spacing w:after="0" w:line="240" w:lineRule="auto"/>
        <w:contextualSpacing/>
        <w:rPr>
          <w:rFonts w:ascii="Verdana" w:hAnsi="Verdana"/>
          <w:b/>
          <w:sz w:val="20"/>
          <w:szCs w:val="20"/>
        </w:rPr>
      </w:pPr>
      <w:r w:rsidRPr="0096717B">
        <w:rPr>
          <w:rFonts w:ascii="Verdana" w:hAnsi="Verdana"/>
          <w:b/>
          <w:sz w:val="20"/>
          <w:szCs w:val="20"/>
        </w:rPr>
        <w:t xml:space="preserve">»     7     †     The same came for a witness, to bear witness of the Light, that all men through him might believe. </w:t>
      </w:r>
    </w:p>
    <w:p w:rsidR="00C73591" w:rsidRPr="0096717B" w:rsidRDefault="00C73591" w:rsidP="00163CEB">
      <w:pPr>
        <w:spacing w:after="0" w:line="240" w:lineRule="auto"/>
        <w:contextualSpacing/>
        <w:rPr>
          <w:rFonts w:ascii="Verdana" w:hAnsi="Verdana"/>
          <w:b/>
          <w:sz w:val="20"/>
          <w:szCs w:val="20"/>
        </w:rPr>
      </w:pPr>
      <w:r w:rsidRPr="0096717B">
        <w:rPr>
          <w:rFonts w:ascii="Verdana" w:hAnsi="Verdana"/>
          <w:b/>
          <w:sz w:val="20"/>
          <w:szCs w:val="20"/>
        </w:rPr>
        <w:t xml:space="preserve">»     8     †     He was not that Light, but was sent to bear witness of that Light. </w:t>
      </w:r>
    </w:p>
    <w:p w:rsidR="00C73591" w:rsidRPr="0096717B" w:rsidRDefault="00C73591" w:rsidP="00163CEB">
      <w:pPr>
        <w:spacing w:after="0" w:line="240" w:lineRule="auto"/>
        <w:contextualSpacing/>
        <w:rPr>
          <w:rFonts w:ascii="Verdana" w:hAnsi="Verdana"/>
          <w:b/>
          <w:sz w:val="20"/>
          <w:szCs w:val="20"/>
        </w:rPr>
      </w:pPr>
      <w:r w:rsidRPr="0096717B">
        <w:rPr>
          <w:rFonts w:ascii="Verdana" w:hAnsi="Verdana"/>
          <w:b/>
          <w:sz w:val="20"/>
          <w:szCs w:val="20"/>
        </w:rPr>
        <w:t>»     9     †     That was the true Light, which lighteth every man that cometh into the world.</w:t>
      </w:r>
    </w:p>
    <w:p w:rsidR="00C73591" w:rsidRPr="0096717B" w:rsidRDefault="00C73591" w:rsidP="00163CEB">
      <w:pPr>
        <w:spacing w:after="0" w:line="240" w:lineRule="auto"/>
        <w:contextualSpacing/>
        <w:rPr>
          <w:rFonts w:ascii="Verdana" w:hAnsi="Verdana"/>
          <w:b/>
          <w:sz w:val="20"/>
          <w:szCs w:val="20"/>
        </w:rPr>
      </w:pPr>
      <w:r w:rsidRPr="0096717B">
        <w:rPr>
          <w:rFonts w:ascii="Verdana" w:hAnsi="Verdana"/>
          <w:b/>
          <w:sz w:val="20"/>
          <w:szCs w:val="20"/>
        </w:rPr>
        <w:t>»     10     †     He was in the world, and the world was made by him, and the world knew him not.</w:t>
      </w:r>
    </w:p>
    <w:p w:rsidR="00C73591" w:rsidRPr="0096717B" w:rsidRDefault="00C73591" w:rsidP="00163CEB">
      <w:pPr>
        <w:spacing w:after="0" w:line="240" w:lineRule="auto"/>
        <w:contextualSpacing/>
        <w:rPr>
          <w:rFonts w:ascii="Verdana" w:hAnsi="Verdana"/>
          <w:b/>
          <w:sz w:val="20"/>
          <w:szCs w:val="20"/>
        </w:rPr>
      </w:pPr>
      <w:r w:rsidRPr="0096717B">
        <w:rPr>
          <w:rFonts w:ascii="Verdana" w:hAnsi="Verdana"/>
          <w:b/>
          <w:sz w:val="20"/>
          <w:szCs w:val="20"/>
        </w:rPr>
        <w:t xml:space="preserve">»     11     †     He came unto his own, and his own received him not. </w:t>
      </w:r>
    </w:p>
    <w:p w:rsidR="00C73591" w:rsidRPr="0096717B" w:rsidRDefault="00C73591" w:rsidP="00163CEB">
      <w:pPr>
        <w:spacing w:after="0" w:line="240" w:lineRule="auto"/>
        <w:contextualSpacing/>
        <w:rPr>
          <w:rFonts w:ascii="Verdana" w:hAnsi="Verdana"/>
          <w:b/>
          <w:sz w:val="20"/>
          <w:szCs w:val="20"/>
        </w:rPr>
      </w:pPr>
      <w:r w:rsidRPr="0096717B">
        <w:rPr>
          <w:rFonts w:ascii="Verdana" w:hAnsi="Verdana"/>
          <w:b/>
          <w:sz w:val="20"/>
          <w:szCs w:val="20"/>
        </w:rPr>
        <w:t xml:space="preserve">»     12     †     But as many as received him, to them gave he power to become the sons of God, even to them that believe on his name: </w:t>
      </w:r>
    </w:p>
    <w:p w:rsidR="00C73591" w:rsidRPr="0096717B" w:rsidRDefault="00C73591" w:rsidP="00163CEB">
      <w:pPr>
        <w:spacing w:after="0" w:line="240" w:lineRule="auto"/>
        <w:contextualSpacing/>
        <w:rPr>
          <w:rFonts w:ascii="Verdana" w:hAnsi="Verdana"/>
          <w:b/>
          <w:sz w:val="20"/>
          <w:szCs w:val="20"/>
        </w:rPr>
      </w:pPr>
      <w:r w:rsidRPr="0096717B">
        <w:rPr>
          <w:rFonts w:ascii="Verdana" w:hAnsi="Verdana"/>
          <w:b/>
          <w:sz w:val="20"/>
          <w:szCs w:val="20"/>
        </w:rPr>
        <w:t xml:space="preserve">»     13     †     Which were born, not of blood, nor of the will of the flesh, nor of the will of man, but of God. </w:t>
      </w:r>
    </w:p>
    <w:p w:rsidR="00C73591" w:rsidRDefault="00C73591" w:rsidP="00163CEB">
      <w:pPr>
        <w:spacing w:after="0" w:line="240" w:lineRule="auto"/>
        <w:contextualSpacing/>
        <w:rPr>
          <w:rFonts w:ascii="Verdana" w:hAnsi="Verdana"/>
          <w:b/>
          <w:color w:val="FF0000"/>
          <w:sz w:val="20"/>
          <w:szCs w:val="20"/>
        </w:rPr>
      </w:pPr>
      <w:r w:rsidRPr="0096717B">
        <w:rPr>
          <w:rFonts w:ascii="Verdana" w:hAnsi="Verdana"/>
          <w:b/>
          <w:sz w:val="20"/>
          <w:szCs w:val="20"/>
        </w:rPr>
        <w:t xml:space="preserve">»     14     †     </w:t>
      </w:r>
      <w:r w:rsidRPr="0096717B">
        <w:rPr>
          <w:rFonts w:ascii="Verdana" w:hAnsi="Verdana"/>
          <w:b/>
          <w:color w:val="FF0000"/>
          <w:sz w:val="20"/>
          <w:szCs w:val="20"/>
        </w:rPr>
        <w:t>And the Word was made flesh, and dwelt among us, (and we beheld his glory, the glory as of the only begotten of the Father,) full of grace and truth.</w:t>
      </w:r>
    </w:p>
    <w:p w:rsidR="00C73591" w:rsidRDefault="00C73591" w:rsidP="00163CEB">
      <w:pPr>
        <w:spacing w:after="0" w:line="240" w:lineRule="auto"/>
        <w:contextualSpacing/>
        <w:rPr>
          <w:rFonts w:ascii="Verdana" w:hAnsi="Verdana"/>
          <w:b/>
          <w:color w:val="FF0000"/>
          <w:sz w:val="20"/>
          <w:szCs w:val="20"/>
        </w:rPr>
      </w:pPr>
    </w:p>
    <w:p w:rsidR="00C73591" w:rsidRPr="00622837" w:rsidRDefault="00C73591" w:rsidP="00163CEB">
      <w:pPr>
        <w:spacing w:after="0" w:line="240" w:lineRule="auto"/>
        <w:contextualSpacing/>
        <w:rPr>
          <w:rFonts w:ascii="Verdana" w:hAnsi="Verdana"/>
          <w:b/>
          <w:sz w:val="20"/>
          <w:szCs w:val="20"/>
        </w:rPr>
      </w:pPr>
      <w:r w:rsidRPr="00622837">
        <w:rPr>
          <w:rFonts w:ascii="Verdana" w:hAnsi="Verdana"/>
          <w:b/>
          <w:sz w:val="20"/>
          <w:szCs w:val="20"/>
        </w:rPr>
        <w:t>GENESIS 3:15</w:t>
      </w:r>
    </w:p>
    <w:p w:rsidR="00C73591" w:rsidRDefault="00C73591" w:rsidP="00163CEB">
      <w:pPr>
        <w:spacing w:after="0" w:line="240" w:lineRule="auto"/>
        <w:contextualSpacing/>
        <w:rPr>
          <w:rFonts w:ascii="Verdana" w:hAnsi="Verdana"/>
          <w:b/>
          <w:color w:val="FF0000"/>
          <w:sz w:val="20"/>
          <w:szCs w:val="20"/>
        </w:rPr>
      </w:pPr>
      <w:r w:rsidRPr="00163CEB">
        <w:rPr>
          <w:rFonts w:ascii="Verdana" w:hAnsi="Verdana"/>
          <w:b/>
          <w:sz w:val="20"/>
          <w:szCs w:val="20"/>
        </w:rPr>
        <w:t>»     15     †</w:t>
      </w:r>
      <w:r w:rsidRPr="00622837">
        <w:rPr>
          <w:rFonts w:ascii="Verdana" w:hAnsi="Verdana"/>
          <w:b/>
          <w:color w:val="FF0000"/>
          <w:sz w:val="20"/>
          <w:szCs w:val="20"/>
        </w:rPr>
        <w:t xml:space="preserve">     And I will put enmity between thee and the woman, and between thy seed and her seed; it shall bruise thy head, and thou shalt bruise his heel.</w:t>
      </w:r>
    </w:p>
    <w:p w:rsidR="00C73591" w:rsidRDefault="00C73591" w:rsidP="00163CEB">
      <w:pPr>
        <w:spacing w:after="0" w:line="240" w:lineRule="auto"/>
        <w:contextualSpacing/>
        <w:rPr>
          <w:rFonts w:ascii="Verdana" w:hAnsi="Verdana"/>
          <w:b/>
          <w:color w:val="FF0000"/>
          <w:sz w:val="20"/>
          <w:szCs w:val="20"/>
        </w:rPr>
      </w:pPr>
    </w:p>
    <w:p w:rsidR="00C73591" w:rsidRPr="00622837" w:rsidRDefault="00C73591" w:rsidP="00163CEB">
      <w:pPr>
        <w:spacing w:after="0" w:line="240" w:lineRule="auto"/>
        <w:contextualSpacing/>
        <w:rPr>
          <w:rFonts w:ascii="Verdana" w:hAnsi="Verdana"/>
          <w:b/>
          <w:sz w:val="20"/>
          <w:szCs w:val="20"/>
        </w:rPr>
      </w:pPr>
      <w:r w:rsidRPr="00622837">
        <w:rPr>
          <w:rFonts w:ascii="Verdana" w:hAnsi="Verdana"/>
          <w:b/>
          <w:sz w:val="20"/>
          <w:szCs w:val="20"/>
        </w:rPr>
        <w:t>DEUTERONOMY 18:15</w:t>
      </w:r>
    </w:p>
    <w:p w:rsidR="00C73591" w:rsidRDefault="00C73591" w:rsidP="00163CEB">
      <w:pPr>
        <w:spacing w:after="0" w:line="240" w:lineRule="auto"/>
        <w:contextualSpacing/>
        <w:rPr>
          <w:rFonts w:ascii="Verdana" w:hAnsi="Verdana"/>
          <w:b/>
          <w:color w:val="FF0000"/>
          <w:sz w:val="20"/>
          <w:szCs w:val="20"/>
        </w:rPr>
      </w:pPr>
      <w:r w:rsidRPr="00163CEB">
        <w:rPr>
          <w:rFonts w:ascii="Verdana" w:hAnsi="Verdana"/>
          <w:b/>
          <w:sz w:val="20"/>
          <w:szCs w:val="20"/>
        </w:rPr>
        <w:t>»     15     †</w:t>
      </w:r>
      <w:r w:rsidRPr="0096717B">
        <w:rPr>
          <w:rFonts w:ascii="Verdana" w:hAnsi="Verdana"/>
          <w:b/>
          <w:color w:val="FF0000"/>
          <w:sz w:val="20"/>
          <w:szCs w:val="20"/>
        </w:rPr>
        <w:t xml:space="preserve">      ¶  The LORD thy God will raise up unto thee a Prophet from the midst of thee, of thy brethren, like unto me; unto him ye shall hearken;</w:t>
      </w:r>
    </w:p>
    <w:p w:rsidR="00C73591" w:rsidRDefault="00C73591" w:rsidP="00163CEB">
      <w:pPr>
        <w:spacing w:after="0" w:line="240" w:lineRule="auto"/>
        <w:contextualSpacing/>
        <w:rPr>
          <w:rFonts w:ascii="Verdana" w:hAnsi="Verdana"/>
          <w:b/>
          <w:sz w:val="20"/>
          <w:szCs w:val="20"/>
        </w:rPr>
      </w:pPr>
    </w:p>
    <w:p w:rsidR="00C73591" w:rsidRDefault="00C73591" w:rsidP="00163CEB">
      <w:pPr>
        <w:spacing w:after="0" w:line="240" w:lineRule="auto"/>
        <w:contextualSpacing/>
        <w:rPr>
          <w:rFonts w:ascii="Verdana" w:hAnsi="Verdana"/>
          <w:b/>
          <w:sz w:val="20"/>
          <w:szCs w:val="20"/>
        </w:rPr>
      </w:pPr>
    </w:p>
    <w:p w:rsidR="00C73591" w:rsidRPr="00622837" w:rsidRDefault="00C73591" w:rsidP="00163CEB">
      <w:pPr>
        <w:spacing w:after="0" w:line="240" w:lineRule="auto"/>
        <w:contextualSpacing/>
        <w:rPr>
          <w:rFonts w:ascii="Verdana" w:hAnsi="Verdana"/>
          <w:b/>
          <w:sz w:val="20"/>
          <w:szCs w:val="20"/>
        </w:rPr>
      </w:pPr>
      <w:r w:rsidRPr="00622837">
        <w:rPr>
          <w:rFonts w:ascii="Verdana" w:hAnsi="Verdana"/>
          <w:b/>
          <w:sz w:val="20"/>
          <w:szCs w:val="20"/>
        </w:rPr>
        <w:t>MATTHEW 16:13</w:t>
      </w:r>
      <w:r w:rsidR="00163CEB">
        <w:rPr>
          <w:rFonts w:ascii="Verdana" w:hAnsi="Verdana"/>
          <w:b/>
          <w:sz w:val="20"/>
          <w:szCs w:val="20"/>
        </w:rPr>
        <w:t>-19</w:t>
      </w:r>
    </w:p>
    <w:p w:rsidR="00C73591" w:rsidRPr="00622837" w:rsidRDefault="00C73591" w:rsidP="00163CEB">
      <w:pPr>
        <w:spacing w:after="0" w:line="240" w:lineRule="auto"/>
        <w:contextualSpacing/>
        <w:rPr>
          <w:rFonts w:ascii="Verdana" w:hAnsi="Verdana"/>
          <w:b/>
          <w:color w:val="FF0000"/>
          <w:sz w:val="20"/>
          <w:szCs w:val="20"/>
        </w:rPr>
      </w:pPr>
      <w:r w:rsidRPr="00622837">
        <w:rPr>
          <w:rFonts w:ascii="Verdana" w:hAnsi="Verdana"/>
          <w:b/>
          <w:sz w:val="20"/>
          <w:szCs w:val="20"/>
        </w:rPr>
        <w:t xml:space="preserve">»     13     †      ¶  When Jesus came into the coasts of Caesarea Philippi, he asked his disciples, saying, </w:t>
      </w:r>
      <w:r w:rsidRPr="00622837">
        <w:rPr>
          <w:rFonts w:ascii="Verdana" w:hAnsi="Verdana"/>
          <w:b/>
          <w:color w:val="FF0000"/>
          <w:sz w:val="20"/>
          <w:szCs w:val="20"/>
        </w:rPr>
        <w:t xml:space="preserve">Whom do men say that I the Son of man am? </w:t>
      </w:r>
    </w:p>
    <w:p w:rsidR="00C73591" w:rsidRPr="00622837" w:rsidRDefault="00C73591" w:rsidP="00163CEB">
      <w:pPr>
        <w:spacing w:after="0" w:line="240" w:lineRule="auto"/>
        <w:contextualSpacing/>
        <w:rPr>
          <w:rFonts w:ascii="Verdana" w:hAnsi="Verdana"/>
          <w:b/>
          <w:sz w:val="20"/>
          <w:szCs w:val="20"/>
        </w:rPr>
      </w:pPr>
      <w:r w:rsidRPr="00622837">
        <w:rPr>
          <w:rFonts w:ascii="Verdana" w:hAnsi="Verdana"/>
          <w:b/>
          <w:sz w:val="20"/>
          <w:szCs w:val="20"/>
        </w:rPr>
        <w:t xml:space="preserve">»     14     †     And they said, Some say that thou art John the Baptist: some, Elias; and others, Jeremias, or one of the prophets. </w:t>
      </w:r>
    </w:p>
    <w:p w:rsidR="00C73591" w:rsidRPr="00622837" w:rsidRDefault="00C73591" w:rsidP="00163CEB">
      <w:pPr>
        <w:spacing w:after="0" w:line="240" w:lineRule="auto"/>
        <w:contextualSpacing/>
        <w:rPr>
          <w:rFonts w:ascii="Verdana" w:hAnsi="Verdana"/>
          <w:b/>
          <w:sz w:val="20"/>
          <w:szCs w:val="20"/>
        </w:rPr>
      </w:pPr>
      <w:r w:rsidRPr="00622837">
        <w:rPr>
          <w:rFonts w:ascii="Verdana" w:hAnsi="Verdana"/>
          <w:b/>
          <w:sz w:val="20"/>
          <w:szCs w:val="20"/>
        </w:rPr>
        <w:t xml:space="preserve">»     15     †     He saith unto them, But whom say ye that I am? </w:t>
      </w:r>
    </w:p>
    <w:p w:rsidR="00C73591" w:rsidRPr="00622837" w:rsidRDefault="00C73591" w:rsidP="00163CEB">
      <w:pPr>
        <w:spacing w:after="0" w:line="240" w:lineRule="auto"/>
        <w:contextualSpacing/>
        <w:rPr>
          <w:rFonts w:ascii="Verdana" w:hAnsi="Verdana"/>
          <w:b/>
          <w:color w:val="FF0000"/>
          <w:sz w:val="20"/>
          <w:szCs w:val="20"/>
        </w:rPr>
      </w:pPr>
      <w:r w:rsidRPr="00622837">
        <w:rPr>
          <w:rFonts w:ascii="Verdana" w:hAnsi="Verdana"/>
          <w:b/>
          <w:sz w:val="20"/>
          <w:szCs w:val="20"/>
        </w:rPr>
        <w:t>»     16     †     And Simon Peter answered and said</w:t>
      </w:r>
      <w:r w:rsidRPr="00622837">
        <w:rPr>
          <w:rFonts w:ascii="Verdana" w:hAnsi="Verdana"/>
          <w:b/>
          <w:color w:val="FF0000"/>
          <w:sz w:val="20"/>
          <w:szCs w:val="20"/>
        </w:rPr>
        <w:t xml:space="preserve">, Thou art the Christ, the Son of the living God. </w:t>
      </w:r>
    </w:p>
    <w:p w:rsidR="00C73591" w:rsidRPr="00622837" w:rsidRDefault="00C73591" w:rsidP="00163CEB">
      <w:pPr>
        <w:spacing w:after="0" w:line="240" w:lineRule="auto"/>
        <w:contextualSpacing/>
        <w:rPr>
          <w:rFonts w:ascii="Verdana" w:hAnsi="Verdana"/>
          <w:b/>
          <w:sz w:val="20"/>
          <w:szCs w:val="20"/>
        </w:rPr>
      </w:pPr>
      <w:r w:rsidRPr="00622837">
        <w:rPr>
          <w:rFonts w:ascii="Verdana" w:hAnsi="Verdana"/>
          <w:b/>
          <w:sz w:val="20"/>
          <w:szCs w:val="20"/>
        </w:rPr>
        <w:t>»     17     †     And Jesus answered and said unto him, Blessed art thou, Simon Barjona: for flesh and blood hath not revealed it unto thee, but my Father which is in heaven</w:t>
      </w:r>
      <w:r>
        <w:rPr>
          <w:rFonts w:ascii="Verdana" w:hAnsi="Verdana"/>
          <w:b/>
          <w:sz w:val="20"/>
          <w:szCs w:val="20"/>
        </w:rPr>
        <w:t>.</w:t>
      </w:r>
    </w:p>
    <w:p w:rsidR="00C73591" w:rsidRPr="00622837" w:rsidRDefault="00C73591" w:rsidP="00163CEB">
      <w:pPr>
        <w:spacing w:after="0" w:line="240" w:lineRule="auto"/>
        <w:contextualSpacing/>
        <w:rPr>
          <w:rFonts w:ascii="Verdana" w:hAnsi="Verdana"/>
          <w:b/>
          <w:color w:val="FF0000"/>
          <w:sz w:val="20"/>
          <w:szCs w:val="20"/>
        </w:rPr>
      </w:pPr>
      <w:r w:rsidRPr="00622837">
        <w:rPr>
          <w:rFonts w:ascii="Verdana" w:hAnsi="Verdana"/>
          <w:b/>
          <w:sz w:val="20"/>
          <w:szCs w:val="20"/>
        </w:rPr>
        <w:t xml:space="preserve">»     18     †     And I say also unto thee, That thou art Peter, </w:t>
      </w:r>
      <w:r w:rsidRPr="00622837">
        <w:rPr>
          <w:rFonts w:ascii="Verdana" w:hAnsi="Verdana"/>
          <w:b/>
          <w:color w:val="FF0000"/>
          <w:sz w:val="20"/>
          <w:szCs w:val="20"/>
        </w:rPr>
        <w:t>and upon this rock I will build my church; and the gates of hell shall not prevail against it.</w:t>
      </w:r>
    </w:p>
    <w:p w:rsidR="00C73591" w:rsidRDefault="00C73591" w:rsidP="00163CEB">
      <w:pPr>
        <w:spacing w:after="0" w:line="240" w:lineRule="auto"/>
        <w:contextualSpacing/>
        <w:rPr>
          <w:rFonts w:ascii="Verdana" w:hAnsi="Verdana"/>
          <w:b/>
          <w:sz w:val="20"/>
          <w:szCs w:val="20"/>
        </w:rPr>
      </w:pPr>
      <w:r w:rsidRPr="00622837">
        <w:rPr>
          <w:rFonts w:ascii="Verdana" w:hAnsi="Verdana"/>
          <w:b/>
          <w:sz w:val="20"/>
          <w:szCs w:val="20"/>
        </w:rPr>
        <w:t>»     19     †     And I will give unto thee the keys of the kingdom of heaven: and whatsoever thou shalt bind on earth shall be bound in heaven: and whatsoever thou shalt loose on earth shall be loosed in heaven.</w:t>
      </w:r>
    </w:p>
    <w:p w:rsidR="00163CEB" w:rsidRDefault="00163CEB" w:rsidP="00163CEB">
      <w:pPr>
        <w:spacing w:after="0" w:line="240" w:lineRule="auto"/>
        <w:contextualSpacing/>
        <w:rPr>
          <w:rFonts w:ascii="Verdana" w:hAnsi="Verdana"/>
          <w:b/>
          <w:sz w:val="20"/>
          <w:szCs w:val="20"/>
        </w:rPr>
      </w:pPr>
    </w:p>
    <w:p w:rsidR="00C73591" w:rsidRPr="00160F45" w:rsidRDefault="00C73591" w:rsidP="00163CEB">
      <w:pPr>
        <w:pStyle w:val="ListParagraph"/>
        <w:numPr>
          <w:ilvl w:val="0"/>
          <w:numId w:val="1"/>
        </w:numPr>
        <w:spacing w:after="0" w:line="240" w:lineRule="auto"/>
        <w:ind w:left="360"/>
        <w:rPr>
          <w:rFonts w:ascii="Verdana" w:hAnsi="Verdana"/>
          <w:b/>
          <w:sz w:val="20"/>
          <w:szCs w:val="20"/>
        </w:rPr>
      </w:pPr>
      <w:r w:rsidRPr="00160F45">
        <w:rPr>
          <w:rFonts w:ascii="Verdana" w:hAnsi="Verdana"/>
          <w:b/>
          <w:sz w:val="20"/>
          <w:szCs w:val="20"/>
        </w:rPr>
        <w:t>65-0919  THIRST_  TUCSON.AZ  V-16 N-6  SUNDAY_</w:t>
      </w:r>
    </w:p>
    <w:p w:rsidR="00C73591" w:rsidRDefault="00C73591" w:rsidP="00163CEB">
      <w:pPr>
        <w:spacing w:after="0" w:line="240" w:lineRule="auto"/>
        <w:contextualSpacing/>
        <w:rPr>
          <w:rFonts w:ascii="Verdana" w:hAnsi="Verdana"/>
          <w:b/>
          <w:sz w:val="20"/>
          <w:szCs w:val="20"/>
        </w:rPr>
      </w:pPr>
      <w:r w:rsidRPr="00357650">
        <w:rPr>
          <w:rFonts w:ascii="Verdana" w:hAnsi="Verdana"/>
          <w:b/>
          <w:sz w:val="20"/>
          <w:szCs w:val="20"/>
        </w:rPr>
        <w:t>122    "To know Him is Life</w:t>
      </w:r>
      <w:r w:rsidRPr="00E60B21">
        <w:rPr>
          <w:rFonts w:ascii="Verdana" w:hAnsi="Verdana"/>
          <w:b/>
          <w:sz w:val="20"/>
          <w:szCs w:val="20"/>
        </w:rPr>
        <w:t>," the Person, Christ Himself! Not comparing. It's a revelation that God built His Church upon</w:t>
      </w:r>
      <w:r w:rsidRPr="00357650">
        <w:rPr>
          <w:rFonts w:ascii="Verdana" w:hAnsi="Verdana"/>
          <w:b/>
          <w:sz w:val="20"/>
          <w:szCs w:val="20"/>
        </w:rPr>
        <w:t xml:space="preserve">. And if we don't build upon that same Church... The Bible said, "Abel, by faith!" </w:t>
      </w:r>
      <w:r w:rsidRPr="00710BA4">
        <w:rPr>
          <w:rFonts w:ascii="Verdana" w:hAnsi="Verdana"/>
          <w:b/>
          <w:color w:val="FF0000"/>
          <w:sz w:val="20"/>
          <w:szCs w:val="20"/>
        </w:rPr>
        <w:t>And faith is a Divine revelation. See, faith is a Divine revelation. All right. This whole Thing is built upon the revelation then, and unless this is revealed to you!</w:t>
      </w:r>
      <w:r w:rsidRPr="00357650">
        <w:rPr>
          <w:rFonts w:ascii="Verdana" w:hAnsi="Verdana"/>
          <w:b/>
          <w:sz w:val="20"/>
          <w:szCs w:val="20"/>
        </w:rPr>
        <w:t xml:space="preserve"> Jesus said, </w:t>
      </w:r>
      <w:r w:rsidRPr="00710BA4">
        <w:rPr>
          <w:rFonts w:ascii="Verdana" w:hAnsi="Verdana"/>
          <w:b/>
          <w:sz w:val="20"/>
          <w:szCs w:val="20"/>
        </w:rPr>
        <w:t>"I thank Thee, Father, that Thou has hid these things from the wise of this world, and revealed it to babes such as will learn." See, now, the whole thing is built there, you've got to know the</w:t>
      </w:r>
      <w:r w:rsidRPr="00357650">
        <w:rPr>
          <w:rFonts w:ascii="Verdana" w:hAnsi="Verdana"/>
          <w:b/>
          <w:sz w:val="20"/>
          <w:szCs w:val="20"/>
        </w:rPr>
        <w:t xml:space="preserve"> Person!</w:t>
      </w:r>
    </w:p>
    <w:p w:rsidR="00163CEB" w:rsidRDefault="00163CEB" w:rsidP="00163CEB">
      <w:pPr>
        <w:spacing w:after="0" w:line="240" w:lineRule="auto"/>
        <w:contextualSpacing/>
        <w:rPr>
          <w:rFonts w:ascii="Verdana" w:hAnsi="Verdana"/>
          <w:b/>
          <w:sz w:val="20"/>
          <w:szCs w:val="20"/>
        </w:rPr>
      </w:pPr>
    </w:p>
    <w:p w:rsidR="00163CEB" w:rsidRDefault="00163CEB" w:rsidP="00163CEB">
      <w:pPr>
        <w:spacing w:after="0" w:line="240" w:lineRule="auto"/>
        <w:contextualSpacing/>
        <w:rPr>
          <w:rFonts w:ascii="Verdana" w:hAnsi="Verdana"/>
          <w:b/>
          <w:sz w:val="20"/>
          <w:szCs w:val="20"/>
        </w:rPr>
      </w:pPr>
    </w:p>
    <w:p w:rsidR="00C73591" w:rsidRPr="00160F45" w:rsidRDefault="00C73591" w:rsidP="00163CEB">
      <w:pPr>
        <w:pStyle w:val="ListParagraph"/>
        <w:numPr>
          <w:ilvl w:val="0"/>
          <w:numId w:val="1"/>
        </w:numPr>
        <w:spacing w:after="0" w:line="240" w:lineRule="auto"/>
        <w:ind w:left="360"/>
        <w:rPr>
          <w:rFonts w:ascii="Verdana" w:hAnsi="Verdana"/>
          <w:b/>
          <w:sz w:val="20"/>
          <w:szCs w:val="20"/>
        </w:rPr>
      </w:pPr>
      <w:r w:rsidRPr="00160F45">
        <w:rPr>
          <w:rFonts w:ascii="Verdana" w:hAnsi="Verdana"/>
          <w:b/>
          <w:sz w:val="20"/>
          <w:szCs w:val="20"/>
        </w:rPr>
        <w:lastRenderedPageBreak/>
        <w:t>56-0421  WHAT.VISIONS.ARE_  SPINDALE.NC  SATURDAY_</w:t>
      </w:r>
    </w:p>
    <w:p w:rsidR="00C73591" w:rsidRPr="00E60B21" w:rsidRDefault="00C73591" w:rsidP="00163CEB">
      <w:pPr>
        <w:spacing w:after="0" w:line="240" w:lineRule="auto"/>
        <w:contextualSpacing/>
        <w:rPr>
          <w:rFonts w:ascii="Verdana" w:hAnsi="Verdana"/>
          <w:b/>
          <w:sz w:val="20"/>
          <w:szCs w:val="20"/>
        </w:rPr>
      </w:pPr>
      <w:r w:rsidRPr="00E60B21">
        <w:rPr>
          <w:rFonts w:ascii="Verdana" w:hAnsi="Verdana"/>
          <w:b/>
          <w:sz w:val="20"/>
          <w:szCs w:val="20"/>
        </w:rPr>
        <w:t>«  E-36       †        You see, the Bible said, the prophet said, "There'll be a day that will not be neither light nor dark. But in the evening it shall be Light."</w:t>
      </w:r>
    </w:p>
    <w:p w:rsidR="00C73591" w:rsidRDefault="00C73591" w:rsidP="00163CEB">
      <w:pPr>
        <w:spacing w:after="0" w:line="240" w:lineRule="auto"/>
        <w:contextualSpacing/>
        <w:rPr>
          <w:rFonts w:ascii="Verdana" w:hAnsi="Verdana"/>
          <w:b/>
          <w:sz w:val="20"/>
          <w:szCs w:val="20"/>
        </w:rPr>
      </w:pPr>
      <w:r w:rsidRPr="00E60B21">
        <w:rPr>
          <w:rFonts w:ascii="Verdana" w:hAnsi="Verdana"/>
          <w:b/>
          <w:sz w:val="20"/>
          <w:szCs w:val="20"/>
        </w:rPr>
        <w:t>Now, when the Holy Spirit first fell on the Church, it was in the eastern people in Jerusalem; that's where the Holy Ghost fell. And great signs and wonders was done by the Church in the early Pentecostal age of the early Church. Then the next round of apostles, then come in the Catholic church, then the fifteen hundred years, then the Lutheran</w:t>
      </w:r>
      <w:r w:rsidRPr="00710BA4">
        <w:rPr>
          <w:rFonts w:ascii="Verdana" w:hAnsi="Verdana"/>
          <w:b/>
          <w:color w:val="FF0000"/>
          <w:sz w:val="20"/>
          <w:szCs w:val="20"/>
        </w:rPr>
        <w:t>. And then from then on down it's been a day where the light went out, and it's been a daylight enough that you could see that Jesus was the Son of God, you should repent. But the real bright Light of the Holy Ghost has never shined through these ages;</w:t>
      </w:r>
      <w:r w:rsidRPr="00E60B21">
        <w:rPr>
          <w:rFonts w:ascii="Verdana" w:hAnsi="Verdana"/>
          <w:b/>
          <w:sz w:val="20"/>
          <w:szCs w:val="20"/>
        </w:rPr>
        <w:t xml:space="preserve"> certainly, the Bible said It wouldn't. As the prophet said It wouldn't; just as sure as he said they couldn't believe because Isaiah said, there hasn't been Light because the prophet said.</w:t>
      </w:r>
    </w:p>
    <w:p w:rsidR="00163CEB" w:rsidRDefault="00163CEB" w:rsidP="00163CEB">
      <w:pPr>
        <w:spacing w:after="0" w:line="240" w:lineRule="auto"/>
        <w:contextualSpacing/>
        <w:rPr>
          <w:rFonts w:ascii="Verdana" w:hAnsi="Verdana"/>
          <w:b/>
          <w:sz w:val="20"/>
          <w:szCs w:val="20"/>
        </w:rPr>
      </w:pPr>
    </w:p>
    <w:p w:rsidR="00C73591" w:rsidRPr="00710BA4" w:rsidRDefault="00C73591" w:rsidP="00163CEB">
      <w:pPr>
        <w:spacing w:after="0" w:line="240" w:lineRule="auto"/>
        <w:contextualSpacing/>
        <w:rPr>
          <w:rFonts w:ascii="Verdana" w:hAnsi="Verdana"/>
          <w:b/>
          <w:color w:val="FF0000"/>
          <w:sz w:val="20"/>
          <w:szCs w:val="20"/>
        </w:rPr>
      </w:pPr>
      <w:r w:rsidRPr="00E60B21">
        <w:rPr>
          <w:rFonts w:ascii="Verdana" w:hAnsi="Verdana"/>
          <w:b/>
          <w:sz w:val="20"/>
          <w:szCs w:val="20"/>
        </w:rPr>
        <w:t xml:space="preserve">«  E-37       †        </w:t>
      </w:r>
      <w:r w:rsidRPr="00710BA4">
        <w:rPr>
          <w:rFonts w:ascii="Verdana" w:hAnsi="Verdana"/>
          <w:b/>
          <w:color w:val="FF0000"/>
          <w:sz w:val="20"/>
          <w:szCs w:val="20"/>
        </w:rPr>
        <w:t>There's been enough Light to know that you ought to do right and wrong. There's been enough Light to know that you believed on the resurrection of the Lord Jesus, accept Him as personal Saviour, put your name on the church book and lived the good life. But as far as signs and wonders in the direct rays of the sun shining, it hasn't been since Pentecost.</w:t>
      </w:r>
    </w:p>
    <w:p w:rsidR="00C73591" w:rsidRDefault="00C73591" w:rsidP="00163CEB">
      <w:pPr>
        <w:spacing w:after="0" w:line="240" w:lineRule="auto"/>
        <w:contextualSpacing/>
        <w:rPr>
          <w:rFonts w:ascii="Verdana" w:hAnsi="Verdana"/>
          <w:b/>
          <w:sz w:val="20"/>
          <w:szCs w:val="20"/>
        </w:rPr>
      </w:pPr>
    </w:p>
    <w:p w:rsidR="00C73591" w:rsidRDefault="00C73591" w:rsidP="00163CEB">
      <w:pPr>
        <w:spacing w:after="0" w:line="240" w:lineRule="auto"/>
        <w:contextualSpacing/>
        <w:rPr>
          <w:rFonts w:ascii="Verdana" w:hAnsi="Verdana"/>
          <w:b/>
          <w:sz w:val="20"/>
          <w:szCs w:val="20"/>
        </w:rPr>
      </w:pPr>
      <w:r w:rsidRPr="00160F45">
        <w:rPr>
          <w:rFonts w:ascii="Verdana" w:hAnsi="Verdana"/>
          <w:b/>
          <w:sz w:val="20"/>
          <w:szCs w:val="20"/>
        </w:rPr>
        <w:t xml:space="preserve">SON OF GOD IS WHO? </w:t>
      </w:r>
    </w:p>
    <w:p w:rsidR="00163CEB" w:rsidRPr="00160F45" w:rsidRDefault="00163CEB" w:rsidP="00163CEB">
      <w:pPr>
        <w:spacing w:after="0" w:line="240" w:lineRule="auto"/>
        <w:contextualSpacing/>
        <w:rPr>
          <w:rFonts w:ascii="Verdana" w:hAnsi="Verdana"/>
          <w:b/>
          <w:sz w:val="20"/>
          <w:szCs w:val="20"/>
        </w:rPr>
      </w:pPr>
    </w:p>
    <w:p w:rsidR="00C73591" w:rsidRPr="00AA55BA" w:rsidRDefault="00C73591" w:rsidP="00163CEB">
      <w:pPr>
        <w:pStyle w:val="ListParagraph"/>
        <w:numPr>
          <w:ilvl w:val="0"/>
          <w:numId w:val="1"/>
        </w:numPr>
        <w:spacing w:after="0" w:line="240" w:lineRule="auto"/>
        <w:ind w:left="360"/>
        <w:rPr>
          <w:rFonts w:ascii="Verdana" w:hAnsi="Verdana"/>
          <w:b/>
          <w:sz w:val="20"/>
          <w:szCs w:val="20"/>
        </w:rPr>
      </w:pPr>
      <w:r w:rsidRPr="00160F45">
        <w:rPr>
          <w:rFonts w:ascii="Verdana" w:hAnsi="Verdana"/>
          <w:b/>
          <w:sz w:val="20"/>
          <w:szCs w:val="20"/>
        </w:rPr>
        <w:t>50-0815  WHO.IS.GOD_  CLEVELAND.OH  TUESDAY</w:t>
      </w:r>
      <w:r w:rsidRPr="00AA55BA">
        <w:rPr>
          <w:rFonts w:ascii="Verdana" w:hAnsi="Verdana"/>
          <w:b/>
          <w:sz w:val="20"/>
          <w:szCs w:val="20"/>
        </w:rPr>
        <w:t>_</w:t>
      </w:r>
    </w:p>
    <w:p w:rsidR="00C73591" w:rsidRDefault="00C73591" w:rsidP="00163CEB">
      <w:pPr>
        <w:spacing w:after="0" w:line="240" w:lineRule="auto"/>
        <w:contextualSpacing/>
        <w:rPr>
          <w:rFonts w:ascii="Verdana" w:hAnsi="Verdana"/>
          <w:b/>
          <w:color w:val="FF0000"/>
          <w:sz w:val="20"/>
          <w:szCs w:val="20"/>
        </w:rPr>
      </w:pPr>
      <w:r w:rsidRPr="00622837">
        <w:rPr>
          <w:rFonts w:ascii="Verdana" w:hAnsi="Verdana"/>
          <w:b/>
          <w:sz w:val="20"/>
          <w:szCs w:val="20"/>
        </w:rPr>
        <w:t>«  E-16       †        So He first was God, Jehovah. And out of Him... Let's just picture now as a little drama so you can get it. Let's see coming out of space where there's nothing, let's make it a little white Light, like a mystic Light, like a Halo</w:t>
      </w:r>
      <w:r w:rsidRPr="00AA55BA">
        <w:rPr>
          <w:rFonts w:ascii="Verdana" w:hAnsi="Verdana"/>
          <w:b/>
          <w:color w:val="FF0000"/>
          <w:sz w:val="20"/>
          <w:szCs w:val="20"/>
        </w:rPr>
        <w:t>. And that was the Logos that went out of God in the beginning. That was the Son of God that came out of the bosom of the Father. That was what was in the beginning was the Word, and the Word was with God, and the Word was God. And the Word was made flesh and dwelled among us. In the beginning was God. And then out of God came the Logos, a part of God that went out of God.</w:t>
      </w:r>
    </w:p>
    <w:p w:rsidR="00163CEB" w:rsidRDefault="00163CEB" w:rsidP="00163CEB">
      <w:pPr>
        <w:spacing w:after="0" w:line="240" w:lineRule="auto"/>
        <w:contextualSpacing/>
        <w:rPr>
          <w:rFonts w:ascii="Verdana" w:hAnsi="Verdana"/>
          <w:b/>
          <w:sz w:val="20"/>
          <w:szCs w:val="20"/>
        </w:rPr>
      </w:pPr>
    </w:p>
    <w:p w:rsidR="00C73591" w:rsidRPr="002270D0" w:rsidRDefault="00C73591" w:rsidP="00163CEB">
      <w:pPr>
        <w:spacing w:after="0" w:line="240" w:lineRule="auto"/>
        <w:contextualSpacing/>
        <w:rPr>
          <w:rFonts w:ascii="Verdana" w:hAnsi="Verdana"/>
          <w:b/>
          <w:sz w:val="20"/>
          <w:szCs w:val="20"/>
        </w:rPr>
      </w:pPr>
      <w:r w:rsidRPr="002270D0">
        <w:rPr>
          <w:rFonts w:ascii="Verdana" w:hAnsi="Verdana"/>
          <w:b/>
          <w:sz w:val="20"/>
          <w:szCs w:val="20"/>
        </w:rPr>
        <w:t>GENESIS 1:26</w:t>
      </w:r>
      <w:r w:rsidR="00163CEB">
        <w:rPr>
          <w:rFonts w:ascii="Verdana" w:hAnsi="Verdana"/>
          <w:b/>
          <w:sz w:val="20"/>
          <w:szCs w:val="20"/>
        </w:rPr>
        <w:t>-27</w:t>
      </w:r>
    </w:p>
    <w:p w:rsidR="00C73591" w:rsidRPr="002270D0" w:rsidRDefault="00C73591" w:rsidP="00163CEB">
      <w:pPr>
        <w:spacing w:after="0" w:line="240" w:lineRule="auto"/>
        <w:contextualSpacing/>
        <w:rPr>
          <w:rFonts w:ascii="Verdana" w:hAnsi="Verdana"/>
          <w:b/>
          <w:sz w:val="20"/>
          <w:szCs w:val="20"/>
        </w:rPr>
      </w:pPr>
      <w:r w:rsidRPr="002270D0">
        <w:rPr>
          <w:rFonts w:ascii="Verdana" w:hAnsi="Verdana"/>
          <w:b/>
          <w:sz w:val="20"/>
          <w:szCs w:val="20"/>
        </w:rPr>
        <w:t xml:space="preserve">»     26     †      ¶  And God said, Let </w:t>
      </w:r>
      <w:r w:rsidRPr="002270D0">
        <w:rPr>
          <w:rFonts w:ascii="Verdana" w:hAnsi="Verdana"/>
          <w:b/>
          <w:color w:val="FF0000"/>
          <w:sz w:val="20"/>
          <w:szCs w:val="20"/>
        </w:rPr>
        <w:t>us make man in our image, after our likeness</w:t>
      </w:r>
      <w:r w:rsidRPr="002270D0">
        <w:rPr>
          <w:rFonts w:ascii="Verdana" w:hAnsi="Verdana"/>
          <w:b/>
          <w:sz w:val="20"/>
          <w:szCs w:val="20"/>
        </w:rPr>
        <w:t>: and let them have dominion over the fish of the sea, and over the fowl of the air, and over the cattle, and over all the earth, and over every creeping thing that creepeth upon the earth.</w:t>
      </w:r>
    </w:p>
    <w:p w:rsidR="00C73591" w:rsidRDefault="00C73591" w:rsidP="00163CEB">
      <w:pPr>
        <w:spacing w:after="0" w:line="240" w:lineRule="auto"/>
        <w:contextualSpacing/>
        <w:rPr>
          <w:rFonts w:ascii="Verdana" w:hAnsi="Verdana"/>
          <w:b/>
          <w:color w:val="FF0000"/>
          <w:sz w:val="20"/>
          <w:szCs w:val="20"/>
        </w:rPr>
      </w:pPr>
      <w:r w:rsidRPr="002270D0">
        <w:rPr>
          <w:rFonts w:ascii="Verdana" w:hAnsi="Verdana"/>
          <w:b/>
          <w:sz w:val="20"/>
          <w:szCs w:val="20"/>
        </w:rPr>
        <w:t xml:space="preserve">»     27     </w:t>
      </w:r>
      <w:r w:rsidRPr="00163CEB">
        <w:rPr>
          <w:rFonts w:ascii="Verdana" w:hAnsi="Verdana"/>
          <w:b/>
          <w:sz w:val="20"/>
          <w:szCs w:val="20"/>
        </w:rPr>
        <w:t>†</w:t>
      </w:r>
      <w:r w:rsidRPr="002270D0">
        <w:rPr>
          <w:rFonts w:ascii="Verdana" w:hAnsi="Verdana"/>
          <w:b/>
          <w:color w:val="FF0000"/>
          <w:sz w:val="20"/>
          <w:szCs w:val="20"/>
        </w:rPr>
        <w:t xml:space="preserve">     So God created man in his own image, in the image of God created he him; male and female created he them.</w:t>
      </w:r>
    </w:p>
    <w:p w:rsidR="00163CEB" w:rsidRDefault="00163CEB" w:rsidP="00163CEB">
      <w:pPr>
        <w:spacing w:after="0" w:line="240" w:lineRule="auto"/>
        <w:contextualSpacing/>
        <w:rPr>
          <w:rFonts w:ascii="Verdana" w:hAnsi="Verdana"/>
          <w:b/>
          <w:sz w:val="20"/>
          <w:szCs w:val="20"/>
        </w:rPr>
      </w:pPr>
    </w:p>
    <w:p w:rsidR="00C73591" w:rsidRPr="00622837" w:rsidRDefault="00C73591" w:rsidP="00163CEB">
      <w:pPr>
        <w:spacing w:after="0" w:line="240" w:lineRule="auto"/>
        <w:contextualSpacing/>
        <w:rPr>
          <w:rFonts w:ascii="Verdana" w:hAnsi="Verdana"/>
          <w:b/>
          <w:sz w:val="20"/>
          <w:szCs w:val="20"/>
        </w:rPr>
      </w:pPr>
      <w:r w:rsidRPr="00622837">
        <w:rPr>
          <w:rFonts w:ascii="Verdana" w:hAnsi="Verdana"/>
          <w:b/>
          <w:sz w:val="20"/>
          <w:szCs w:val="20"/>
        </w:rPr>
        <w:t>GENESIS 3:15</w:t>
      </w:r>
    </w:p>
    <w:p w:rsidR="00710BA4" w:rsidRDefault="00C73591" w:rsidP="00163CEB">
      <w:pPr>
        <w:spacing w:after="0" w:line="240" w:lineRule="auto"/>
        <w:contextualSpacing/>
        <w:rPr>
          <w:rFonts w:ascii="Verdana" w:hAnsi="Verdana"/>
          <w:b/>
          <w:color w:val="FF0000"/>
          <w:sz w:val="20"/>
          <w:szCs w:val="20"/>
        </w:rPr>
      </w:pPr>
      <w:r w:rsidRPr="00163CEB">
        <w:rPr>
          <w:rFonts w:ascii="Verdana" w:hAnsi="Verdana"/>
          <w:b/>
          <w:sz w:val="20"/>
          <w:szCs w:val="20"/>
        </w:rPr>
        <w:t>»     15     †</w:t>
      </w:r>
      <w:r w:rsidRPr="00622837">
        <w:rPr>
          <w:rFonts w:ascii="Verdana" w:hAnsi="Verdana"/>
          <w:b/>
          <w:color w:val="FF0000"/>
          <w:sz w:val="20"/>
          <w:szCs w:val="20"/>
        </w:rPr>
        <w:t xml:space="preserve">     And I will put enmity between thee and the woman, and between thy seed and her seed; it shall bruise thy head, and thou shalt bruise his heel.</w:t>
      </w:r>
    </w:p>
    <w:p w:rsidR="00163CEB" w:rsidRDefault="00163CEB" w:rsidP="00163CEB">
      <w:pPr>
        <w:spacing w:after="0" w:line="240" w:lineRule="auto"/>
        <w:contextualSpacing/>
        <w:rPr>
          <w:rFonts w:ascii="Verdana" w:hAnsi="Verdana"/>
          <w:b/>
          <w:sz w:val="20"/>
          <w:szCs w:val="20"/>
        </w:rPr>
      </w:pPr>
    </w:p>
    <w:p w:rsidR="00710BA4" w:rsidRPr="00710BA4" w:rsidRDefault="00710BA4" w:rsidP="00163CEB">
      <w:pPr>
        <w:spacing w:after="0" w:line="240" w:lineRule="auto"/>
        <w:contextualSpacing/>
        <w:rPr>
          <w:rFonts w:ascii="Verdana" w:hAnsi="Verdana"/>
          <w:b/>
          <w:sz w:val="20"/>
          <w:szCs w:val="20"/>
        </w:rPr>
      </w:pPr>
      <w:r w:rsidRPr="00710BA4">
        <w:rPr>
          <w:rFonts w:ascii="Verdana" w:hAnsi="Verdana"/>
          <w:b/>
          <w:sz w:val="20"/>
          <w:szCs w:val="20"/>
        </w:rPr>
        <w:t>GENESIS 6:8</w:t>
      </w:r>
    </w:p>
    <w:p w:rsidR="00C73591" w:rsidRDefault="00C73591" w:rsidP="00163CEB">
      <w:pPr>
        <w:spacing w:after="0" w:line="240" w:lineRule="auto"/>
        <w:contextualSpacing/>
        <w:rPr>
          <w:rFonts w:ascii="Verdana" w:hAnsi="Verdana"/>
          <w:b/>
          <w:color w:val="FF0000"/>
          <w:sz w:val="20"/>
          <w:szCs w:val="20"/>
        </w:rPr>
      </w:pPr>
      <w:r w:rsidRPr="00163CEB">
        <w:rPr>
          <w:rFonts w:ascii="Verdana" w:hAnsi="Verdana"/>
          <w:b/>
          <w:sz w:val="20"/>
          <w:szCs w:val="20"/>
        </w:rPr>
        <w:t>»     8     †</w:t>
      </w:r>
      <w:r w:rsidRPr="002270D0">
        <w:rPr>
          <w:rFonts w:ascii="Verdana" w:hAnsi="Verdana"/>
          <w:b/>
          <w:color w:val="FF0000"/>
          <w:sz w:val="20"/>
          <w:szCs w:val="20"/>
        </w:rPr>
        <w:t xml:space="preserve">      ¶  But Noah found grace in the eyes of the LORD.</w:t>
      </w:r>
    </w:p>
    <w:p w:rsidR="00163CEB" w:rsidRDefault="00163CEB" w:rsidP="00163CEB">
      <w:pPr>
        <w:spacing w:after="0" w:line="240" w:lineRule="auto"/>
        <w:contextualSpacing/>
        <w:rPr>
          <w:rFonts w:ascii="Verdana" w:hAnsi="Verdana"/>
          <w:b/>
          <w:sz w:val="20"/>
          <w:szCs w:val="20"/>
        </w:rPr>
      </w:pPr>
    </w:p>
    <w:p w:rsidR="00C73591" w:rsidRPr="00023FF7" w:rsidRDefault="00C73591" w:rsidP="00163CEB">
      <w:pPr>
        <w:spacing w:after="0" w:line="240" w:lineRule="auto"/>
        <w:contextualSpacing/>
        <w:rPr>
          <w:rFonts w:ascii="Verdana" w:hAnsi="Verdana"/>
          <w:b/>
          <w:sz w:val="20"/>
          <w:szCs w:val="20"/>
        </w:rPr>
      </w:pPr>
      <w:r w:rsidRPr="00023FF7">
        <w:rPr>
          <w:rFonts w:ascii="Verdana" w:hAnsi="Verdana"/>
          <w:b/>
          <w:sz w:val="20"/>
          <w:szCs w:val="20"/>
        </w:rPr>
        <w:t>LUKE 17:26</w:t>
      </w:r>
      <w:r w:rsidR="00163CEB">
        <w:rPr>
          <w:rFonts w:ascii="Verdana" w:hAnsi="Verdana"/>
          <w:b/>
          <w:sz w:val="20"/>
          <w:szCs w:val="20"/>
        </w:rPr>
        <w:t>-27</w:t>
      </w:r>
    </w:p>
    <w:p w:rsidR="00C73591" w:rsidRPr="00023FF7" w:rsidRDefault="00C73591" w:rsidP="00163CEB">
      <w:pPr>
        <w:spacing w:after="0" w:line="240" w:lineRule="auto"/>
        <w:contextualSpacing/>
        <w:rPr>
          <w:rFonts w:ascii="Verdana" w:hAnsi="Verdana"/>
          <w:b/>
          <w:color w:val="FF0000"/>
          <w:sz w:val="20"/>
          <w:szCs w:val="20"/>
        </w:rPr>
      </w:pPr>
      <w:r w:rsidRPr="00163CEB">
        <w:rPr>
          <w:rFonts w:ascii="Verdana" w:hAnsi="Verdana"/>
          <w:b/>
          <w:sz w:val="20"/>
          <w:szCs w:val="20"/>
        </w:rPr>
        <w:t>»     26     †</w:t>
      </w:r>
      <w:r w:rsidRPr="00023FF7">
        <w:rPr>
          <w:rFonts w:ascii="Verdana" w:hAnsi="Verdana"/>
          <w:b/>
          <w:color w:val="FF0000"/>
          <w:sz w:val="20"/>
          <w:szCs w:val="20"/>
        </w:rPr>
        <w:t xml:space="preserve">     And as it was in the days of Noe, so shall it be also in the days of the Son of man.</w:t>
      </w:r>
    </w:p>
    <w:p w:rsidR="00C73591" w:rsidRDefault="00C73591" w:rsidP="00163CEB">
      <w:pPr>
        <w:spacing w:after="0" w:line="240" w:lineRule="auto"/>
        <w:contextualSpacing/>
        <w:rPr>
          <w:rFonts w:ascii="Verdana" w:hAnsi="Verdana"/>
          <w:b/>
          <w:color w:val="FF0000"/>
          <w:sz w:val="20"/>
          <w:szCs w:val="20"/>
        </w:rPr>
      </w:pPr>
      <w:r w:rsidRPr="00163CEB">
        <w:rPr>
          <w:rFonts w:ascii="Verdana" w:hAnsi="Verdana"/>
          <w:b/>
          <w:sz w:val="20"/>
          <w:szCs w:val="20"/>
        </w:rPr>
        <w:t>»     27     †</w:t>
      </w:r>
      <w:r w:rsidRPr="00023FF7">
        <w:rPr>
          <w:rFonts w:ascii="Verdana" w:hAnsi="Verdana"/>
          <w:b/>
          <w:color w:val="FF0000"/>
          <w:sz w:val="20"/>
          <w:szCs w:val="20"/>
        </w:rPr>
        <w:t xml:space="preserve">     They did eat, they drank, they married wives, they were given in marriage, until the day that Noe entered into the ark, and the flood came, and destroyed them all.</w:t>
      </w:r>
    </w:p>
    <w:p w:rsidR="00163CEB" w:rsidRDefault="00163CEB" w:rsidP="00163CEB">
      <w:pPr>
        <w:spacing w:after="0" w:line="240" w:lineRule="auto"/>
        <w:contextualSpacing/>
        <w:rPr>
          <w:rFonts w:ascii="Verdana" w:hAnsi="Verdana"/>
          <w:b/>
          <w:sz w:val="20"/>
          <w:szCs w:val="20"/>
        </w:rPr>
      </w:pPr>
    </w:p>
    <w:p w:rsidR="00710BA4" w:rsidRDefault="00710BA4" w:rsidP="00163CEB">
      <w:pPr>
        <w:spacing w:after="0" w:line="240" w:lineRule="auto"/>
        <w:contextualSpacing/>
        <w:rPr>
          <w:rFonts w:ascii="Verdana" w:hAnsi="Verdana"/>
          <w:b/>
          <w:sz w:val="20"/>
          <w:szCs w:val="20"/>
        </w:rPr>
      </w:pPr>
      <w:r>
        <w:rPr>
          <w:rFonts w:ascii="Verdana" w:hAnsi="Verdana"/>
          <w:b/>
          <w:sz w:val="20"/>
          <w:szCs w:val="20"/>
        </w:rPr>
        <w:t>GENESIS 18:3</w:t>
      </w:r>
      <w:r w:rsidR="00163CEB">
        <w:rPr>
          <w:rFonts w:ascii="Verdana" w:hAnsi="Verdana"/>
          <w:b/>
          <w:sz w:val="20"/>
          <w:szCs w:val="20"/>
        </w:rPr>
        <w:t>-4</w:t>
      </w:r>
    </w:p>
    <w:p w:rsidR="00C73591" w:rsidRPr="00B55AEA" w:rsidRDefault="00C73591" w:rsidP="00163CEB">
      <w:pPr>
        <w:spacing w:after="0" w:line="240" w:lineRule="auto"/>
        <w:contextualSpacing/>
        <w:rPr>
          <w:rFonts w:ascii="Verdana" w:hAnsi="Verdana"/>
          <w:b/>
          <w:sz w:val="20"/>
          <w:szCs w:val="20"/>
        </w:rPr>
      </w:pPr>
      <w:r w:rsidRPr="00B55AEA">
        <w:rPr>
          <w:rFonts w:ascii="Verdana" w:hAnsi="Verdana"/>
          <w:b/>
          <w:sz w:val="20"/>
          <w:szCs w:val="20"/>
        </w:rPr>
        <w:t>»     3     †     And said</w:t>
      </w:r>
      <w:r w:rsidRPr="00B55AEA">
        <w:rPr>
          <w:rFonts w:ascii="Verdana" w:hAnsi="Verdana"/>
          <w:b/>
          <w:color w:val="FF0000"/>
          <w:sz w:val="20"/>
          <w:szCs w:val="20"/>
        </w:rPr>
        <w:t>, My Lord</w:t>
      </w:r>
      <w:r w:rsidRPr="00B55AEA">
        <w:rPr>
          <w:rFonts w:ascii="Verdana" w:hAnsi="Verdana"/>
          <w:b/>
          <w:sz w:val="20"/>
          <w:szCs w:val="20"/>
        </w:rPr>
        <w:t>, if now I have found favour in thy sight, pass not away, I pray thee, from thy servant:</w:t>
      </w:r>
    </w:p>
    <w:p w:rsidR="00C73591" w:rsidRDefault="00C73591" w:rsidP="00163CEB">
      <w:pPr>
        <w:spacing w:after="0" w:line="240" w:lineRule="auto"/>
        <w:contextualSpacing/>
        <w:rPr>
          <w:rFonts w:ascii="Verdana" w:hAnsi="Verdana"/>
          <w:b/>
          <w:sz w:val="20"/>
          <w:szCs w:val="20"/>
        </w:rPr>
      </w:pPr>
      <w:r w:rsidRPr="00B55AEA">
        <w:rPr>
          <w:rFonts w:ascii="Verdana" w:hAnsi="Verdana"/>
          <w:b/>
          <w:sz w:val="20"/>
          <w:szCs w:val="20"/>
        </w:rPr>
        <w:t>»     4     †     Let a little water, I pray you, be fetched, and wash your feet, and rest yourselves under the tree:</w:t>
      </w:r>
    </w:p>
    <w:p w:rsidR="00163CEB" w:rsidRDefault="00163CEB" w:rsidP="00163CEB">
      <w:pPr>
        <w:spacing w:after="0" w:line="240" w:lineRule="auto"/>
        <w:contextualSpacing/>
        <w:rPr>
          <w:rFonts w:ascii="Verdana" w:hAnsi="Verdana"/>
          <w:b/>
          <w:sz w:val="20"/>
          <w:szCs w:val="20"/>
        </w:rPr>
      </w:pPr>
    </w:p>
    <w:p w:rsidR="00C73591" w:rsidRPr="00B55AEA" w:rsidRDefault="00C73591" w:rsidP="00163CEB">
      <w:pPr>
        <w:spacing w:after="0" w:line="240" w:lineRule="auto"/>
        <w:contextualSpacing/>
        <w:rPr>
          <w:rFonts w:ascii="Verdana" w:hAnsi="Verdana"/>
          <w:b/>
          <w:sz w:val="20"/>
          <w:szCs w:val="20"/>
        </w:rPr>
      </w:pPr>
      <w:r w:rsidRPr="00B55AEA">
        <w:rPr>
          <w:rFonts w:ascii="Verdana" w:hAnsi="Verdana"/>
          <w:b/>
          <w:sz w:val="20"/>
          <w:szCs w:val="20"/>
        </w:rPr>
        <w:t>HEBREW LEXICON -- STRONG'S NUMBER 136</w:t>
      </w:r>
    </w:p>
    <w:p w:rsidR="00C73591" w:rsidRPr="00B55AEA" w:rsidRDefault="00C73591" w:rsidP="00163CEB">
      <w:pPr>
        <w:spacing w:after="0" w:line="240" w:lineRule="auto"/>
        <w:contextualSpacing/>
        <w:rPr>
          <w:rFonts w:ascii="Verdana" w:hAnsi="Verdana"/>
          <w:b/>
          <w:sz w:val="20"/>
          <w:szCs w:val="20"/>
        </w:rPr>
      </w:pPr>
      <w:r w:rsidRPr="00B55AEA">
        <w:rPr>
          <w:rFonts w:ascii="Verdana" w:hAnsi="Verdana"/>
          <w:b/>
          <w:sz w:val="20"/>
          <w:szCs w:val="20"/>
        </w:rPr>
        <w:t xml:space="preserve">  136  »      'Adonay    {ad-o-noy'}    y"nod]a    am emphati</w:t>
      </w:r>
      <w:r>
        <w:rPr>
          <w:rFonts w:ascii="Verdana" w:hAnsi="Verdana"/>
          <w:b/>
          <w:sz w:val="20"/>
          <w:szCs w:val="20"/>
        </w:rPr>
        <w:t>c form of 113; TWOT -- 27b; n m</w:t>
      </w:r>
    </w:p>
    <w:p w:rsidR="00C73591" w:rsidRPr="00B55AEA" w:rsidRDefault="00C73591" w:rsidP="00163CEB">
      <w:pPr>
        <w:spacing w:after="0" w:line="240" w:lineRule="auto"/>
        <w:contextualSpacing/>
        <w:rPr>
          <w:rFonts w:ascii="Verdana" w:hAnsi="Verdana"/>
          <w:b/>
          <w:color w:val="FF0000"/>
          <w:sz w:val="20"/>
          <w:szCs w:val="20"/>
        </w:rPr>
      </w:pPr>
      <w:r w:rsidRPr="00B55AEA">
        <w:rPr>
          <w:rFonts w:ascii="Verdana" w:hAnsi="Verdana"/>
          <w:b/>
          <w:sz w:val="20"/>
          <w:szCs w:val="20"/>
        </w:rPr>
        <w:t xml:space="preserve">   1a) </w:t>
      </w:r>
      <w:r w:rsidRPr="00B55AEA">
        <w:rPr>
          <w:rFonts w:ascii="Verdana" w:hAnsi="Verdana"/>
          <w:b/>
          <w:color w:val="FF0000"/>
          <w:sz w:val="20"/>
          <w:szCs w:val="20"/>
        </w:rPr>
        <w:t>of men</w:t>
      </w:r>
    </w:p>
    <w:p w:rsidR="00C73591" w:rsidRDefault="00C73591" w:rsidP="00163CEB">
      <w:pPr>
        <w:pStyle w:val="ListParagraph"/>
        <w:numPr>
          <w:ilvl w:val="0"/>
          <w:numId w:val="1"/>
        </w:numPr>
        <w:spacing w:after="0" w:line="240" w:lineRule="auto"/>
        <w:rPr>
          <w:rFonts w:ascii="Verdana" w:hAnsi="Verdana"/>
          <w:b/>
          <w:sz w:val="20"/>
          <w:szCs w:val="20"/>
        </w:rPr>
      </w:pPr>
      <w:r w:rsidRPr="00B55AEA">
        <w:rPr>
          <w:rFonts w:ascii="Verdana" w:hAnsi="Verdana"/>
          <w:b/>
          <w:sz w:val="20"/>
          <w:szCs w:val="20"/>
        </w:rPr>
        <w:t>Lord -- title, spoken in place of Yahweh in Jewish display of reverence</w:t>
      </w:r>
    </w:p>
    <w:p w:rsidR="00163CEB" w:rsidRDefault="00163CEB" w:rsidP="00163CEB">
      <w:pPr>
        <w:spacing w:after="0" w:line="240" w:lineRule="auto"/>
        <w:contextualSpacing/>
        <w:rPr>
          <w:rFonts w:ascii="Verdana" w:hAnsi="Verdana"/>
          <w:b/>
          <w:sz w:val="20"/>
          <w:szCs w:val="20"/>
        </w:rPr>
      </w:pPr>
    </w:p>
    <w:p w:rsidR="00C73591" w:rsidRPr="00B55AEA" w:rsidRDefault="00710BA4" w:rsidP="00163CEB">
      <w:pPr>
        <w:spacing w:after="0" w:line="240" w:lineRule="auto"/>
        <w:contextualSpacing/>
        <w:rPr>
          <w:rFonts w:ascii="Verdana" w:hAnsi="Verdana"/>
          <w:b/>
          <w:sz w:val="20"/>
          <w:szCs w:val="20"/>
        </w:rPr>
      </w:pPr>
      <w:r>
        <w:rPr>
          <w:rFonts w:ascii="Verdana" w:hAnsi="Verdana"/>
          <w:b/>
          <w:sz w:val="20"/>
          <w:szCs w:val="20"/>
        </w:rPr>
        <w:lastRenderedPageBreak/>
        <w:t>GENESIS 18:22</w:t>
      </w:r>
    </w:p>
    <w:p w:rsidR="00C73591" w:rsidRDefault="00C73591" w:rsidP="00163CEB">
      <w:pPr>
        <w:spacing w:after="0" w:line="240" w:lineRule="auto"/>
        <w:contextualSpacing/>
        <w:rPr>
          <w:rFonts w:ascii="Verdana" w:hAnsi="Verdana"/>
          <w:b/>
          <w:color w:val="FF0000"/>
          <w:sz w:val="20"/>
          <w:szCs w:val="20"/>
        </w:rPr>
      </w:pPr>
      <w:r w:rsidRPr="00B55AEA">
        <w:rPr>
          <w:rFonts w:ascii="Verdana" w:hAnsi="Verdana"/>
          <w:b/>
          <w:sz w:val="20"/>
          <w:szCs w:val="20"/>
        </w:rPr>
        <w:t xml:space="preserve">»     22     </w:t>
      </w:r>
      <w:r w:rsidRPr="00163CEB">
        <w:rPr>
          <w:rFonts w:ascii="Verdana" w:hAnsi="Verdana"/>
          <w:b/>
          <w:sz w:val="20"/>
          <w:szCs w:val="20"/>
        </w:rPr>
        <w:t>†</w:t>
      </w:r>
      <w:r w:rsidRPr="00B55AEA">
        <w:rPr>
          <w:rFonts w:ascii="Verdana" w:hAnsi="Verdana"/>
          <w:b/>
          <w:color w:val="FF0000"/>
          <w:sz w:val="20"/>
          <w:szCs w:val="20"/>
        </w:rPr>
        <w:t xml:space="preserve">     And the men turned their faces from thence, and went toward Sodom: but Abraham stood yet before the LORD.</w:t>
      </w:r>
    </w:p>
    <w:p w:rsidR="00163CEB" w:rsidRDefault="00163CEB" w:rsidP="00163CEB">
      <w:pPr>
        <w:spacing w:after="0" w:line="240" w:lineRule="auto"/>
        <w:contextualSpacing/>
        <w:rPr>
          <w:rFonts w:ascii="Verdana" w:hAnsi="Verdana"/>
          <w:b/>
          <w:sz w:val="20"/>
          <w:szCs w:val="20"/>
        </w:rPr>
      </w:pPr>
    </w:p>
    <w:p w:rsidR="00C73591" w:rsidRPr="00B55AEA" w:rsidRDefault="00C73591" w:rsidP="00163CEB">
      <w:pPr>
        <w:spacing w:after="0" w:line="240" w:lineRule="auto"/>
        <w:contextualSpacing/>
        <w:rPr>
          <w:rFonts w:ascii="Verdana" w:hAnsi="Verdana"/>
          <w:b/>
          <w:sz w:val="20"/>
          <w:szCs w:val="20"/>
        </w:rPr>
      </w:pPr>
      <w:r w:rsidRPr="00B55AEA">
        <w:rPr>
          <w:rFonts w:ascii="Verdana" w:hAnsi="Verdana"/>
          <w:b/>
          <w:sz w:val="20"/>
          <w:szCs w:val="20"/>
        </w:rPr>
        <w:t>GENESIS 19:1</w:t>
      </w:r>
      <w:r w:rsidR="00163CEB">
        <w:rPr>
          <w:rFonts w:ascii="Verdana" w:hAnsi="Verdana"/>
          <w:b/>
          <w:sz w:val="20"/>
          <w:szCs w:val="20"/>
        </w:rPr>
        <w:t>-2</w:t>
      </w:r>
    </w:p>
    <w:p w:rsidR="00C73591" w:rsidRPr="00B55AEA" w:rsidRDefault="00C73591" w:rsidP="00163CEB">
      <w:pPr>
        <w:spacing w:after="0" w:line="240" w:lineRule="auto"/>
        <w:contextualSpacing/>
        <w:rPr>
          <w:rFonts w:ascii="Verdana" w:hAnsi="Verdana"/>
          <w:b/>
          <w:color w:val="FF0000"/>
          <w:sz w:val="20"/>
          <w:szCs w:val="20"/>
        </w:rPr>
      </w:pPr>
      <w:r w:rsidRPr="00163CEB">
        <w:rPr>
          <w:rFonts w:ascii="Verdana" w:hAnsi="Verdana"/>
          <w:b/>
          <w:sz w:val="20"/>
          <w:szCs w:val="20"/>
        </w:rPr>
        <w:t>»     1     †</w:t>
      </w:r>
      <w:r w:rsidRPr="00B55AEA">
        <w:rPr>
          <w:rFonts w:ascii="Verdana" w:hAnsi="Verdana"/>
          <w:b/>
          <w:color w:val="FF0000"/>
          <w:sz w:val="20"/>
          <w:szCs w:val="20"/>
        </w:rPr>
        <w:t xml:space="preserve">      ¶  And there came two angels to Sodom at even; and Lot sat in the gate of Sodom: and Lot seeing them rose up to meet them; and he bowed himself with his face toward the ground;</w:t>
      </w:r>
    </w:p>
    <w:p w:rsidR="00C73591" w:rsidRDefault="00C73591" w:rsidP="00163CEB">
      <w:pPr>
        <w:spacing w:after="0" w:line="240" w:lineRule="auto"/>
        <w:contextualSpacing/>
        <w:rPr>
          <w:rFonts w:ascii="Verdana" w:hAnsi="Verdana"/>
          <w:b/>
          <w:color w:val="FF0000"/>
          <w:sz w:val="20"/>
          <w:szCs w:val="20"/>
        </w:rPr>
      </w:pPr>
      <w:r w:rsidRPr="00163CEB">
        <w:rPr>
          <w:rFonts w:ascii="Verdana" w:hAnsi="Verdana"/>
          <w:b/>
          <w:sz w:val="20"/>
          <w:szCs w:val="20"/>
        </w:rPr>
        <w:t>»     2     †</w:t>
      </w:r>
      <w:r w:rsidRPr="00B55AEA">
        <w:rPr>
          <w:rFonts w:ascii="Verdana" w:hAnsi="Verdana"/>
          <w:b/>
          <w:color w:val="FF0000"/>
          <w:sz w:val="20"/>
          <w:szCs w:val="20"/>
        </w:rPr>
        <w:t xml:space="preserve">     And he said, Behold now, my lords, turn in, I pray you, into your servant's house, and tarry all night, and wash your feet, and ye shall rise up early, and go on your ways. And they said, Nay; but we will abide in the street all night.</w:t>
      </w:r>
    </w:p>
    <w:p w:rsidR="00163CEB" w:rsidRDefault="00163CEB" w:rsidP="00163CEB">
      <w:pPr>
        <w:spacing w:after="0" w:line="240" w:lineRule="auto"/>
        <w:contextualSpacing/>
        <w:rPr>
          <w:rFonts w:ascii="Verdana" w:hAnsi="Verdana"/>
          <w:b/>
          <w:sz w:val="20"/>
          <w:szCs w:val="20"/>
        </w:rPr>
      </w:pPr>
    </w:p>
    <w:p w:rsidR="00C73591" w:rsidRPr="00B07E6B" w:rsidRDefault="00C73591" w:rsidP="00163CEB">
      <w:pPr>
        <w:spacing w:after="0" w:line="240" w:lineRule="auto"/>
        <w:contextualSpacing/>
        <w:rPr>
          <w:rFonts w:ascii="Verdana" w:hAnsi="Verdana"/>
          <w:b/>
          <w:sz w:val="20"/>
          <w:szCs w:val="20"/>
        </w:rPr>
      </w:pPr>
      <w:r w:rsidRPr="00B07E6B">
        <w:rPr>
          <w:rFonts w:ascii="Verdana" w:hAnsi="Verdana"/>
          <w:b/>
          <w:sz w:val="20"/>
          <w:szCs w:val="20"/>
        </w:rPr>
        <w:t>LUKE 17:28</w:t>
      </w:r>
    </w:p>
    <w:p w:rsidR="00C73591" w:rsidRPr="00B07E6B" w:rsidRDefault="00C73591" w:rsidP="00163CEB">
      <w:pPr>
        <w:spacing w:after="0" w:line="240" w:lineRule="auto"/>
        <w:contextualSpacing/>
        <w:rPr>
          <w:rFonts w:ascii="Verdana" w:hAnsi="Verdana"/>
          <w:b/>
          <w:color w:val="FF0000"/>
          <w:sz w:val="20"/>
          <w:szCs w:val="20"/>
        </w:rPr>
      </w:pPr>
      <w:r w:rsidRPr="00163CEB">
        <w:rPr>
          <w:rFonts w:ascii="Verdana" w:hAnsi="Verdana"/>
          <w:b/>
          <w:sz w:val="20"/>
          <w:szCs w:val="20"/>
        </w:rPr>
        <w:t>»     28     †</w:t>
      </w:r>
      <w:r w:rsidRPr="00B07E6B">
        <w:rPr>
          <w:rFonts w:ascii="Verdana" w:hAnsi="Verdana"/>
          <w:b/>
          <w:color w:val="FF0000"/>
          <w:sz w:val="20"/>
          <w:szCs w:val="20"/>
        </w:rPr>
        <w:t xml:space="preserve">     Likewise also as it was in the days of Lot; they did eat, they drank, they bought, they sold, they planted, they builded; </w:t>
      </w:r>
    </w:p>
    <w:p w:rsidR="00C73591" w:rsidRPr="00B07E6B" w:rsidRDefault="00C73591" w:rsidP="00163CEB">
      <w:pPr>
        <w:spacing w:after="0" w:line="240" w:lineRule="auto"/>
        <w:contextualSpacing/>
        <w:rPr>
          <w:rFonts w:ascii="Verdana" w:hAnsi="Verdana"/>
          <w:b/>
          <w:color w:val="FF0000"/>
          <w:sz w:val="20"/>
          <w:szCs w:val="20"/>
        </w:rPr>
      </w:pPr>
      <w:r w:rsidRPr="00163CEB">
        <w:rPr>
          <w:rFonts w:ascii="Verdana" w:hAnsi="Verdana"/>
          <w:b/>
          <w:sz w:val="20"/>
          <w:szCs w:val="20"/>
        </w:rPr>
        <w:t>»     29     †</w:t>
      </w:r>
      <w:r w:rsidRPr="00B07E6B">
        <w:rPr>
          <w:rFonts w:ascii="Verdana" w:hAnsi="Verdana"/>
          <w:b/>
          <w:color w:val="FF0000"/>
          <w:sz w:val="20"/>
          <w:szCs w:val="20"/>
        </w:rPr>
        <w:t xml:space="preserve">     But the same day that Lot went out of Sodom it rained fire and brimstone from heaven, and destroyed them all.</w:t>
      </w:r>
    </w:p>
    <w:p w:rsidR="00C73591" w:rsidRPr="00710BA4" w:rsidRDefault="00C73591" w:rsidP="00163CEB">
      <w:pPr>
        <w:spacing w:after="0" w:line="240" w:lineRule="auto"/>
        <w:contextualSpacing/>
        <w:rPr>
          <w:rFonts w:ascii="Verdana" w:hAnsi="Verdana"/>
          <w:b/>
          <w:color w:val="FF0000"/>
          <w:sz w:val="32"/>
          <w:szCs w:val="32"/>
        </w:rPr>
      </w:pPr>
      <w:r w:rsidRPr="00163CEB">
        <w:rPr>
          <w:rFonts w:ascii="Verdana" w:hAnsi="Verdana"/>
          <w:b/>
          <w:sz w:val="20"/>
          <w:szCs w:val="20"/>
        </w:rPr>
        <w:t>»     30     †</w:t>
      </w:r>
      <w:r w:rsidRPr="00B07E6B">
        <w:rPr>
          <w:rFonts w:ascii="Verdana" w:hAnsi="Verdana"/>
          <w:b/>
          <w:color w:val="FF0000"/>
          <w:sz w:val="20"/>
          <w:szCs w:val="20"/>
        </w:rPr>
        <w:t xml:space="preserve">     Even thus shall it be in the day when the Son of man is </w:t>
      </w:r>
      <w:r w:rsidRPr="00710BA4">
        <w:rPr>
          <w:rFonts w:ascii="Verdana" w:hAnsi="Verdana"/>
          <w:b/>
          <w:color w:val="FF0000"/>
          <w:sz w:val="32"/>
          <w:szCs w:val="32"/>
        </w:rPr>
        <w:t>revealed.</w:t>
      </w:r>
    </w:p>
    <w:p w:rsidR="00163CEB" w:rsidRDefault="00163CEB" w:rsidP="00163CEB">
      <w:pPr>
        <w:spacing w:after="0" w:line="240" w:lineRule="auto"/>
        <w:contextualSpacing/>
        <w:rPr>
          <w:rFonts w:ascii="Verdana" w:hAnsi="Verdana"/>
          <w:b/>
          <w:sz w:val="24"/>
          <w:szCs w:val="24"/>
        </w:rPr>
      </w:pPr>
    </w:p>
    <w:p w:rsidR="00C73591" w:rsidRDefault="00C73591" w:rsidP="00163CEB">
      <w:pPr>
        <w:spacing w:after="0" w:line="240" w:lineRule="auto"/>
        <w:contextualSpacing/>
        <w:rPr>
          <w:rFonts w:ascii="Verdana" w:hAnsi="Verdana"/>
          <w:b/>
          <w:sz w:val="24"/>
          <w:szCs w:val="24"/>
        </w:rPr>
      </w:pPr>
      <w:r w:rsidRPr="000817A2">
        <w:rPr>
          <w:rFonts w:ascii="Verdana" w:hAnsi="Verdana"/>
          <w:b/>
          <w:sz w:val="24"/>
          <w:szCs w:val="24"/>
        </w:rPr>
        <w:t>MOSES</w:t>
      </w:r>
    </w:p>
    <w:p w:rsidR="00163CEB" w:rsidRDefault="00163CEB" w:rsidP="00163CEB">
      <w:pPr>
        <w:spacing w:after="0" w:line="240" w:lineRule="auto"/>
        <w:contextualSpacing/>
        <w:rPr>
          <w:rFonts w:ascii="Verdana" w:hAnsi="Verdana"/>
          <w:b/>
        </w:rPr>
      </w:pPr>
    </w:p>
    <w:p w:rsidR="00D16D30" w:rsidRPr="00D16D30" w:rsidRDefault="00D16D30" w:rsidP="00163CEB">
      <w:pPr>
        <w:spacing w:after="0" w:line="240" w:lineRule="auto"/>
        <w:contextualSpacing/>
        <w:rPr>
          <w:rFonts w:ascii="Verdana" w:hAnsi="Verdana"/>
          <w:b/>
        </w:rPr>
      </w:pPr>
      <w:r w:rsidRPr="00D16D30">
        <w:rPr>
          <w:rFonts w:ascii="Verdana" w:hAnsi="Verdana"/>
          <w:b/>
        </w:rPr>
        <w:t>EXODUS 33:17</w:t>
      </w:r>
      <w:r w:rsidR="00163CEB">
        <w:rPr>
          <w:rFonts w:ascii="Verdana" w:hAnsi="Verdana"/>
          <w:b/>
        </w:rPr>
        <w:t>-23</w:t>
      </w:r>
    </w:p>
    <w:p w:rsidR="00D16D30" w:rsidRPr="00D16D30" w:rsidRDefault="00D16D30" w:rsidP="00163CEB">
      <w:pPr>
        <w:spacing w:after="0" w:line="240" w:lineRule="auto"/>
        <w:contextualSpacing/>
        <w:rPr>
          <w:rFonts w:ascii="Verdana" w:hAnsi="Verdana"/>
          <w:b/>
        </w:rPr>
      </w:pPr>
      <w:r w:rsidRPr="00D16D30">
        <w:rPr>
          <w:rFonts w:ascii="Verdana" w:hAnsi="Verdana"/>
          <w:b/>
        </w:rPr>
        <w:t>»     17     †     And the LORD said unto Moses, I will do this thing also that thou hast spoken: for thou hast found grace in my sight, and I know thee by name.</w:t>
      </w:r>
    </w:p>
    <w:p w:rsidR="00D16D30" w:rsidRPr="00D16D30" w:rsidRDefault="00D16D30" w:rsidP="00163CEB">
      <w:pPr>
        <w:spacing w:after="0" w:line="240" w:lineRule="auto"/>
        <w:contextualSpacing/>
        <w:rPr>
          <w:rFonts w:ascii="Verdana" w:hAnsi="Verdana"/>
          <w:b/>
        </w:rPr>
      </w:pPr>
      <w:r w:rsidRPr="00D16D30">
        <w:rPr>
          <w:rFonts w:ascii="Verdana" w:hAnsi="Verdana"/>
          <w:b/>
        </w:rPr>
        <w:t>»     18     †     And he said, I beseech thee, shew me thy glory.</w:t>
      </w:r>
    </w:p>
    <w:p w:rsidR="00D16D30" w:rsidRPr="00D16D30" w:rsidRDefault="00D16D30" w:rsidP="00163CEB">
      <w:pPr>
        <w:spacing w:after="0" w:line="240" w:lineRule="auto"/>
        <w:contextualSpacing/>
        <w:rPr>
          <w:rFonts w:ascii="Verdana" w:hAnsi="Verdana"/>
          <w:b/>
        </w:rPr>
      </w:pPr>
      <w:r w:rsidRPr="00D16D30">
        <w:rPr>
          <w:rFonts w:ascii="Verdana" w:hAnsi="Verdana"/>
          <w:b/>
        </w:rPr>
        <w:t>»     19     †     And he said, I will make all my goodness pass before thee, and I will proclaim the name of the LORD before thee; and will be gracious to whom I will be gracious, and will shew mercy on whom I will shew mercy.</w:t>
      </w:r>
    </w:p>
    <w:p w:rsidR="00D16D30" w:rsidRPr="00D16D30" w:rsidRDefault="00D16D30" w:rsidP="00163CEB">
      <w:pPr>
        <w:spacing w:after="0" w:line="240" w:lineRule="auto"/>
        <w:contextualSpacing/>
        <w:rPr>
          <w:rFonts w:ascii="Verdana" w:hAnsi="Verdana"/>
          <w:b/>
        </w:rPr>
      </w:pPr>
      <w:r w:rsidRPr="00D16D30">
        <w:rPr>
          <w:rFonts w:ascii="Verdana" w:hAnsi="Verdana"/>
          <w:b/>
        </w:rPr>
        <w:t>»     20     †     And he said, Thou canst not see my face: for there shall no man see me, and live.</w:t>
      </w:r>
    </w:p>
    <w:p w:rsidR="00D16D30" w:rsidRPr="00D16D30" w:rsidRDefault="00D16D30" w:rsidP="00163CEB">
      <w:pPr>
        <w:spacing w:after="0" w:line="240" w:lineRule="auto"/>
        <w:contextualSpacing/>
        <w:rPr>
          <w:rFonts w:ascii="Verdana" w:hAnsi="Verdana"/>
          <w:b/>
        </w:rPr>
      </w:pPr>
      <w:r w:rsidRPr="00D16D30">
        <w:rPr>
          <w:rFonts w:ascii="Verdana" w:hAnsi="Verdana"/>
          <w:b/>
        </w:rPr>
        <w:t>»     21     †     And the LORD said, Behold, there is a place by me, and thou shalt stand upon a rock:</w:t>
      </w:r>
    </w:p>
    <w:p w:rsidR="00D16D30" w:rsidRPr="00D16D30" w:rsidRDefault="00D16D30" w:rsidP="00163CEB">
      <w:pPr>
        <w:spacing w:after="0" w:line="240" w:lineRule="auto"/>
        <w:contextualSpacing/>
        <w:rPr>
          <w:rFonts w:ascii="Verdana" w:hAnsi="Verdana"/>
          <w:b/>
        </w:rPr>
      </w:pPr>
      <w:r w:rsidRPr="00D16D30">
        <w:rPr>
          <w:rFonts w:ascii="Verdana" w:hAnsi="Verdana"/>
          <w:b/>
        </w:rPr>
        <w:t>»     22     †     And it shall come to pass, while my glory passeth by, that I will put thee in a clift of the rock, and will cover thee with my hand while I pass by:</w:t>
      </w:r>
    </w:p>
    <w:p w:rsidR="00710BA4" w:rsidRPr="00D16D30" w:rsidRDefault="00D16D30" w:rsidP="00163CEB">
      <w:pPr>
        <w:spacing w:after="0" w:line="240" w:lineRule="auto"/>
        <w:contextualSpacing/>
        <w:rPr>
          <w:rFonts w:ascii="Verdana" w:hAnsi="Verdana"/>
          <w:b/>
        </w:rPr>
      </w:pPr>
      <w:r w:rsidRPr="00D16D30">
        <w:rPr>
          <w:rFonts w:ascii="Verdana" w:hAnsi="Verdana"/>
          <w:b/>
        </w:rPr>
        <w:t>»     23     †     And I will take away mine hand, and thou shalt see my back parts: but my face shall not be seen.</w:t>
      </w:r>
    </w:p>
    <w:p w:rsidR="00163CEB" w:rsidRDefault="00163CEB" w:rsidP="00163CEB">
      <w:pPr>
        <w:spacing w:after="0" w:line="240" w:lineRule="auto"/>
        <w:contextualSpacing/>
        <w:rPr>
          <w:rFonts w:ascii="Verdana" w:hAnsi="Verdana"/>
          <w:b/>
          <w:sz w:val="20"/>
          <w:szCs w:val="20"/>
        </w:rPr>
      </w:pPr>
    </w:p>
    <w:p w:rsidR="00C73591" w:rsidRPr="000817A2" w:rsidRDefault="00C73591" w:rsidP="00163CEB">
      <w:pPr>
        <w:spacing w:after="0" w:line="240" w:lineRule="auto"/>
        <w:contextualSpacing/>
        <w:rPr>
          <w:rFonts w:ascii="Verdana" w:hAnsi="Verdana"/>
          <w:b/>
          <w:sz w:val="20"/>
          <w:szCs w:val="20"/>
        </w:rPr>
      </w:pPr>
      <w:r>
        <w:rPr>
          <w:rFonts w:ascii="Verdana" w:hAnsi="Verdana"/>
          <w:b/>
          <w:sz w:val="20"/>
          <w:szCs w:val="20"/>
        </w:rPr>
        <w:t>JOSHUA 5:13</w:t>
      </w:r>
    </w:p>
    <w:p w:rsidR="00C73591" w:rsidRPr="000817A2" w:rsidRDefault="00C73591" w:rsidP="00163CEB">
      <w:pPr>
        <w:spacing w:after="0" w:line="240" w:lineRule="auto"/>
        <w:contextualSpacing/>
        <w:rPr>
          <w:rFonts w:ascii="Verdana" w:hAnsi="Verdana"/>
          <w:b/>
          <w:color w:val="FF0000"/>
          <w:sz w:val="20"/>
          <w:szCs w:val="20"/>
        </w:rPr>
      </w:pPr>
      <w:r w:rsidRPr="00163CEB">
        <w:rPr>
          <w:rFonts w:ascii="Verdana" w:hAnsi="Verdana"/>
          <w:b/>
          <w:sz w:val="20"/>
          <w:szCs w:val="20"/>
        </w:rPr>
        <w:t>»     13     †</w:t>
      </w:r>
      <w:r w:rsidRPr="000817A2">
        <w:rPr>
          <w:rFonts w:ascii="Verdana" w:hAnsi="Verdana"/>
          <w:b/>
          <w:color w:val="FF0000"/>
          <w:sz w:val="20"/>
          <w:szCs w:val="20"/>
        </w:rPr>
        <w:t xml:space="preserve">      ¶  And it came to pass, when Joshua was by Jericho, that he lifted up his eyes and looked, and, behold, there stood a man over against him with his sword drawn in his hand: and Joshua went unto him, and said unto him, Art thou for us, or for our adversaries?</w:t>
      </w:r>
    </w:p>
    <w:p w:rsidR="00C73591" w:rsidRPr="000817A2" w:rsidRDefault="00C73591" w:rsidP="00163CEB">
      <w:pPr>
        <w:spacing w:after="0" w:line="240" w:lineRule="auto"/>
        <w:contextualSpacing/>
        <w:rPr>
          <w:rFonts w:ascii="Verdana" w:hAnsi="Verdana"/>
          <w:b/>
          <w:color w:val="FF0000"/>
          <w:sz w:val="20"/>
          <w:szCs w:val="20"/>
        </w:rPr>
      </w:pPr>
      <w:r w:rsidRPr="00163CEB">
        <w:rPr>
          <w:rFonts w:ascii="Verdana" w:hAnsi="Verdana"/>
          <w:b/>
          <w:sz w:val="20"/>
          <w:szCs w:val="20"/>
        </w:rPr>
        <w:t>»     14     †</w:t>
      </w:r>
      <w:r w:rsidRPr="000817A2">
        <w:rPr>
          <w:rFonts w:ascii="Verdana" w:hAnsi="Verdana"/>
          <w:b/>
          <w:color w:val="FF0000"/>
          <w:sz w:val="20"/>
          <w:szCs w:val="20"/>
        </w:rPr>
        <w:t xml:space="preserve">     And he said, Nay; but as captain of the host of the LORD am I now come. And Joshua fell on his face to the earth, and did worship, and said unto him, What saith my lord unto his servant?</w:t>
      </w:r>
    </w:p>
    <w:p w:rsidR="00C73591" w:rsidRDefault="00C73591" w:rsidP="00163CEB">
      <w:pPr>
        <w:spacing w:after="0" w:line="240" w:lineRule="auto"/>
        <w:contextualSpacing/>
        <w:rPr>
          <w:rFonts w:ascii="Verdana" w:hAnsi="Verdana"/>
          <w:b/>
          <w:color w:val="FF0000"/>
          <w:sz w:val="20"/>
          <w:szCs w:val="20"/>
        </w:rPr>
      </w:pPr>
      <w:r w:rsidRPr="00163CEB">
        <w:rPr>
          <w:rFonts w:ascii="Verdana" w:hAnsi="Verdana"/>
          <w:b/>
          <w:sz w:val="20"/>
          <w:szCs w:val="20"/>
        </w:rPr>
        <w:t>»     15     †</w:t>
      </w:r>
      <w:r w:rsidRPr="000817A2">
        <w:rPr>
          <w:rFonts w:ascii="Verdana" w:hAnsi="Verdana"/>
          <w:b/>
          <w:color w:val="FF0000"/>
          <w:sz w:val="20"/>
          <w:szCs w:val="20"/>
        </w:rPr>
        <w:t xml:space="preserve">     And the captain of the LORD'S host said unto Joshua, Loose thy shoe from off thy foot; for the place whereon thou standest is holy. And Joshua did so.</w:t>
      </w:r>
    </w:p>
    <w:p w:rsidR="00C73591" w:rsidRDefault="00C73591" w:rsidP="00163CEB">
      <w:pPr>
        <w:spacing w:after="0" w:line="240" w:lineRule="auto"/>
        <w:contextualSpacing/>
        <w:rPr>
          <w:rFonts w:ascii="Verdana" w:hAnsi="Verdana"/>
          <w:b/>
          <w:color w:val="FF0000"/>
          <w:sz w:val="20"/>
          <w:szCs w:val="20"/>
        </w:rPr>
      </w:pPr>
    </w:p>
    <w:p w:rsidR="00C73591" w:rsidRPr="002227CC" w:rsidRDefault="00C73591" w:rsidP="00163CEB">
      <w:pPr>
        <w:pStyle w:val="ListParagraph"/>
        <w:numPr>
          <w:ilvl w:val="0"/>
          <w:numId w:val="2"/>
        </w:numPr>
        <w:spacing w:after="0" w:line="240" w:lineRule="auto"/>
        <w:ind w:left="360"/>
        <w:rPr>
          <w:rFonts w:ascii="Verdana" w:hAnsi="Verdana"/>
          <w:b/>
          <w:sz w:val="20"/>
          <w:szCs w:val="20"/>
        </w:rPr>
      </w:pPr>
      <w:r w:rsidRPr="002227CC">
        <w:rPr>
          <w:rFonts w:ascii="Verdana" w:hAnsi="Verdana"/>
          <w:b/>
          <w:sz w:val="20"/>
          <w:szCs w:val="20"/>
        </w:rPr>
        <w:t>64-0614M  THE.UNVEILING.OF.GOD_  JEFFERSONVILLE.IN  V-9 N-1  SUNDAY_</w:t>
      </w:r>
    </w:p>
    <w:p w:rsidR="00C73591" w:rsidRPr="00E60B21" w:rsidRDefault="00C73591" w:rsidP="00163CEB">
      <w:pPr>
        <w:spacing w:after="0" w:line="240" w:lineRule="auto"/>
        <w:contextualSpacing/>
        <w:rPr>
          <w:rFonts w:ascii="Verdana" w:hAnsi="Verdana"/>
          <w:b/>
          <w:sz w:val="20"/>
          <w:szCs w:val="20"/>
        </w:rPr>
      </w:pPr>
      <w:r w:rsidRPr="00E60B21">
        <w:rPr>
          <w:rFonts w:ascii="Verdana" w:hAnsi="Verdana"/>
          <w:b/>
          <w:sz w:val="20"/>
          <w:szCs w:val="20"/>
        </w:rPr>
        <w:t>«  68       †          Notice now</w:t>
      </w:r>
      <w:r w:rsidRPr="00D16D30">
        <w:rPr>
          <w:rFonts w:ascii="Verdana" w:hAnsi="Verdana"/>
          <w:b/>
          <w:color w:val="FF0000"/>
          <w:sz w:val="20"/>
          <w:szCs w:val="20"/>
        </w:rPr>
        <w:t>, He came first as the Prophet</w:t>
      </w:r>
      <w:r w:rsidRPr="00E60B21">
        <w:rPr>
          <w:rFonts w:ascii="Verdana" w:hAnsi="Verdana"/>
          <w:b/>
          <w:sz w:val="20"/>
          <w:szCs w:val="20"/>
        </w:rPr>
        <w:t>, and they crucified Him. His Own crucified Him. He came as the Son of man.</w:t>
      </w:r>
    </w:p>
    <w:p w:rsidR="00C73591" w:rsidRPr="00D16D30" w:rsidRDefault="00C73591" w:rsidP="00163CEB">
      <w:pPr>
        <w:spacing w:after="0" w:line="240" w:lineRule="auto"/>
        <w:contextualSpacing/>
        <w:rPr>
          <w:rFonts w:ascii="Verdana" w:hAnsi="Verdana"/>
          <w:b/>
          <w:color w:val="FF0000"/>
          <w:sz w:val="20"/>
          <w:szCs w:val="20"/>
        </w:rPr>
      </w:pPr>
      <w:r w:rsidRPr="00163CEB">
        <w:rPr>
          <w:rFonts w:ascii="Verdana" w:hAnsi="Verdana"/>
          <w:b/>
          <w:sz w:val="20"/>
          <w:szCs w:val="20"/>
        </w:rPr>
        <w:t>69</w:t>
      </w:r>
      <w:r w:rsidRPr="00D16D30">
        <w:rPr>
          <w:rFonts w:ascii="Verdana" w:hAnsi="Verdana"/>
          <w:b/>
          <w:color w:val="FF0000"/>
          <w:sz w:val="20"/>
          <w:szCs w:val="20"/>
        </w:rPr>
        <w:t xml:space="preserve">    Then after the Holy Spirit came, He was then the Son of God. God is a Spirit. He was the Holy Spirit, Son of God. He lived through the church ages as Son of God.</w:t>
      </w:r>
    </w:p>
    <w:p w:rsidR="00C73591" w:rsidRPr="00E60B21" w:rsidRDefault="00C73591" w:rsidP="00163CEB">
      <w:pPr>
        <w:spacing w:after="0" w:line="240" w:lineRule="auto"/>
        <w:contextualSpacing/>
        <w:rPr>
          <w:rFonts w:ascii="Verdana" w:hAnsi="Verdana"/>
          <w:b/>
          <w:sz w:val="20"/>
          <w:szCs w:val="20"/>
        </w:rPr>
      </w:pPr>
      <w:r w:rsidRPr="00E60B21">
        <w:rPr>
          <w:rFonts w:ascii="Verdana" w:hAnsi="Verdana"/>
          <w:b/>
          <w:sz w:val="20"/>
          <w:szCs w:val="20"/>
        </w:rPr>
        <w:t>70    Now, in the Millennium, He'll be Son of David, sitting upon the Throne of His father, David. He is the Son of David, now.</w:t>
      </w:r>
    </w:p>
    <w:p w:rsidR="00C73591" w:rsidRDefault="00C73591" w:rsidP="00163CEB">
      <w:pPr>
        <w:spacing w:after="0" w:line="240" w:lineRule="auto"/>
        <w:contextualSpacing/>
        <w:rPr>
          <w:rFonts w:ascii="Verdana" w:hAnsi="Verdana"/>
          <w:b/>
          <w:sz w:val="20"/>
          <w:szCs w:val="20"/>
        </w:rPr>
      </w:pPr>
      <w:r w:rsidRPr="00E60B21">
        <w:rPr>
          <w:rFonts w:ascii="Verdana" w:hAnsi="Verdana"/>
          <w:b/>
          <w:sz w:val="20"/>
          <w:szCs w:val="20"/>
        </w:rPr>
        <w:t xml:space="preserve">71    And, remember, </w:t>
      </w:r>
      <w:r w:rsidRPr="00D16D30">
        <w:rPr>
          <w:rFonts w:ascii="Verdana" w:hAnsi="Verdana"/>
          <w:b/>
          <w:color w:val="FF0000"/>
          <w:sz w:val="20"/>
          <w:szCs w:val="20"/>
        </w:rPr>
        <w:t>between the Son of God... In the Laodicea church age, they put Him out. And in Luke, He said He would be revealed again as Son of man, the Prophet</w:t>
      </w:r>
      <w:r w:rsidRPr="00160F45">
        <w:rPr>
          <w:rFonts w:ascii="Verdana" w:hAnsi="Verdana"/>
          <w:b/>
          <w:sz w:val="20"/>
          <w:szCs w:val="20"/>
        </w:rPr>
        <w:t xml:space="preserve">, fulfilling the rest </w:t>
      </w:r>
      <w:r w:rsidRPr="00160F45">
        <w:rPr>
          <w:rFonts w:ascii="Verdana" w:hAnsi="Verdana"/>
          <w:b/>
          <w:sz w:val="20"/>
          <w:szCs w:val="20"/>
        </w:rPr>
        <w:lastRenderedPageBreak/>
        <w:t>of it. See? The Scriptures tie perfectly together. Son of man, Son of God, Son of David. What was it? It's the same God all the time, just changing His form, en morphe. He just change it. It's a great drama to Him. He is acting it out.</w:t>
      </w:r>
    </w:p>
    <w:p w:rsidR="00D16D30" w:rsidRDefault="00D16D30" w:rsidP="00163CEB">
      <w:pPr>
        <w:spacing w:after="0" w:line="240" w:lineRule="auto"/>
        <w:contextualSpacing/>
        <w:rPr>
          <w:rFonts w:ascii="Verdana" w:hAnsi="Verdana"/>
          <w:b/>
          <w:sz w:val="20"/>
          <w:szCs w:val="20"/>
        </w:rPr>
      </w:pPr>
    </w:p>
    <w:p w:rsidR="00C73591" w:rsidRPr="002227CC" w:rsidRDefault="00C73591" w:rsidP="00163CEB">
      <w:pPr>
        <w:pStyle w:val="ListParagraph"/>
        <w:numPr>
          <w:ilvl w:val="0"/>
          <w:numId w:val="2"/>
        </w:numPr>
        <w:spacing w:after="0" w:line="240" w:lineRule="auto"/>
        <w:ind w:left="360"/>
        <w:rPr>
          <w:rFonts w:ascii="Verdana" w:hAnsi="Verdana"/>
          <w:b/>
          <w:sz w:val="20"/>
          <w:szCs w:val="20"/>
        </w:rPr>
      </w:pPr>
      <w:r w:rsidRPr="002227CC">
        <w:rPr>
          <w:rFonts w:ascii="Verdana" w:hAnsi="Verdana"/>
          <w:b/>
          <w:sz w:val="20"/>
          <w:szCs w:val="20"/>
        </w:rPr>
        <w:t>64-0816  PROVING.HIS.WORD_  JEFFERSONVILLE.IN  V-9 N-6  SUNDAY_</w:t>
      </w:r>
    </w:p>
    <w:p w:rsidR="00C73591" w:rsidRDefault="00C73591" w:rsidP="00163CEB">
      <w:pPr>
        <w:spacing w:after="0" w:line="240" w:lineRule="auto"/>
        <w:contextualSpacing/>
        <w:rPr>
          <w:rFonts w:ascii="Verdana" w:hAnsi="Verdana"/>
          <w:b/>
          <w:sz w:val="20"/>
          <w:szCs w:val="20"/>
        </w:rPr>
      </w:pPr>
      <w:r w:rsidRPr="00160F45">
        <w:rPr>
          <w:rFonts w:ascii="Verdana" w:hAnsi="Verdana"/>
          <w:b/>
          <w:sz w:val="20"/>
          <w:szCs w:val="20"/>
        </w:rPr>
        <w:t>«  221       †          Now, after nineteen hundred years, with the church ages past, and all the things that He prophesied of Luther, Wesley, we just went through and seen it drawed out, and the moon come down and drawed it out, and the Lord drawed it on the board here for us, and showed it, and come down Himself and confirmed it to be right. After nineteen hundred years, and we're at the end of the Laodicea church age, He promised, in Luke 17:30, that this same Son of man (He promised it) would be revealed in the days like it was in Sodom, upon the earth. Did He do it? Does it have to come to pass? It's impossible</w:t>
      </w:r>
      <w:r w:rsidRPr="00D16D30">
        <w:rPr>
          <w:rFonts w:ascii="Verdana" w:hAnsi="Verdana"/>
          <w:b/>
          <w:color w:val="FF0000"/>
          <w:sz w:val="20"/>
          <w:szCs w:val="20"/>
        </w:rPr>
        <w:t>... Now, remember, He come in three names: the Son of man, a prophet; the Son of God, the Spirit; the Son of David, for the Millennium. But in between, this conjunction, now according to His own Words, in the day when the Son of man shall be revealed, reveal Himself as (what? not Son of God) Son of man.</w:t>
      </w:r>
      <w:r w:rsidRPr="00160F45">
        <w:rPr>
          <w:rFonts w:ascii="Verdana" w:hAnsi="Verdana"/>
          <w:b/>
          <w:sz w:val="20"/>
          <w:szCs w:val="20"/>
        </w:rPr>
        <w:t xml:space="preserve"> </w:t>
      </w:r>
      <w:r w:rsidRPr="002227CC">
        <w:rPr>
          <w:rFonts w:ascii="Verdana" w:hAnsi="Verdana"/>
          <w:b/>
          <w:sz w:val="28"/>
          <w:szCs w:val="28"/>
        </w:rPr>
        <w:t>Will reveal Hisself in a different way</w:t>
      </w:r>
      <w:r w:rsidRPr="00160F45">
        <w:rPr>
          <w:rFonts w:ascii="Verdana" w:hAnsi="Verdana"/>
          <w:b/>
          <w:sz w:val="20"/>
          <w:szCs w:val="20"/>
        </w:rPr>
        <w:t>. Now, what does that make? Malachi 4, exactly right. See, the Son of man will reveal Himself, not in a whole big denominations and things, as we've had through the ages, but He would manifest Himself as Son of man again, to make manifest Malachi 4. "And in that day, I will send to you Elijah the prophet, and he shall turn the hearts of the children back to the Faith of the apostolic fathers, away from all this denominationalism, and come back to the original Word again,"</w:t>
      </w:r>
    </w:p>
    <w:p w:rsidR="00D16D30" w:rsidRPr="00160F45" w:rsidRDefault="00D16D30" w:rsidP="00163CEB">
      <w:pPr>
        <w:spacing w:after="0" w:line="240" w:lineRule="auto"/>
        <w:contextualSpacing/>
        <w:rPr>
          <w:rFonts w:ascii="Verdana" w:hAnsi="Verdana"/>
          <w:b/>
          <w:sz w:val="20"/>
          <w:szCs w:val="20"/>
        </w:rPr>
      </w:pPr>
    </w:p>
    <w:p w:rsidR="00D16D30" w:rsidRPr="00D16D30" w:rsidRDefault="00D16D30" w:rsidP="00163CEB">
      <w:pPr>
        <w:spacing w:after="0" w:line="240" w:lineRule="auto"/>
        <w:contextualSpacing/>
        <w:rPr>
          <w:rFonts w:ascii="Verdana" w:hAnsi="Verdana"/>
          <w:b/>
          <w:sz w:val="20"/>
          <w:szCs w:val="20"/>
        </w:rPr>
      </w:pPr>
      <w:r w:rsidRPr="00D16D30">
        <w:rPr>
          <w:rFonts w:ascii="Verdana" w:hAnsi="Verdana"/>
          <w:b/>
          <w:sz w:val="20"/>
          <w:szCs w:val="20"/>
        </w:rPr>
        <w:t>EZEKIEL 2:1</w:t>
      </w:r>
      <w:r w:rsidR="00163CEB">
        <w:rPr>
          <w:rFonts w:ascii="Verdana" w:hAnsi="Verdana"/>
          <w:b/>
          <w:sz w:val="20"/>
          <w:szCs w:val="20"/>
        </w:rPr>
        <w:t>-10</w:t>
      </w:r>
    </w:p>
    <w:p w:rsidR="00D16D30" w:rsidRPr="00D16D30" w:rsidRDefault="00D16D30" w:rsidP="00163CEB">
      <w:pPr>
        <w:spacing w:after="0" w:line="240" w:lineRule="auto"/>
        <w:contextualSpacing/>
        <w:rPr>
          <w:rFonts w:ascii="Verdana" w:hAnsi="Verdana"/>
          <w:b/>
          <w:color w:val="FF0000"/>
          <w:sz w:val="20"/>
          <w:szCs w:val="20"/>
        </w:rPr>
      </w:pPr>
      <w:r w:rsidRPr="00163CEB">
        <w:rPr>
          <w:rFonts w:ascii="Verdana" w:hAnsi="Verdana"/>
          <w:b/>
          <w:sz w:val="20"/>
          <w:szCs w:val="20"/>
        </w:rPr>
        <w:t>»     1     †</w:t>
      </w:r>
      <w:r w:rsidRPr="00D16D30">
        <w:rPr>
          <w:rFonts w:ascii="Verdana" w:hAnsi="Verdana"/>
          <w:b/>
          <w:color w:val="FF0000"/>
          <w:sz w:val="20"/>
          <w:szCs w:val="20"/>
        </w:rPr>
        <w:t xml:space="preserve">      ¶  And he said unto me, Son of man, stand upon thy feet, and I will speak unto thee.</w:t>
      </w:r>
    </w:p>
    <w:p w:rsidR="00D16D30" w:rsidRPr="00D16D30" w:rsidRDefault="00D16D30" w:rsidP="00163CEB">
      <w:pPr>
        <w:spacing w:after="0" w:line="240" w:lineRule="auto"/>
        <w:contextualSpacing/>
        <w:rPr>
          <w:rFonts w:ascii="Verdana" w:hAnsi="Verdana"/>
          <w:b/>
          <w:color w:val="FF0000"/>
          <w:sz w:val="20"/>
          <w:szCs w:val="20"/>
        </w:rPr>
      </w:pPr>
      <w:r w:rsidRPr="00163CEB">
        <w:rPr>
          <w:rFonts w:ascii="Verdana" w:hAnsi="Verdana"/>
          <w:b/>
          <w:sz w:val="20"/>
          <w:szCs w:val="20"/>
        </w:rPr>
        <w:t>»     2     †</w:t>
      </w:r>
      <w:r w:rsidRPr="00D16D30">
        <w:rPr>
          <w:rFonts w:ascii="Verdana" w:hAnsi="Verdana"/>
          <w:b/>
          <w:color w:val="FF0000"/>
          <w:sz w:val="20"/>
          <w:szCs w:val="20"/>
        </w:rPr>
        <w:t xml:space="preserve">     And the spirit entered into me when he spake unto me, and set me upon my feet, that I heard him that spake unto me</w:t>
      </w:r>
      <w:r>
        <w:rPr>
          <w:rFonts w:ascii="Verdana" w:hAnsi="Verdana"/>
          <w:b/>
          <w:color w:val="FF0000"/>
          <w:sz w:val="20"/>
          <w:szCs w:val="20"/>
        </w:rPr>
        <w:t>.</w:t>
      </w:r>
    </w:p>
    <w:p w:rsidR="00D16D30" w:rsidRPr="00D16D30" w:rsidRDefault="00D16D30" w:rsidP="00163CEB">
      <w:pPr>
        <w:spacing w:after="0" w:line="240" w:lineRule="auto"/>
        <w:contextualSpacing/>
        <w:rPr>
          <w:rFonts w:ascii="Verdana" w:hAnsi="Verdana"/>
          <w:b/>
          <w:color w:val="FF0000"/>
          <w:sz w:val="20"/>
          <w:szCs w:val="20"/>
        </w:rPr>
      </w:pPr>
      <w:r w:rsidRPr="00163CEB">
        <w:rPr>
          <w:rFonts w:ascii="Verdana" w:hAnsi="Verdana"/>
          <w:b/>
          <w:sz w:val="20"/>
          <w:szCs w:val="20"/>
        </w:rPr>
        <w:t>»     3     †</w:t>
      </w:r>
      <w:r w:rsidRPr="00D16D30">
        <w:rPr>
          <w:rFonts w:ascii="Verdana" w:hAnsi="Verdana"/>
          <w:b/>
          <w:color w:val="FF0000"/>
          <w:sz w:val="20"/>
          <w:szCs w:val="20"/>
        </w:rPr>
        <w:t xml:space="preserve">     And he said unto me, Son of man, I send thee to the children of Israel, to a rebellious nation that hath rebelled against me: they and their fathers have transgressed against me, even unto this very day.</w:t>
      </w:r>
    </w:p>
    <w:p w:rsidR="00D16D30" w:rsidRPr="00D16D30" w:rsidRDefault="00D16D30" w:rsidP="00163CEB">
      <w:pPr>
        <w:spacing w:after="0" w:line="240" w:lineRule="auto"/>
        <w:contextualSpacing/>
        <w:rPr>
          <w:rFonts w:ascii="Verdana" w:hAnsi="Verdana"/>
          <w:b/>
          <w:color w:val="FF0000"/>
          <w:sz w:val="20"/>
          <w:szCs w:val="20"/>
        </w:rPr>
      </w:pPr>
      <w:r w:rsidRPr="00163CEB">
        <w:rPr>
          <w:rFonts w:ascii="Verdana" w:hAnsi="Verdana"/>
          <w:b/>
          <w:sz w:val="20"/>
          <w:szCs w:val="20"/>
        </w:rPr>
        <w:t>»     4     †</w:t>
      </w:r>
      <w:r w:rsidRPr="00D16D30">
        <w:rPr>
          <w:rFonts w:ascii="Verdana" w:hAnsi="Verdana"/>
          <w:b/>
          <w:color w:val="FF0000"/>
          <w:sz w:val="20"/>
          <w:szCs w:val="20"/>
        </w:rPr>
        <w:t xml:space="preserve">     For they are impudent children and stiffhearted. I do send thee unto them; and thou shalt say unto them, Thus saith the Lord GOD</w:t>
      </w:r>
      <w:r>
        <w:rPr>
          <w:rFonts w:ascii="Verdana" w:hAnsi="Verdana"/>
          <w:b/>
          <w:color w:val="FF0000"/>
          <w:sz w:val="20"/>
          <w:szCs w:val="20"/>
        </w:rPr>
        <w:t>.</w:t>
      </w:r>
    </w:p>
    <w:p w:rsidR="00D16D30" w:rsidRPr="00D16D30" w:rsidRDefault="00D16D30" w:rsidP="00163CEB">
      <w:pPr>
        <w:spacing w:after="0" w:line="240" w:lineRule="auto"/>
        <w:contextualSpacing/>
        <w:rPr>
          <w:rFonts w:ascii="Verdana" w:hAnsi="Verdana"/>
          <w:b/>
          <w:color w:val="FF0000"/>
          <w:sz w:val="20"/>
          <w:szCs w:val="20"/>
        </w:rPr>
      </w:pPr>
      <w:r w:rsidRPr="00163CEB">
        <w:rPr>
          <w:rFonts w:ascii="Verdana" w:hAnsi="Verdana"/>
          <w:b/>
          <w:sz w:val="20"/>
          <w:szCs w:val="20"/>
        </w:rPr>
        <w:t>»     5     †</w:t>
      </w:r>
      <w:r w:rsidRPr="00D16D30">
        <w:rPr>
          <w:rFonts w:ascii="Verdana" w:hAnsi="Verdana"/>
          <w:b/>
          <w:color w:val="FF0000"/>
          <w:sz w:val="20"/>
          <w:szCs w:val="20"/>
        </w:rPr>
        <w:t xml:space="preserve">     And they, whether they will hear, or whether they will forbear, (for they are a rebellious house,) yet shall know that there hath been a prophet among them.</w:t>
      </w:r>
    </w:p>
    <w:p w:rsidR="00D16D30" w:rsidRPr="00D16D30" w:rsidRDefault="00D16D30" w:rsidP="00163CEB">
      <w:pPr>
        <w:spacing w:after="0" w:line="240" w:lineRule="auto"/>
        <w:contextualSpacing/>
        <w:rPr>
          <w:rFonts w:ascii="Verdana" w:hAnsi="Verdana"/>
          <w:b/>
          <w:color w:val="FF0000"/>
          <w:sz w:val="20"/>
          <w:szCs w:val="20"/>
        </w:rPr>
      </w:pPr>
      <w:r w:rsidRPr="00163CEB">
        <w:rPr>
          <w:rFonts w:ascii="Verdana" w:hAnsi="Verdana"/>
          <w:b/>
          <w:sz w:val="20"/>
          <w:szCs w:val="20"/>
        </w:rPr>
        <w:t>»     6     †</w:t>
      </w:r>
      <w:r w:rsidRPr="00D16D30">
        <w:rPr>
          <w:rFonts w:ascii="Verdana" w:hAnsi="Verdana"/>
          <w:b/>
          <w:color w:val="FF0000"/>
          <w:sz w:val="20"/>
          <w:szCs w:val="20"/>
        </w:rPr>
        <w:t xml:space="preserve">      ¶  And thou, son of man, be not afraid of them, neither be afraid of their words, though briers and thorns be with thee, and thou dost dwell among scorpions: be not afraid of their words, nor be dismayed at their looks, though they be a rebellious house.</w:t>
      </w:r>
    </w:p>
    <w:p w:rsidR="00D16D30" w:rsidRPr="00D16D30" w:rsidRDefault="00D16D30" w:rsidP="00163CEB">
      <w:pPr>
        <w:spacing w:after="0" w:line="240" w:lineRule="auto"/>
        <w:contextualSpacing/>
        <w:rPr>
          <w:rFonts w:ascii="Verdana" w:hAnsi="Verdana"/>
          <w:b/>
          <w:color w:val="FF0000"/>
          <w:sz w:val="20"/>
          <w:szCs w:val="20"/>
        </w:rPr>
      </w:pPr>
      <w:r w:rsidRPr="00163CEB">
        <w:rPr>
          <w:rFonts w:ascii="Verdana" w:hAnsi="Verdana"/>
          <w:b/>
          <w:sz w:val="20"/>
          <w:szCs w:val="20"/>
        </w:rPr>
        <w:t>»     7     †</w:t>
      </w:r>
      <w:r w:rsidRPr="00D16D30">
        <w:rPr>
          <w:rFonts w:ascii="Verdana" w:hAnsi="Verdana"/>
          <w:b/>
          <w:color w:val="FF0000"/>
          <w:sz w:val="20"/>
          <w:szCs w:val="20"/>
        </w:rPr>
        <w:t xml:space="preserve">     And thou shalt speak my words unto them, whether they will hear, or whether they will forbear: for they are most rebellious.</w:t>
      </w:r>
    </w:p>
    <w:p w:rsidR="00D16D30" w:rsidRPr="00D16D30" w:rsidRDefault="00D16D30" w:rsidP="00163CEB">
      <w:pPr>
        <w:spacing w:after="0" w:line="240" w:lineRule="auto"/>
        <w:contextualSpacing/>
        <w:rPr>
          <w:rFonts w:ascii="Verdana" w:hAnsi="Verdana"/>
          <w:b/>
          <w:color w:val="FF0000"/>
          <w:sz w:val="20"/>
          <w:szCs w:val="20"/>
        </w:rPr>
      </w:pPr>
      <w:r w:rsidRPr="00163CEB">
        <w:rPr>
          <w:rFonts w:ascii="Verdana" w:hAnsi="Verdana"/>
          <w:b/>
          <w:sz w:val="20"/>
          <w:szCs w:val="20"/>
        </w:rPr>
        <w:t>»     8     †</w:t>
      </w:r>
      <w:r w:rsidRPr="00D16D30">
        <w:rPr>
          <w:rFonts w:ascii="Verdana" w:hAnsi="Verdana"/>
          <w:b/>
          <w:color w:val="FF0000"/>
          <w:sz w:val="20"/>
          <w:szCs w:val="20"/>
        </w:rPr>
        <w:t xml:space="preserve">     But thou, son of man, hear what I say unto thee; Be not thou rebellious like that rebellious house: open thy mouth, and eat that I give thee.</w:t>
      </w:r>
    </w:p>
    <w:p w:rsidR="00D16D30" w:rsidRPr="00D16D30" w:rsidRDefault="00D16D30" w:rsidP="00163CEB">
      <w:pPr>
        <w:spacing w:after="0" w:line="240" w:lineRule="auto"/>
        <w:contextualSpacing/>
        <w:rPr>
          <w:rFonts w:ascii="Verdana" w:hAnsi="Verdana"/>
          <w:b/>
          <w:color w:val="FF0000"/>
          <w:sz w:val="20"/>
          <w:szCs w:val="20"/>
        </w:rPr>
      </w:pPr>
      <w:r w:rsidRPr="00163CEB">
        <w:rPr>
          <w:rFonts w:ascii="Verdana" w:hAnsi="Verdana"/>
          <w:b/>
          <w:sz w:val="20"/>
          <w:szCs w:val="20"/>
        </w:rPr>
        <w:t>»     9     †</w:t>
      </w:r>
      <w:r w:rsidRPr="00D16D30">
        <w:rPr>
          <w:rFonts w:ascii="Verdana" w:hAnsi="Verdana"/>
          <w:b/>
          <w:color w:val="FF0000"/>
          <w:sz w:val="20"/>
          <w:szCs w:val="20"/>
        </w:rPr>
        <w:t xml:space="preserve">     And when I looked, behold, an hand was sent unto me; and, lo, a roll of a book was therein;</w:t>
      </w:r>
    </w:p>
    <w:p w:rsidR="00D16D30" w:rsidRPr="00D16D30" w:rsidRDefault="00D16D30" w:rsidP="00163CEB">
      <w:pPr>
        <w:spacing w:after="0" w:line="240" w:lineRule="auto"/>
        <w:contextualSpacing/>
        <w:rPr>
          <w:rFonts w:ascii="Verdana" w:hAnsi="Verdana"/>
          <w:b/>
          <w:color w:val="FF0000"/>
          <w:sz w:val="20"/>
          <w:szCs w:val="20"/>
        </w:rPr>
      </w:pPr>
      <w:r w:rsidRPr="00163CEB">
        <w:rPr>
          <w:rFonts w:ascii="Verdana" w:hAnsi="Verdana"/>
          <w:b/>
          <w:sz w:val="20"/>
          <w:szCs w:val="20"/>
        </w:rPr>
        <w:t>»     10     †</w:t>
      </w:r>
      <w:r w:rsidRPr="00D16D30">
        <w:rPr>
          <w:rFonts w:ascii="Verdana" w:hAnsi="Verdana"/>
          <w:b/>
          <w:color w:val="FF0000"/>
          <w:sz w:val="20"/>
          <w:szCs w:val="20"/>
        </w:rPr>
        <w:t xml:space="preserve">     And he spread it before me; and it was written within and without: and there was written therein lamentations, and mourning, and woe.</w:t>
      </w:r>
    </w:p>
    <w:p w:rsidR="00163CEB" w:rsidRDefault="00163CEB" w:rsidP="00163CEB">
      <w:pPr>
        <w:spacing w:after="0" w:line="240" w:lineRule="auto"/>
        <w:contextualSpacing/>
        <w:rPr>
          <w:rFonts w:ascii="Verdana" w:hAnsi="Verdana"/>
          <w:b/>
          <w:sz w:val="20"/>
          <w:szCs w:val="20"/>
        </w:rPr>
      </w:pPr>
    </w:p>
    <w:p w:rsidR="00D16D30" w:rsidRPr="00D16D30" w:rsidRDefault="00D16D30" w:rsidP="00163CEB">
      <w:pPr>
        <w:spacing w:after="0" w:line="240" w:lineRule="auto"/>
        <w:contextualSpacing/>
        <w:rPr>
          <w:rFonts w:ascii="Verdana" w:hAnsi="Verdana"/>
          <w:b/>
          <w:sz w:val="20"/>
          <w:szCs w:val="20"/>
        </w:rPr>
      </w:pPr>
      <w:r w:rsidRPr="00D16D30">
        <w:rPr>
          <w:rFonts w:ascii="Verdana" w:hAnsi="Verdana"/>
          <w:b/>
          <w:sz w:val="20"/>
          <w:szCs w:val="20"/>
        </w:rPr>
        <w:t>EZEKIEL 3:1</w:t>
      </w:r>
      <w:r w:rsidR="00C13082">
        <w:rPr>
          <w:rFonts w:ascii="Verdana" w:hAnsi="Verdana"/>
          <w:b/>
          <w:sz w:val="20"/>
          <w:szCs w:val="20"/>
        </w:rPr>
        <w:t>-4</w:t>
      </w:r>
    </w:p>
    <w:p w:rsidR="00D16D30" w:rsidRPr="00D16D30" w:rsidRDefault="00D16D30" w:rsidP="00163CEB">
      <w:pPr>
        <w:spacing w:after="0" w:line="240" w:lineRule="auto"/>
        <w:contextualSpacing/>
        <w:rPr>
          <w:rFonts w:ascii="Verdana" w:hAnsi="Verdana"/>
          <w:b/>
          <w:color w:val="FF0000"/>
          <w:sz w:val="20"/>
          <w:szCs w:val="20"/>
        </w:rPr>
      </w:pPr>
      <w:r w:rsidRPr="00163CEB">
        <w:rPr>
          <w:rFonts w:ascii="Verdana" w:hAnsi="Verdana"/>
          <w:b/>
          <w:sz w:val="20"/>
          <w:szCs w:val="20"/>
        </w:rPr>
        <w:t>»     1     †</w:t>
      </w:r>
      <w:r w:rsidRPr="00D16D30">
        <w:rPr>
          <w:rFonts w:ascii="Verdana" w:hAnsi="Verdana"/>
          <w:b/>
          <w:color w:val="FF0000"/>
          <w:sz w:val="20"/>
          <w:szCs w:val="20"/>
        </w:rPr>
        <w:t xml:space="preserve">      ¶  Moreover he said unto me, Son of man, eat that thou findest; eat this roll, and go speak unto the house of Israel.</w:t>
      </w:r>
    </w:p>
    <w:p w:rsidR="00D16D30" w:rsidRPr="00D16D30" w:rsidRDefault="00D16D30" w:rsidP="00163CEB">
      <w:pPr>
        <w:spacing w:after="0" w:line="240" w:lineRule="auto"/>
        <w:contextualSpacing/>
        <w:rPr>
          <w:rFonts w:ascii="Verdana" w:hAnsi="Verdana"/>
          <w:b/>
          <w:color w:val="FF0000"/>
          <w:sz w:val="20"/>
          <w:szCs w:val="20"/>
        </w:rPr>
      </w:pPr>
      <w:r w:rsidRPr="00163CEB">
        <w:rPr>
          <w:rFonts w:ascii="Verdana" w:hAnsi="Verdana"/>
          <w:b/>
          <w:sz w:val="20"/>
          <w:szCs w:val="20"/>
        </w:rPr>
        <w:t>»     2     †</w:t>
      </w:r>
      <w:r w:rsidRPr="00D16D30">
        <w:rPr>
          <w:rFonts w:ascii="Verdana" w:hAnsi="Verdana"/>
          <w:b/>
          <w:color w:val="FF0000"/>
          <w:sz w:val="20"/>
          <w:szCs w:val="20"/>
        </w:rPr>
        <w:t xml:space="preserve">     So I opened my mouth, and he caused me to eat that roll.</w:t>
      </w:r>
    </w:p>
    <w:p w:rsidR="00D16D30" w:rsidRPr="00D16D30" w:rsidRDefault="00D16D30" w:rsidP="00163CEB">
      <w:pPr>
        <w:spacing w:after="0" w:line="240" w:lineRule="auto"/>
        <w:contextualSpacing/>
        <w:rPr>
          <w:rFonts w:ascii="Verdana" w:hAnsi="Verdana"/>
          <w:b/>
          <w:color w:val="FF0000"/>
          <w:sz w:val="20"/>
          <w:szCs w:val="20"/>
        </w:rPr>
      </w:pPr>
      <w:r w:rsidRPr="00163CEB">
        <w:rPr>
          <w:rFonts w:ascii="Verdana" w:hAnsi="Verdana"/>
          <w:b/>
          <w:sz w:val="20"/>
          <w:szCs w:val="20"/>
        </w:rPr>
        <w:t>»     3     †</w:t>
      </w:r>
      <w:r w:rsidRPr="00D16D30">
        <w:rPr>
          <w:rFonts w:ascii="Verdana" w:hAnsi="Verdana"/>
          <w:b/>
          <w:color w:val="FF0000"/>
          <w:sz w:val="20"/>
          <w:szCs w:val="20"/>
        </w:rPr>
        <w:t xml:space="preserve">     And he said unto me, Son of man, cause thy belly to eat, and fill thy bowels with this roll that I give thee. Then did I eat it; and it was in my mouth as honey for sweetness.</w:t>
      </w:r>
    </w:p>
    <w:p w:rsidR="00C73591" w:rsidRDefault="00D16D30" w:rsidP="00163CEB">
      <w:pPr>
        <w:spacing w:after="0" w:line="240" w:lineRule="auto"/>
        <w:contextualSpacing/>
        <w:rPr>
          <w:rFonts w:ascii="Verdana" w:hAnsi="Verdana"/>
          <w:b/>
          <w:color w:val="FF0000"/>
          <w:sz w:val="20"/>
          <w:szCs w:val="20"/>
        </w:rPr>
      </w:pPr>
      <w:r w:rsidRPr="00163CEB">
        <w:rPr>
          <w:rFonts w:ascii="Verdana" w:hAnsi="Verdana"/>
          <w:b/>
          <w:sz w:val="20"/>
          <w:szCs w:val="20"/>
        </w:rPr>
        <w:t>»     4     †</w:t>
      </w:r>
      <w:r w:rsidRPr="00D16D30">
        <w:rPr>
          <w:rFonts w:ascii="Verdana" w:hAnsi="Verdana"/>
          <w:b/>
          <w:color w:val="FF0000"/>
          <w:sz w:val="20"/>
          <w:szCs w:val="20"/>
        </w:rPr>
        <w:t xml:space="preserve">     And he said unto me, Son of man, go, get thee unto the house of Israel, and speak with my words unto them.</w:t>
      </w:r>
    </w:p>
    <w:p w:rsidR="00D16D30" w:rsidRDefault="00D16D30" w:rsidP="00163CEB">
      <w:pPr>
        <w:spacing w:after="0" w:line="240" w:lineRule="auto"/>
        <w:contextualSpacing/>
        <w:rPr>
          <w:rFonts w:ascii="Verdana" w:hAnsi="Verdana"/>
          <w:b/>
          <w:color w:val="FF0000"/>
          <w:sz w:val="20"/>
          <w:szCs w:val="20"/>
        </w:rPr>
      </w:pPr>
    </w:p>
    <w:p w:rsidR="00C13082" w:rsidRDefault="00C13082" w:rsidP="00163CEB">
      <w:pPr>
        <w:spacing w:after="0" w:line="240" w:lineRule="auto"/>
        <w:contextualSpacing/>
        <w:rPr>
          <w:rFonts w:ascii="Verdana" w:hAnsi="Verdana"/>
          <w:b/>
          <w:color w:val="FF0000"/>
          <w:sz w:val="20"/>
          <w:szCs w:val="20"/>
        </w:rPr>
      </w:pPr>
    </w:p>
    <w:p w:rsidR="00C13082" w:rsidRDefault="00C13082" w:rsidP="00163CEB">
      <w:pPr>
        <w:spacing w:after="0" w:line="240" w:lineRule="auto"/>
        <w:contextualSpacing/>
        <w:rPr>
          <w:rFonts w:ascii="Verdana" w:hAnsi="Verdana"/>
          <w:b/>
          <w:color w:val="FF0000"/>
          <w:sz w:val="20"/>
          <w:szCs w:val="20"/>
        </w:rPr>
      </w:pPr>
    </w:p>
    <w:p w:rsidR="00C13082" w:rsidRPr="00163CEB" w:rsidRDefault="00C13082" w:rsidP="00163CEB">
      <w:pPr>
        <w:spacing w:after="0" w:line="240" w:lineRule="auto"/>
        <w:contextualSpacing/>
        <w:rPr>
          <w:rFonts w:ascii="Verdana" w:hAnsi="Verdana"/>
          <w:b/>
          <w:color w:val="FF0000"/>
          <w:sz w:val="20"/>
          <w:szCs w:val="20"/>
        </w:rPr>
      </w:pPr>
      <w:bookmarkStart w:id="0" w:name="_GoBack"/>
      <w:bookmarkEnd w:id="0"/>
    </w:p>
    <w:p w:rsidR="00E72907" w:rsidRPr="00163CEB" w:rsidRDefault="00E72907" w:rsidP="00163CEB">
      <w:pPr>
        <w:spacing w:after="0" w:line="240" w:lineRule="auto"/>
        <w:contextualSpacing/>
        <w:rPr>
          <w:rFonts w:ascii="Verdana" w:hAnsi="Verdana"/>
          <w:b/>
          <w:sz w:val="20"/>
          <w:szCs w:val="20"/>
        </w:rPr>
      </w:pPr>
      <w:r w:rsidRPr="00163CEB">
        <w:rPr>
          <w:rFonts w:ascii="Verdana" w:hAnsi="Verdana"/>
          <w:b/>
          <w:sz w:val="20"/>
          <w:szCs w:val="20"/>
        </w:rPr>
        <w:lastRenderedPageBreak/>
        <w:t>EZEKIEL 37:3</w:t>
      </w:r>
      <w:r w:rsidR="00163CEB">
        <w:rPr>
          <w:rFonts w:ascii="Verdana" w:hAnsi="Verdana"/>
          <w:b/>
          <w:sz w:val="20"/>
          <w:szCs w:val="20"/>
        </w:rPr>
        <w:t>-14</w:t>
      </w:r>
    </w:p>
    <w:p w:rsidR="00E72907" w:rsidRPr="00163CEB" w:rsidRDefault="00E72907" w:rsidP="00163CEB">
      <w:pPr>
        <w:spacing w:after="0" w:line="240" w:lineRule="auto"/>
        <w:contextualSpacing/>
        <w:rPr>
          <w:rFonts w:ascii="Verdana" w:hAnsi="Verdana"/>
          <w:b/>
          <w:sz w:val="20"/>
          <w:szCs w:val="20"/>
        </w:rPr>
      </w:pPr>
      <w:r w:rsidRPr="00163CEB">
        <w:rPr>
          <w:rFonts w:ascii="Verdana" w:hAnsi="Verdana"/>
          <w:b/>
          <w:sz w:val="20"/>
          <w:szCs w:val="20"/>
        </w:rPr>
        <w:t>»     3     †     And he said unto me</w:t>
      </w:r>
      <w:r w:rsidRPr="00163CEB">
        <w:rPr>
          <w:rFonts w:ascii="Verdana" w:hAnsi="Verdana"/>
          <w:b/>
          <w:color w:val="FF0000"/>
          <w:sz w:val="20"/>
          <w:szCs w:val="20"/>
        </w:rPr>
        <w:t>, Son of man</w:t>
      </w:r>
      <w:r w:rsidRPr="00163CEB">
        <w:rPr>
          <w:rFonts w:ascii="Verdana" w:hAnsi="Verdana"/>
          <w:b/>
          <w:sz w:val="20"/>
          <w:szCs w:val="20"/>
        </w:rPr>
        <w:t>, can these bones live? And I answered, O Lord GOD, thou knowest.</w:t>
      </w:r>
    </w:p>
    <w:p w:rsidR="00E72907" w:rsidRPr="00163CEB" w:rsidRDefault="00E72907" w:rsidP="00163CEB">
      <w:pPr>
        <w:spacing w:after="0" w:line="240" w:lineRule="auto"/>
        <w:contextualSpacing/>
        <w:rPr>
          <w:rFonts w:ascii="Verdana" w:hAnsi="Verdana"/>
          <w:b/>
          <w:sz w:val="20"/>
          <w:szCs w:val="20"/>
        </w:rPr>
      </w:pPr>
      <w:r w:rsidRPr="00163CEB">
        <w:rPr>
          <w:rFonts w:ascii="Verdana" w:hAnsi="Verdana"/>
          <w:b/>
          <w:sz w:val="20"/>
          <w:szCs w:val="20"/>
        </w:rPr>
        <w:t xml:space="preserve">»     4     †     Again he said unto me, </w:t>
      </w:r>
      <w:r w:rsidRPr="00163CEB">
        <w:rPr>
          <w:rFonts w:ascii="Verdana" w:hAnsi="Verdana"/>
          <w:b/>
          <w:color w:val="FF0000"/>
          <w:sz w:val="20"/>
          <w:szCs w:val="20"/>
        </w:rPr>
        <w:t>Prophesy upon these bones</w:t>
      </w:r>
      <w:r w:rsidRPr="00163CEB">
        <w:rPr>
          <w:rFonts w:ascii="Verdana" w:hAnsi="Verdana"/>
          <w:b/>
          <w:sz w:val="20"/>
          <w:szCs w:val="20"/>
        </w:rPr>
        <w:t>, and say unto them, O ye dry bones, hear the word of the LORD.</w:t>
      </w:r>
    </w:p>
    <w:p w:rsidR="00E72907" w:rsidRPr="00163CEB" w:rsidRDefault="00E72907" w:rsidP="00163CEB">
      <w:pPr>
        <w:spacing w:after="0" w:line="240" w:lineRule="auto"/>
        <w:contextualSpacing/>
        <w:rPr>
          <w:rFonts w:ascii="Verdana" w:hAnsi="Verdana"/>
          <w:b/>
          <w:sz w:val="20"/>
          <w:szCs w:val="20"/>
        </w:rPr>
      </w:pPr>
      <w:r w:rsidRPr="00163CEB">
        <w:rPr>
          <w:rFonts w:ascii="Verdana" w:hAnsi="Verdana"/>
          <w:b/>
          <w:sz w:val="20"/>
          <w:szCs w:val="20"/>
        </w:rPr>
        <w:t>»     5     †     Thus saith the Lord GOD unto these bones; Behold, I will cause breath to enter into you, and ye shall live:</w:t>
      </w:r>
    </w:p>
    <w:p w:rsidR="00E72907" w:rsidRPr="00163CEB" w:rsidRDefault="00E72907" w:rsidP="00163CEB">
      <w:pPr>
        <w:spacing w:after="0" w:line="240" w:lineRule="auto"/>
        <w:contextualSpacing/>
        <w:rPr>
          <w:rFonts w:ascii="Verdana" w:hAnsi="Verdana"/>
          <w:b/>
          <w:sz w:val="20"/>
          <w:szCs w:val="20"/>
        </w:rPr>
      </w:pPr>
      <w:r w:rsidRPr="00163CEB">
        <w:rPr>
          <w:rFonts w:ascii="Verdana" w:hAnsi="Verdana"/>
          <w:b/>
          <w:sz w:val="20"/>
          <w:szCs w:val="20"/>
        </w:rPr>
        <w:t>»     6     †     And I will lay sinews upon you, and will bring up flesh upon you, and cover you with skin, and put breath in you, and ye shall live; and ye shall know that I am the LORD.</w:t>
      </w:r>
    </w:p>
    <w:p w:rsidR="00E72907" w:rsidRPr="00163CEB" w:rsidRDefault="00E72907" w:rsidP="00163CEB">
      <w:pPr>
        <w:spacing w:after="0" w:line="240" w:lineRule="auto"/>
        <w:contextualSpacing/>
        <w:rPr>
          <w:rFonts w:ascii="Verdana" w:hAnsi="Verdana"/>
          <w:b/>
          <w:sz w:val="20"/>
          <w:szCs w:val="20"/>
        </w:rPr>
      </w:pPr>
      <w:r w:rsidRPr="00163CEB">
        <w:rPr>
          <w:rFonts w:ascii="Verdana" w:hAnsi="Verdana"/>
          <w:b/>
          <w:sz w:val="20"/>
          <w:szCs w:val="20"/>
        </w:rPr>
        <w:t>»     7     †     So I prophesied as I was commanded: and as I prophesied, there was a noise, and behold a shaking, and the bones came together, bone to his bone.</w:t>
      </w:r>
    </w:p>
    <w:p w:rsidR="00E72907" w:rsidRPr="00163CEB" w:rsidRDefault="00E72907" w:rsidP="00163CEB">
      <w:pPr>
        <w:spacing w:after="0" w:line="240" w:lineRule="auto"/>
        <w:contextualSpacing/>
        <w:rPr>
          <w:rFonts w:ascii="Verdana" w:hAnsi="Verdana"/>
          <w:b/>
          <w:sz w:val="20"/>
          <w:szCs w:val="20"/>
        </w:rPr>
      </w:pPr>
      <w:r w:rsidRPr="00163CEB">
        <w:rPr>
          <w:rFonts w:ascii="Verdana" w:hAnsi="Verdana"/>
          <w:b/>
          <w:sz w:val="20"/>
          <w:szCs w:val="20"/>
        </w:rPr>
        <w:t>»     8     †     And when I beheld, lo, the sinews and the flesh came up upon them, and the skin covered them above: but there was no breath in them.</w:t>
      </w:r>
    </w:p>
    <w:p w:rsidR="00E72907" w:rsidRPr="00163CEB" w:rsidRDefault="00E72907" w:rsidP="00163CEB">
      <w:pPr>
        <w:spacing w:after="0" w:line="240" w:lineRule="auto"/>
        <w:contextualSpacing/>
        <w:rPr>
          <w:rFonts w:ascii="Verdana" w:hAnsi="Verdana"/>
          <w:b/>
          <w:sz w:val="20"/>
          <w:szCs w:val="20"/>
        </w:rPr>
      </w:pPr>
      <w:r w:rsidRPr="00163CEB">
        <w:rPr>
          <w:rFonts w:ascii="Verdana" w:hAnsi="Verdana"/>
          <w:b/>
          <w:sz w:val="20"/>
          <w:szCs w:val="20"/>
        </w:rPr>
        <w:t xml:space="preserve">»     9     †     Then said he unto me, </w:t>
      </w:r>
      <w:r w:rsidRPr="00163CEB">
        <w:rPr>
          <w:rFonts w:ascii="Verdana" w:hAnsi="Verdana"/>
          <w:b/>
          <w:color w:val="FF0000"/>
          <w:sz w:val="20"/>
          <w:szCs w:val="20"/>
        </w:rPr>
        <w:t>Prophesy unto the wind, prophesy, son of man,</w:t>
      </w:r>
      <w:r w:rsidRPr="00163CEB">
        <w:rPr>
          <w:rFonts w:ascii="Verdana" w:hAnsi="Verdana"/>
          <w:b/>
          <w:sz w:val="20"/>
          <w:szCs w:val="20"/>
        </w:rPr>
        <w:t xml:space="preserve"> and say to the wind, Thus saith the Lord GOD; Come from the four winds, O breath, and breathe upon these slain, that they may live.</w:t>
      </w:r>
    </w:p>
    <w:p w:rsidR="00E72907" w:rsidRPr="00163CEB" w:rsidRDefault="00E72907" w:rsidP="00163CEB">
      <w:pPr>
        <w:spacing w:after="0" w:line="240" w:lineRule="auto"/>
        <w:contextualSpacing/>
        <w:rPr>
          <w:rFonts w:ascii="Verdana" w:hAnsi="Verdana"/>
          <w:b/>
          <w:sz w:val="20"/>
          <w:szCs w:val="20"/>
        </w:rPr>
      </w:pPr>
      <w:r w:rsidRPr="00163CEB">
        <w:rPr>
          <w:rFonts w:ascii="Verdana" w:hAnsi="Verdana"/>
          <w:b/>
          <w:sz w:val="20"/>
          <w:szCs w:val="20"/>
        </w:rPr>
        <w:t>»     10     †     So I prophesied as he commanded me, and the breath came into them, and they lived, and stood up upon their feet, an exceeding great army.</w:t>
      </w:r>
    </w:p>
    <w:p w:rsidR="00E72907" w:rsidRPr="00163CEB" w:rsidRDefault="00E72907" w:rsidP="00163CEB">
      <w:pPr>
        <w:spacing w:after="0" w:line="240" w:lineRule="auto"/>
        <w:contextualSpacing/>
        <w:rPr>
          <w:rFonts w:ascii="Verdana" w:hAnsi="Verdana"/>
          <w:b/>
          <w:sz w:val="20"/>
          <w:szCs w:val="20"/>
        </w:rPr>
      </w:pPr>
      <w:r w:rsidRPr="00163CEB">
        <w:rPr>
          <w:rFonts w:ascii="Verdana" w:hAnsi="Verdana"/>
          <w:b/>
          <w:sz w:val="20"/>
          <w:szCs w:val="20"/>
        </w:rPr>
        <w:t>»     11     †     Then he said unto me</w:t>
      </w:r>
      <w:r w:rsidRPr="00163CEB">
        <w:rPr>
          <w:rFonts w:ascii="Verdana" w:hAnsi="Verdana"/>
          <w:b/>
          <w:color w:val="FF0000"/>
          <w:sz w:val="20"/>
          <w:szCs w:val="20"/>
        </w:rPr>
        <w:t>, Son of man</w:t>
      </w:r>
      <w:r w:rsidRPr="00163CEB">
        <w:rPr>
          <w:rFonts w:ascii="Verdana" w:hAnsi="Verdana"/>
          <w:b/>
          <w:sz w:val="20"/>
          <w:szCs w:val="20"/>
        </w:rPr>
        <w:t>, these bones are the whole house of Israel: behold, they say, Our bones are dried, and our hope is lost: we are cut off for our parts.</w:t>
      </w:r>
    </w:p>
    <w:p w:rsidR="00E72907" w:rsidRPr="00163CEB" w:rsidRDefault="00E72907" w:rsidP="00163CEB">
      <w:pPr>
        <w:spacing w:after="0" w:line="240" w:lineRule="auto"/>
        <w:contextualSpacing/>
        <w:rPr>
          <w:rFonts w:ascii="Verdana" w:hAnsi="Verdana"/>
          <w:b/>
          <w:color w:val="FF0000"/>
          <w:sz w:val="20"/>
          <w:szCs w:val="20"/>
        </w:rPr>
      </w:pPr>
      <w:r w:rsidRPr="00163CEB">
        <w:rPr>
          <w:rFonts w:ascii="Verdana" w:hAnsi="Verdana"/>
          <w:b/>
          <w:sz w:val="20"/>
          <w:szCs w:val="20"/>
        </w:rPr>
        <w:t>»     12     †     Therefore prophesy and say unto them, Thus saith the Lord GOD; Behold,</w:t>
      </w:r>
      <w:r w:rsidRPr="00163CEB">
        <w:rPr>
          <w:rFonts w:ascii="Verdana" w:hAnsi="Verdana"/>
          <w:b/>
          <w:color w:val="FF0000"/>
          <w:sz w:val="20"/>
          <w:szCs w:val="20"/>
        </w:rPr>
        <w:t xml:space="preserve"> O my people, I will open your graves, and cause you to come up out of your graves, and bring you into the land of Israel.</w:t>
      </w:r>
    </w:p>
    <w:p w:rsidR="00E72907" w:rsidRPr="00163CEB" w:rsidRDefault="00E72907" w:rsidP="00163CEB">
      <w:pPr>
        <w:spacing w:after="0" w:line="240" w:lineRule="auto"/>
        <w:contextualSpacing/>
        <w:rPr>
          <w:rFonts w:ascii="Verdana" w:hAnsi="Verdana"/>
          <w:b/>
          <w:color w:val="FF0000"/>
          <w:sz w:val="20"/>
          <w:szCs w:val="20"/>
        </w:rPr>
      </w:pPr>
      <w:r w:rsidRPr="00163CEB">
        <w:rPr>
          <w:rFonts w:ascii="Verdana" w:hAnsi="Verdana"/>
          <w:b/>
          <w:sz w:val="20"/>
          <w:szCs w:val="20"/>
        </w:rPr>
        <w:t xml:space="preserve">»     13     †     And ye shall know that I am the LORD, </w:t>
      </w:r>
      <w:r w:rsidRPr="00163CEB">
        <w:rPr>
          <w:rFonts w:ascii="Verdana" w:hAnsi="Verdana"/>
          <w:b/>
          <w:color w:val="FF0000"/>
          <w:sz w:val="20"/>
          <w:szCs w:val="20"/>
        </w:rPr>
        <w:t>when I have opened your graves, O my people, and brought you up out of your graves,</w:t>
      </w:r>
    </w:p>
    <w:p w:rsidR="009905E7" w:rsidRPr="00163CEB" w:rsidRDefault="00E72907" w:rsidP="00163CEB">
      <w:pPr>
        <w:spacing w:after="0" w:line="240" w:lineRule="auto"/>
        <w:contextualSpacing/>
        <w:rPr>
          <w:rFonts w:ascii="Verdana" w:hAnsi="Verdana"/>
          <w:b/>
          <w:color w:val="FF0000"/>
          <w:sz w:val="20"/>
          <w:szCs w:val="20"/>
        </w:rPr>
      </w:pPr>
      <w:r w:rsidRPr="00163CEB">
        <w:rPr>
          <w:rFonts w:ascii="Verdana" w:hAnsi="Verdana"/>
          <w:b/>
          <w:sz w:val="20"/>
          <w:szCs w:val="20"/>
        </w:rPr>
        <w:t>»     14     †</w:t>
      </w:r>
      <w:r w:rsidRPr="00163CEB">
        <w:rPr>
          <w:rFonts w:ascii="Verdana" w:hAnsi="Verdana"/>
          <w:b/>
          <w:color w:val="FF0000"/>
          <w:sz w:val="20"/>
          <w:szCs w:val="20"/>
        </w:rPr>
        <w:t xml:space="preserve">     And shall put my spirit in you, and ye shall live, and I shall place you in your own land: then shall ye know that I the LORD have spoken it, and performed it, saith the LORD.</w:t>
      </w:r>
    </w:p>
    <w:sectPr w:rsidR="009905E7" w:rsidRPr="00163CEB" w:rsidSect="00C735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3103CD"/>
    <w:multiLevelType w:val="hybridMultilevel"/>
    <w:tmpl w:val="817AB8A0"/>
    <w:lvl w:ilvl="0" w:tplc="7CB21E3A">
      <w:start w:val="4"/>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276E29"/>
    <w:multiLevelType w:val="hybridMultilevel"/>
    <w:tmpl w:val="155CB148"/>
    <w:lvl w:ilvl="0" w:tplc="896EE07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compat>
    <w:compatSetting w:name="compatibilityMode" w:uri="http://schemas.microsoft.com/office/word" w:val="12"/>
  </w:compat>
  <w:rsids>
    <w:rsidRoot w:val="00C73591"/>
    <w:rsid w:val="00163CEB"/>
    <w:rsid w:val="002D5545"/>
    <w:rsid w:val="004C2E27"/>
    <w:rsid w:val="00710BA4"/>
    <w:rsid w:val="009905E7"/>
    <w:rsid w:val="00C13082"/>
    <w:rsid w:val="00C73591"/>
    <w:rsid w:val="00D16D30"/>
    <w:rsid w:val="00E729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F2DA11-5471-4FBC-8C04-6AC026E3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5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2424</Words>
  <Characters>13819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SWC-User</cp:lastModifiedBy>
  <cp:revision>5</cp:revision>
  <dcterms:created xsi:type="dcterms:W3CDTF">2021-10-17T00:10:00Z</dcterms:created>
  <dcterms:modified xsi:type="dcterms:W3CDTF">2021-10-17T14:23:00Z</dcterms:modified>
</cp:coreProperties>
</file>