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3DA4" w:rsidRPr="00A23378" w:rsidRDefault="00523DA4" w:rsidP="008009FD">
      <w:pPr>
        <w:spacing w:after="0" w:line="240" w:lineRule="auto"/>
        <w:rPr>
          <w:rFonts w:ascii="Verdana" w:hAnsi="Verdana"/>
          <w:b/>
          <w:sz w:val="20"/>
          <w:szCs w:val="20"/>
        </w:rPr>
      </w:pPr>
    </w:p>
    <w:p w:rsidR="00523DA4" w:rsidRPr="00AC4B26" w:rsidRDefault="00AC4B26" w:rsidP="00305FEC">
      <w:pPr>
        <w:spacing w:after="0" w:line="240" w:lineRule="auto"/>
        <w:jc w:val="center"/>
        <w:rPr>
          <w:rFonts w:ascii="Verdana" w:hAnsi="Verdana"/>
          <w:b/>
          <w:bCs/>
          <w:color w:val="0070C0"/>
          <w:sz w:val="20"/>
          <w:szCs w:val="20"/>
        </w:rPr>
      </w:pPr>
      <w:r w:rsidRPr="00AC4B26">
        <w:rPr>
          <w:rFonts w:ascii="Verdana" w:hAnsi="Verdana"/>
          <w:b/>
          <w:bCs/>
          <w:color w:val="0070C0"/>
          <w:sz w:val="20"/>
          <w:szCs w:val="20"/>
        </w:rPr>
        <w:t>21-1013 - He Knew What He Would Do - Aaron Roberts</w:t>
      </w:r>
    </w:p>
    <w:p w:rsidR="00523DA4" w:rsidRPr="00A23378" w:rsidRDefault="00523DA4" w:rsidP="008009FD">
      <w:pPr>
        <w:spacing w:after="0" w:line="240" w:lineRule="auto"/>
        <w:rPr>
          <w:rFonts w:ascii="Verdana" w:hAnsi="Verdana"/>
          <w:b/>
          <w:sz w:val="20"/>
          <w:szCs w:val="20"/>
        </w:rPr>
      </w:pPr>
    </w:p>
    <w:p w:rsidR="00A23378" w:rsidRPr="00A23378" w:rsidRDefault="00A23378" w:rsidP="00A23378">
      <w:pPr>
        <w:spacing w:after="0" w:line="240" w:lineRule="auto"/>
        <w:rPr>
          <w:rFonts w:ascii="Verdana" w:hAnsi="Verdana"/>
          <w:b/>
          <w:sz w:val="20"/>
          <w:szCs w:val="20"/>
        </w:rPr>
      </w:pPr>
      <w:r w:rsidRPr="00A23378">
        <w:rPr>
          <w:rFonts w:ascii="Verdana" w:hAnsi="Verdana"/>
          <w:b/>
          <w:sz w:val="20"/>
          <w:szCs w:val="20"/>
        </w:rPr>
        <w:t>JOHN 6:1-15</w:t>
      </w:r>
    </w:p>
    <w:p w:rsidR="00A23378" w:rsidRPr="00A23378" w:rsidRDefault="00A23378" w:rsidP="00A23378">
      <w:pPr>
        <w:spacing w:after="0" w:line="240" w:lineRule="auto"/>
        <w:rPr>
          <w:rFonts w:ascii="Verdana" w:hAnsi="Verdana"/>
          <w:b/>
          <w:sz w:val="20"/>
          <w:szCs w:val="20"/>
        </w:rPr>
      </w:pPr>
      <w:r w:rsidRPr="00A23378">
        <w:rPr>
          <w:rFonts w:ascii="Verdana" w:hAnsi="Verdana"/>
          <w:b/>
          <w:sz w:val="20"/>
          <w:szCs w:val="20"/>
        </w:rPr>
        <w:t xml:space="preserve">»     1     †      ¶  After these things Jesus went over the sea of Galilee, which is the sea of Tiberias. </w:t>
      </w:r>
      <w:bookmarkStart w:id="0" w:name="_GoBack"/>
      <w:bookmarkEnd w:id="0"/>
    </w:p>
    <w:p w:rsidR="00A23378" w:rsidRPr="00A23378" w:rsidRDefault="00A23378" w:rsidP="00A23378">
      <w:pPr>
        <w:spacing w:after="0" w:line="240" w:lineRule="auto"/>
        <w:rPr>
          <w:rFonts w:ascii="Verdana" w:hAnsi="Verdana"/>
          <w:b/>
          <w:sz w:val="20"/>
          <w:szCs w:val="20"/>
        </w:rPr>
      </w:pPr>
      <w:r w:rsidRPr="00A23378">
        <w:rPr>
          <w:rFonts w:ascii="Verdana" w:hAnsi="Verdana"/>
          <w:b/>
          <w:sz w:val="20"/>
          <w:szCs w:val="20"/>
        </w:rPr>
        <w:t xml:space="preserve">»     2     †     And a great multitude followed him, because they saw his miracles which he did on them that were diseased. </w:t>
      </w:r>
    </w:p>
    <w:p w:rsidR="00A23378" w:rsidRPr="00A23378" w:rsidRDefault="00A23378" w:rsidP="00A23378">
      <w:pPr>
        <w:spacing w:after="0" w:line="240" w:lineRule="auto"/>
        <w:rPr>
          <w:rFonts w:ascii="Verdana" w:hAnsi="Verdana"/>
          <w:b/>
          <w:sz w:val="20"/>
          <w:szCs w:val="20"/>
        </w:rPr>
      </w:pPr>
      <w:r w:rsidRPr="00A23378">
        <w:rPr>
          <w:rFonts w:ascii="Verdana" w:hAnsi="Verdana"/>
          <w:b/>
          <w:sz w:val="20"/>
          <w:szCs w:val="20"/>
        </w:rPr>
        <w:t xml:space="preserve">»     3     †     And Jesus went up into a mountain, and there he sat with his disciples. </w:t>
      </w:r>
    </w:p>
    <w:p w:rsidR="00A23378" w:rsidRPr="00A23378" w:rsidRDefault="00A23378" w:rsidP="00A23378">
      <w:pPr>
        <w:spacing w:after="0" w:line="240" w:lineRule="auto"/>
        <w:rPr>
          <w:rFonts w:ascii="Verdana" w:hAnsi="Verdana"/>
          <w:b/>
          <w:sz w:val="20"/>
          <w:szCs w:val="20"/>
        </w:rPr>
      </w:pPr>
      <w:r w:rsidRPr="00A23378">
        <w:rPr>
          <w:rFonts w:ascii="Verdana" w:hAnsi="Verdana"/>
          <w:b/>
          <w:sz w:val="20"/>
          <w:szCs w:val="20"/>
        </w:rPr>
        <w:t xml:space="preserve">»     4     †     And the passover, a feast of the Jews, was nigh. </w:t>
      </w:r>
    </w:p>
    <w:p w:rsidR="00A23378" w:rsidRPr="00A23378" w:rsidRDefault="00A23378" w:rsidP="00A23378">
      <w:pPr>
        <w:spacing w:after="0" w:line="240" w:lineRule="auto"/>
        <w:rPr>
          <w:rFonts w:ascii="Verdana" w:hAnsi="Verdana"/>
          <w:b/>
          <w:sz w:val="20"/>
          <w:szCs w:val="20"/>
        </w:rPr>
      </w:pPr>
      <w:r w:rsidRPr="00A23378">
        <w:rPr>
          <w:rFonts w:ascii="Verdana" w:hAnsi="Verdana"/>
          <w:b/>
          <w:sz w:val="20"/>
          <w:szCs w:val="20"/>
        </w:rPr>
        <w:t xml:space="preserve">»     5     †     When Jesus then lifted up his eyes, and saw a great company come unto him, he saith unto Philip, </w:t>
      </w:r>
      <w:r w:rsidRPr="00A23378">
        <w:rPr>
          <w:rFonts w:ascii="Verdana" w:hAnsi="Verdana"/>
          <w:b/>
          <w:color w:val="FF0000"/>
          <w:sz w:val="20"/>
          <w:szCs w:val="20"/>
        </w:rPr>
        <w:t>Whence shall we buy bread, that these may eat?</w:t>
      </w:r>
      <w:r w:rsidRPr="00A23378">
        <w:rPr>
          <w:rFonts w:ascii="Verdana" w:hAnsi="Verdana"/>
          <w:b/>
          <w:sz w:val="20"/>
          <w:szCs w:val="20"/>
        </w:rPr>
        <w:t xml:space="preserve"> </w:t>
      </w:r>
    </w:p>
    <w:p w:rsidR="00A23378" w:rsidRPr="00A23378" w:rsidRDefault="00A23378" w:rsidP="00A23378">
      <w:pPr>
        <w:spacing w:after="0" w:line="240" w:lineRule="auto"/>
        <w:rPr>
          <w:rFonts w:ascii="Verdana" w:hAnsi="Verdana"/>
          <w:b/>
          <w:sz w:val="20"/>
          <w:szCs w:val="20"/>
        </w:rPr>
      </w:pPr>
      <w:r w:rsidRPr="00A23378">
        <w:rPr>
          <w:rFonts w:ascii="Verdana" w:hAnsi="Verdana"/>
          <w:b/>
          <w:sz w:val="20"/>
          <w:szCs w:val="20"/>
        </w:rPr>
        <w:t xml:space="preserve">»     6     †     And this he said to prove him: for he himself knew what he would do. </w:t>
      </w:r>
    </w:p>
    <w:p w:rsidR="00A23378" w:rsidRPr="00A23378" w:rsidRDefault="00A23378" w:rsidP="00A23378">
      <w:pPr>
        <w:spacing w:after="0" w:line="240" w:lineRule="auto"/>
        <w:rPr>
          <w:rFonts w:ascii="Verdana" w:hAnsi="Verdana"/>
          <w:b/>
          <w:sz w:val="20"/>
          <w:szCs w:val="20"/>
        </w:rPr>
      </w:pPr>
      <w:r w:rsidRPr="00A23378">
        <w:rPr>
          <w:rFonts w:ascii="Verdana" w:hAnsi="Verdana"/>
          <w:b/>
          <w:sz w:val="20"/>
          <w:szCs w:val="20"/>
        </w:rPr>
        <w:t xml:space="preserve">»     7     †     Philip answered him, Two hundred pennyworth of bread is not sufficient for them, that every one of them may take a little. </w:t>
      </w:r>
    </w:p>
    <w:p w:rsidR="00A23378" w:rsidRPr="00A23378" w:rsidRDefault="00A23378" w:rsidP="00A23378">
      <w:pPr>
        <w:spacing w:after="0" w:line="240" w:lineRule="auto"/>
        <w:rPr>
          <w:rFonts w:ascii="Verdana" w:hAnsi="Verdana"/>
          <w:b/>
          <w:sz w:val="20"/>
          <w:szCs w:val="20"/>
        </w:rPr>
      </w:pPr>
      <w:r w:rsidRPr="00A23378">
        <w:rPr>
          <w:rFonts w:ascii="Verdana" w:hAnsi="Verdana"/>
          <w:b/>
          <w:sz w:val="20"/>
          <w:szCs w:val="20"/>
        </w:rPr>
        <w:t xml:space="preserve">»     8     †     One of his disciples, Andrew, Simon Peter's brother, saith unto him, </w:t>
      </w:r>
    </w:p>
    <w:p w:rsidR="00A23378" w:rsidRPr="00A23378" w:rsidRDefault="00A23378" w:rsidP="00A23378">
      <w:pPr>
        <w:spacing w:after="0" w:line="240" w:lineRule="auto"/>
        <w:rPr>
          <w:rFonts w:ascii="Verdana" w:hAnsi="Verdana"/>
          <w:b/>
          <w:sz w:val="20"/>
          <w:szCs w:val="20"/>
        </w:rPr>
      </w:pPr>
      <w:r w:rsidRPr="00A23378">
        <w:rPr>
          <w:rFonts w:ascii="Verdana" w:hAnsi="Verdana"/>
          <w:b/>
          <w:sz w:val="20"/>
          <w:szCs w:val="20"/>
        </w:rPr>
        <w:t xml:space="preserve">»     9     †     There is a lad here, which hath five barley loaves, and two small fishes: but what are they among so many? </w:t>
      </w:r>
    </w:p>
    <w:p w:rsidR="00A23378" w:rsidRPr="00A23378" w:rsidRDefault="00A23378" w:rsidP="00A23378">
      <w:pPr>
        <w:spacing w:after="0" w:line="240" w:lineRule="auto"/>
        <w:rPr>
          <w:rFonts w:ascii="Verdana" w:hAnsi="Verdana"/>
          <w:b/>
          <w:sz w:val="20"/>
          <w:szCs w:val="20"/>
        </w:rPr>
      </w:pPr>
      <w:r w:rsidRPr="00A23378">
        <w:rPr>
          <w:rFonts w:ascii="Verdana" w:hAnsi="Verdana"/>
          <w:b/>
          <w:sz w:val="20"/>
          <w:szCs w:val="20"/>
        </w:rPr>
        <w:t xml:space="preserve">»     10     †     And Jesus said, </w:t>
      </w:r>
      <w:r w:rsidRPr="00A23378">
        <w:rPr>
          <w:rFonts w:ascii="Verdana" w:hAnsi="Verdana"/>
          <w:b/>
          <w:color w:val="FF0000"/>
          <w:sz w:val="20"/>
          <w:szCs w:val="20"/>
        </w:rPr>
        <w:t>Make the men sit down.</w:t>
      </w:r>
      <w:r w:rsidRPr="00A23378">
        <w:rPr>
          <w:rFonts w:ascii="Verdana" w:hAnsi="Verdana"/>
          <w:b/>
          <w:sz w:val="20"/>
          <w:szCs w:val="20"/>
        </w:rPr>
        <w:t xml:space="preserve"> Now there was much grass in the place. So the men sat down, in number about five thousand. </w:t>
      </w:r>
    </w:p>
    <w:p w:rsidR="00A23378" w:rsidRPr="00A23378" w:rsidRDefault="00A23378" w:rsidP="00A23378">
      <w:pPr>
        <w:spacing w:after="0" w:line="240" w:lineRule="auto"/>
        <w:rPr>
          <w:rFonts w:ascii="Verdana" w:hAnsi="Verdana"/>
          <w:b/>
          <w:sz w:val="20"/>
          <w:szCs w:val="20"/>
        </w:rPr>
      </w:pPr>
      <w:r w:rsidRPr="00A23378">
        <w:rPr>
          <w:rFonts w:ascii="Verdana" w:hAnsi="Verdana"/>
          <w:b/>
          <w:sz w:val="20"/>
          <w:szCs w:val="20"/>
        </w:rPr>
        <w:t xml:space="preserve">»     11     †     And Jesus took the loaves; and when he had given thanks, he distributed to the disciples, and the disciples to them that were set down; and likewise of the fishes as much as they would. </w:t>
      </w:r>
    </w:p>
    <w:p w:rsidR="00A23378" w:rsidRPr="00A23378" w:rsidRDefault="00A23378" w:rsidP="00A23378">
      <w:pPr>
        <w:spacing w:after="0" w:line="240" w:lineRule="auto"/>
        <w:rPr>
          <w:rFonts w:ascii="Verdana" w:hAnsi="Verdana"/>
          <w:b/>
          <w:color w:val="FF0000"/>
          <w:sz w:val="20"/>
          <w:szCs w:val="20"/>
        </w:rPr>
      </w:pPr>
      <w:r w:rsidRPr="00A23378">
        <w:rPr>
          <w:rFonts w:ascii="Verdana" w:hAnsi="Verdana"/>
          <w:b/>
          <w:sz w:val="20"/>
          <w:szCs w:val="20"/>
        </w:rPr>
        <w:t xml:space="preserve">»     12     †     When they were filled, he said unto his disciples, </w:t>
      </w:r>
      <w:r w:rsidRPr="00A23378">
        <w:rPr>
          <w:rFonts w:ascii="Verdana" w:hAnsi="Verdana"/>
          <w:b/>
          <w:color w:val="FF0000"/>
          <w:sz w:val="20"/>
          <w:szCs w:val="20"/>
        </w:rPr>
        <w:t>Gather up the fragments that remain, that nothing be lost.</w:t>
      </w:r>
    </w:p>
    <w:p w:rsidR="00A23378" w:rsidRPr="00A23378" w:rsidRDefault="00A23378" w:rsidP="00A23378">
      <w:pPr>
        <w:spacing w:after="0" w:line="240" w:lineRule="auto"/>
        <w:rPr>
          <w:rFonts w:ascii="Verdana" w:hAnsi="Verdana"/>
          <w:b/>
          <w:sz w:val="20"/>
          <w:szCs w:val="20"/>
        </w:rPr>
      </w:pPr>
      <w:r w:rsidRPr="00A23378">
        <w:rPr>
          <w:rFonts w:ascii="Verdana" w:hAnsi="Verdana"/>
          <w:b/>
          <w:sz w:val="20"/>
          <w:szCs w:val="20"/>
        </w:rPr>
        <w:t xml:space="preserve">»     13     †     Therefore they gathered them together, and filled twelve baskets with the fragments of the five barley loaves, which remained over and above unto them that had eaten. </w:t>
      </w:r>
    </w:p>
    <w:p w:rsidR="00A23378" w:rsidRPr="00A23378" w:rsidRDefault="00A23378" w:rsidP="00A23378">
      <w:pPr>
        <w:spacing w:after="0" w:line="240" w:lineRule="auto"/>
        <w:rPr>
          <w:rFonts w:ascii="Verdana" w:hAnsi="Verdana"/>
          <w:b/>
          <w:sz w:val="20"/>
          <w:szCs w:val="20"/>
        </w:rPr>
      </w:pPr>
      <w:r w:rsidRPr="00A23378">
        <w:rPr>
          <w:rFonts w:ascii="Verdana" w:hAnsi="Verdana"/>
          <w:b/>
          <w:sz w:val="20"/>
          <w:szCs w:val="20"/>
        </w:rPr>
        <w:t xml:space="preserve">»     14     †     Then those men, when they had seen the miracle that Jesus did, said, This is of a truth that prophet that should come into the world. </w:t>
      </w:r>
    </w:p>
    <w:p w:rsidR="002257F1" w:rsidRPr="00A23378" w:rsidRDefault="00A23378" w:rsidP="00A23378">
      <w:pPr>
        <w:spacing w:after="0" w:line="240" w:lineRule="auto"/>
        <w:rPr>
          <w:rFonts w:ascii="Verdana" w:hAnsi="Verdana"/>
          <w:b/>
          <w:sz w:val="20"/>
          <w:szCs w:val="20"/>
        </w:rPr>
      </w:pPr>
      <w:r w:rsidRPr="00A23378">
        <w:rPr>
          <w:rFonts w:ascii="Verdana" w:hAnsi="Verdana"/>
          <w:b/>
          <w:sz w:val="20"/>
          <w:szCs w:val="20"/>
        </w:rPr>
        <w:t>»     15     †      ¶  When Jesus therefore perceived that they would come and take him by force, to make him a king, he departed again into a mountain himself alone.</w:t>
      </w:r>
    </w:p>
    <w:p w:rsidR="00523DA4" w:rsidRPr="00A23378" w:rsidRDefault="00523DA4" w:rsidP="008009FD">
      <w:pPr>
        <w:spacing w:after="0" w:line="240" w:lineRule="auto"/>
        <w:rPr>
          <w:rFonts w:ascii="Verdana" w:hAnsi="Verdana"/>
          <w:b/>
          <w:sz w:val="20"/>
          <w:szCs w:val="20"/>
        </w:rPr>
      </w:pPr>
    </w:p>
    <w:p w:rsidR="00523DA4" w:rsidRPr="00A23378" w:rsidRDefault="00A23378" w:rsidP="008009FD">
      <w:pPr>
        <w:spacing w:after="0" w:line="240" w:lineRule="auto"/>
        <w:rPr>
          <w:rFonts w:ascii="Verdana" w:hAnsi="Verdana"/>
          <w:b/>
          <w:sz w:val="20"/>
          <w:szCs w:val="20"/>
        </w:rPr>
      </w:pPr>
      <w:r w:rsidRPr="00A23378">
        <w:rPr>
          <w:rFonts w:ascii="Verdana" w:hAnsi="Verdana"/>
          <w:b/>
          <w:color w:val="FF0000"/>
          <w:sz w:val="20"/>
          <w:szCs w:val="20"/>
        </w:rPr>
        <w:t>1)</w:t>
      </w:r>
      <w:r w:rsidRPr="00A23378">
        <w:rPr>
          <w:rFonts w:ascii="Verdana" w:hAnsi="Verdana"/>
          <w:b/>
          <w:sz w:val="20"/>
          <w:szCs w:val="20"/>
        </w:rPr>
        <w:t xml:space="preserve"> 57-0114 - THE INFALLIBLE PROOF OF THE RESURRECTION</w:t>
      </w:r>
    </w:p>
    <w:p w:rsidR="00756888" w:rsidRPr="00A23378" w:rsidRDefault="00756888" w:rsidP="00756888">
      <w:pPr>
        <w:spacing w:after="0" w:line="240" w:lineRule="auto"/>
        <w:rPr>
          <w:rFonts w:ascii="Verdana" w:hAnsi="Verdana"/>
          <w:b/>
          <w:sz w:val="20"/>
          <w:szCs w:val="20"/>
        </w:rPr>
      </w:pPr>
      <w:r w:rsidRPr="00A23378">
        <w:rPr>
          <w:rFonts w:ascii="Verdana" w:hAnsi="Verdana"/>
          <w:b/>
          <w:sz w:val="20"/>
          <w:szCs w:val="20"/>
        </w:rPr>
        <w:t>And then, what is a “word,” is “a thought expressed.” And when God once thought of how He would make the plan of redemption, and how He would redeem man by foreknowledge, knowing that some would desire it, and some would be redeemed. He thought of the plan, and then when He spoke the word, it was already a finished work in Heaven when God spoke it.</w:t>
      </w:r>
    </w:p>
    <w:p w:rsidR="00756888" w:rsidRPr="00A23378" w:rsidRDefault="00756888" w:rsidP="00756888">
      <w:pPr>
        <w:spacing w:after="0" w:line="240" w:lineRule="auto"/>
        <w:rPr>
          <w:rFonts w:ascii="Verdana" w:hAnsi="Verdana"/>
          <w:b/>
          <w:sz w:val="20"/>
          <w:szCs w:val="20"/>
          <w:highlight w:val="yellow"/>
        </w:rPr>
      </w:pPr>
      <w:r w:rsidRPr="00A23378">
        <w:rPr>
          <w:rFonts w:ascii="Verdana" w:hAnsi="Verdana"/>
          <w:b/>
          <w:sz w:val="20"/>
          <w:szCs w:val="20"/>
        </w:rPr>
        <w:t xml:space="preserve">22 </w:t>
      </w:r>
      <w:r w:rsidRPr="00A23378">
        <w:rPr>
          <w:rFonts w:ascii="Verdana" w:hAnsi="Verdana"/>
          <w:b/>
          <w:sz w:val="20"/>
          <w:szCs w:val="20"/>
          <w:highlight w:val="yellow"/>
        </w:rPr>
        <w:t>We’re taught in the Bible that Jesus was a Lamb, slain from the foundation of the world. We understand that He wasn’t slain, really, until four thousand years later. But when God spoke the Word, it was a finished work when God spoke It. He was slain back here at the foundation of the world when God foresaw, and knew what He would do, and He spoke the word. And it was finished right there.</w:t>
      </w:r>
    </w:p>
    <w:p w:rsidR="00756888" w:rsidRPr="00A23378" w:rsidRDefault="00756888" w:rsidP="00756888">
      <w:pPr>
        <w:spacing w:after="0" w:line="240" w:lineRule="auto"/>
        <w:rPr>
          <w:rFonts w:ascii="Verdana" w:hAnsi="Verdana"/>
          <w:b/>
          <w:sz w:val="20"/>
          <w:szCs w:val="20"/>
          <w:highlight w:val="yellow"/>
        </w:rPr>
      </w:pPr>
      <w:r w:rsidRPr="00A23378">
        <w:rPr>
          <w:rFonts w:ascii="Verdana" w:hAnsi="Verdana"/>
          <w:b/>
          <w:sz w:val="20"/>
          <w:szCs w:val="20"/>
          <w:highlight w:val="yellow"/>
        </w:rPr>
        <w:t>And to give you a little courage…Which I find amongst the American Christians, that the great lack is—is a fear. The American Christian seems to be afraid that God won’t keep His Word, and afraid if you just don’t squeeze and hold or something…It’s nothing that you can do in the beginning; it’s what God has done.</w:t>
      </w:r>
    </w:p>
    <w:p w:rsidR="00756888" w:rsidRPr="00A23378" w:rsidRDefault="00756888" w:rsidP="00756888">
      <w:pPr>
        <w:spacing w:after="0" w:line="240" w:lineRule="auto"/>
        <w:rPr>
          <w:rFonts w:ascii="Verdana" w:hAnsi="Verdana"/>
          <w:b/>
          <w:sz w:val="20"/>
          <w:szCs w:val="20"/>
          <w:highlight w:val="yellow"/>
        </w:rPr>
      </w:pPr>
      <w:r w:rsidRPr="00A23378">
        <w:rPr>
          <w:rFonts w:ascii="Verdana" w:hAnsi="Verdana"/>
          <w:b/>
          <w:sz w:val="20"/>
          <w:szCs w:val="20"/>
        </w:rPr>
        <w:t xml:space="preserve">23 </w:t>
      </w:r>
      <w:r w:rsidRPr="00A23378">
        <w:rPr>
          <w:rFonts w:ascii="Verdana" w:hAnsi="Verdana"/>
          <w:b/>
          <w:sz w:val="20"/>
          <w:szCs w:val="20"/>
          <w:highlight w:val="yellow"/>
        </w:rPr>
        <w:t>You never sought God, though you thought you did. But the Bible claims that you didn’t. No man seeks God. His nature from the garden of Eden proves that he’s a coward and runs when he sins. It wasn’t Adam calling God; it was God calling Adam.</w:t>
      </w:r>
    </w:p>
    <w:p w:rsidR="00756888" w:rsidRPr="00A23378" w:rsidRDefault="00756888" w:rsidP="00756888">
      <w:pPr>
        <w:spacing w:after="0" w:line="240" w:lineRule="auto"/>
        <w:rPr>
          <w:rFonts w:ascii="Verdana" w:hAnsi="Verdana"/>
          <w:b/>
          <w:sz w:val="20"/>
          <w:szCs w:val="20"/>
          <w:highlight w:val="yellow"/>
        </w:rPr>
      </w:pPr>
    </w:p>
    <w:p w:rsidR="00756888" w:rsidRPr="00A23378" w:rsidRDefault="00756888" w:rsidP="00756888">
      <w:pPr>
        <w:spacing w:after="0" w:line="240" w:lineRule="auto"/>
        <w:rPr>
          <w:rFonts w:ascii="Verdana" w:hAnsi="Verdana"/>
          <w:b/>
          <w:sz w:val="20"/>
          <w:szCs w:val="20"/>
          <w:highlight w:val="yellow"/>
        </w:rPr>
      </w:pPr>
      <w:r w:rsidRPr="00A23378">
        <w:rPr>
          <w:rFonts w:ascii="Verdana" w:hAnsi="Verdana"/>
          <w:b/>
          <w:sz w:val="20"/>
          <w:szCs w:val="20"/>
          <w:highlight w:val="yellow"/>
        </w:rPr>
        <w:t>And the Bible says, that you might rest assure, that your names were written on the Book of Life, your names who are in the body of Christ tonight, was written on the Book of Life before the foundation of the world. That’s what the Bible said in Revelations. And he deceived all that dwell upon the earth whose names were not written in the Lamb’s Book of Life from the foundation of the world. So when the Lamb in God’s great knowledge, was slain here by His Word at the beginning, you were slain with Him, when the world first began.</w:t>
      </w:r>
    </w:p>
    <w:p w:rsidR="00523DA4" w:rsidRPr="00A23378" w:rsidRDefault="00523DA4" w:rsidP="008009FD">
      <w:pPr>
        <w:spacing w:after="0" w:line="240" w:lineRule="auto"/>
        <w:rPr>
          <w:rFonts w:ascii="Verdana" w:hAnsi="Verdana"/>
          <w:b/>
          <w:sz w:val="20"/>
          <w:szCs w:val="20"/>
        </w:rPr>
      </w:pPr>
    </w:p>
    <w:p w:rsidR="00C50D38" w:rsidRPr="00A23378" w:rsidRDefault="00A23378" w:rsidP="00C50D38">
      <w:pPr>
        <w:spacing w:after="0" w:line="240" w:lineRule="auto"/>
        <w:rPr>
          <w:rFonts w:ascii="Verdana" w:hAnsi="Verdana"/>
          <w:b/>
          <w:sz w:val="20"/>
          <w:szCs w:val="20"/>
        </w:rPr>
      </w:pPr>
      <w:r w:rsidRPr="00A23378">
        <w:rPr>
          <w:rFonts w:ascii="Verdana" w:hAnsi="Verdana"/>
          <w:b/>
          <w:color w:val="FF0000"/>
          <w:sz w:val="20"/>
          <w:szCs w:val="20"/>
        </w:rPr>
        <w:t>2)</w:t>
      </w:r>
      <w:r w:rsidRPr="00A23378">
        <w:rPr>
          <w:rFonts w:ascii="Verdana" w:hAnsi="Verdana"/>
          <w:b/>
          <w:sz w:val="20"/>
          <w:szCs w:val="20"/>
        </w:rPr>
        <w:t xml:space="preserve"> 65-1204 - THE RAPTURE</w:t>
      </w:r>
    </w:p>
    <w:p w:rsidR="00523DA4" w:rsidRPr="00A23378" w:rsidRDefault="00C50D38" w:rsidP="00C50D38">
      <w:pPr>
        <w:spacing w:after="0" w:line="240" w:lineRule="auto"/>
        <w:rPr>
          <w:rFonts w:ascii="Verdana" w:hAnsi="Verdana"/>
          <w:b/>
          <w:sz w:val="20"/>
          <w:szCs w:val="20"/>
          <w:highlight w:val="yellow"/>
        </w:rPr>
      </w:pPr>
      <w:r w:rsidRPr="00A23378">
        <w:rPr>
          <w:rFonts w:ascii="Verdana" w:hAnsi="Verdana"/>
          <w:b/>
          <w:sz w:val="20"/>
          <w:szCs w:val="20"/>
        </w:rPr>
        <w:t xml:space="preserve">48 </w:t>
      </w:r>
      <w:r w:rsidRPr="00A23378">
        <w:rPr>
          <w:rFonts w:ascii="Verdana" w:hAnsi="Verdana"/>
          <w:b/>
          <w:sz w:val="20"/>
          <w:szCs w:val="20"/>
          <w:highlight w:val="yellow"/>
        </w:rPr>
        <w:t>If God is infinite, Almighty, all powerful, omnipresent, omniscient, why, He knowed all things from the beginning. So, He knowed. There’s nothing out of cater. It’s just us that thinks it is. It’s everything run. Look back in His Word and see what He’s doing, then we’ll have an understanding.</w:t>
      </w:r>
    </w:p>
    <w:p w:rsidR="00312F8A" w:rsidRDefault="00312F8A" w:rsidP="008009FD">
      <w:pPr>
        <w:spacing w:after="0" w:line="240" w:lineRule="auto"/>
        <w:rPr>
          <w:rFonts w:ascii="Verdana" w:hAnsi="Verdana"/>
          <w:b/>
          <w:sz w:val="20"/>
          <w:szCs w:val="20"/>
        </w:rPr>
      </w:pPr>
    </w:p>
    <w:p w:rsidR="00A23378" w:rsidRDefault="00A23378" w:rsidP="008009FD">
      <w:pPr>
        <w:spacing w:after="0" w:line="240" w:lineRule="auto"/>
        <w:rPr>
          <w:rFonts w:ascii="Verdana" w:hAnsi="Verdana"/>
          <w:b/>
          <w:sz w:val="20"/>
          <w:szCs w:val="20"/>
        </w:rPr>
      </w:pPr>
    </w:p>
    <w:p w:rsidR="00A23378" w:rsidRPr="00A23378" w:rsidRDefault="00A23378" w:rsidP="008009FD">
      <w:pPr>
        <w:spacing w:after="0" w:line="240" w:lineRule="auto"/>
        <w:rPr>
          <w:rFonts w:ascii="Verdana" w:hAnsi="Verdana"/>
          <w:b/>
          <w:sz w:val="20"/>
          <w:szCs w:val="20"/>
        </w:rPr>
      </w:pPr>
    </w:p>
    <w:p w:rsidR="00523DA4" w:rsidRPr="00A23378" w:rsidRDefault="00A23378" w:rsidP="008009FD">
      <w:pPr>
        <w:spacing w:after="0" w:line="240" w:lineRule="auto"/>
        <w:rPr>
          <w:rFonts w:ascii="Verdana" w:hAnsi="Verdana"/>
          <w:b/>
          <w:sz w:val="20"/>
          <w:szCs w:val="20"/>
        </w:rPr>
      </w:pPr>
      <w:r w:rsidRPr="00A23378">
        <w:rPr>
          <w:rFonts w:ascii="Verdana" w:hAnsi="Verdana"/>
          <w:b/>
          <w:color w:val="FF0000"/>
          <w:sz w:val="20"/>
          <w:szCs w:val="20"/>
        </w:rPr>
        <w:t>3)</w:t>
      </w:r>
      <w:r w:rsidRPr="00A23378">
        <w:rPr>
          <w:rFonts w:ascii="Verdana" w:hAnsi="Verdana"/>
          <w:b/>
          <w:sz w:val="20"/>
          <w:szCs w:val="20"/>
        </w:rPr>
        <w:t xml:space="preserve"> 63-0825E - PERFECT FAITH</w:t>
      </w:r>
    </w:p>
    <w:p w:rsidR="00523DA4" w:rsidRPr="00A23378" w:rsidRDefault="00523DA4" w:rsidP="00523DA4">
      <w:pPr>
        <w:spacing w:after="0" w:line="240" w:lineRule="auto"/>
        <w:rPr>
          <w:rFonts w:ascii="Verdana" w:hAnsi="Verdana"/>
          <w:b/>
          <w:sz w:val="20"/>
          <w:szCs w:val="20"/>
          <w:highlight w:val="yellow"/>
        </w:rPr>
      </w:pPr>
      <w:r w:rsidRPr="00A23378">
        <w:rPr>
          <w:rFonts w:ascii="Verdana" w:hAnsi="Verdana"/>
          <w:b/>
          <w:sz w:val="20"/>
          <w:szCs w:val="20"/>
        </w:rPr>
        <w:t xml:space="preserve">123 </w:t>
      </w:r>
      <w:r w:rsidRPr="00A23378">
        <w:rPr>
          <w:rFonts w:ascii="Verdana" w:hAnsi="Verdana"/>
          <w:b/>
          <w:sz w:val="20"/>
          <w:szCs w:val="20"/>
          <w:highlight w:val="yellow"/>
        </w:rPr>
        <w:t>Notice now another. Perfect Faith is a master of all circumstances. Perfect Faith masters all circumstances. No matter what it is, It masters it. Now, just watch! When you believe anything, do anything, and you got faith in what you’re doing; no matter what the circumstance is, that don’t have one thing to do with it. See, it masters that circumstance. If it’s in a—a room of sickness, and the Lord’s revealed that this certain thing’s going to happen, you just speak it and go on.</w:t>
      </w:r>
    </w:p>
    <w:p w:rsidR="00A23378" w:rsidRDefault="00A23378" w:rsidP="00523DA4">
      <w:pPr>
        <w:spacing w:after="0" w:line="240" w:lineRule="auto"/>
        <w:rPr>
          <w:rFonts w:ascii="Verdana" w:hAnsi="Verdana"/>
          <w:b/>
          <w:sz w:val="20"/>
          <w:szCs w:val="20"/>
        </w:rPr>
      </w:pPr>
    </w:p>
    <w:p w:rsidR="00523DA4" w:rsidRPr="00A23378" w:rsidRDefault="00523DA4" w:rsidP="00523DA4">
      <w:pPr>
        <w:spacing w:after="0" w:line="240" w:lineRule="auto"/>
        <w:rPr>
          <w:rFonts w:ascii="Verdana" w:hAnsi="Verdana"/>
          <w:b/>
          <w:sz w:val="20"/>
          <w:szCs w:val="20"/>
          <w:highlight w:val="yellow"/>
        </w:rPr>
      </w:pPr>
      <w:r w:rsidRPr="00A23378">
        <w:rPr>
          <w:rFonts w:ascii="Verdana" w:hAnsi="Verdana"/>
          <w:b/>
          <w:sz w:val="20"/>
          <w:szCs w:val="20"/>
        </w:rPr>
        <w:t xml:space="preserve">124 </w:t>
      </w:r>
      <w:r w:rsidRPr="00A23378">
        <w:rPr>
          <w:rFonts w:ascii="Verdana" w:hAnsi="Verdana"/>
          <w:b/>
          <w:sz w:val="20"/>
          <w:szCs w:val="20"/>
          <w:highlight w:val="yellow"/>
        </w:rPr>
        <w:t>“Oh, does the…?” Just don’t ask any questions. It’s already over, just keep going. See? It masters all circumstances. “Well, if you do this, So-and-so’s going to do…” That…you see, It already got it mastered. See?</w:t>
      </w:r>
    </w:p>
    <w:p w:rsidR="00A23378" w:rsidRDefault="00A23378" w:rsidP="00523DA4">
      <w:pPr>
        <w:spacing w:after="0" w:line="240" w:lineRule="auto"/>
        <w:rPr>
          <w:rFonts w:ascii="Verdana" w:hAnsi="Verdana"/>
          <w:b/>
          <w:sz w:val="20"/>
          <w:szCs w:val="20"/>
        </w:rPr>
      </w:pPr>
    </w:p>
    <w:p w:rsidR="00523DA4" w:rsidRPr="00A23378" w:rsidRDefault="00523DA4" w:rsidP="00523DA4">
      <w:pPr>
        <w:spacing w:after="0" w:line="240" w:lineRule="auto"/>
        <w:rPr>
          <w:rFonts w:ascii="Verdana" w:hAnsi="Verdana"/>
          <w:b/>
          <w:sz w:val="20"/>
          <w:szCs w:val="20"/>
          <w:highlight w:val="yellow"/>
        </w:rPr>
      </w:pPr>
      <w:r w:rsidRPr="00A23378">
        <w:rPr>
          <w:rFonts w:ascii="Verdana" w:hAnsi="Verdana"/>
          <w:b/>
          <w:sz w:val="20"/>
          <w:szCs w:val="20"/>
        </w:rPr>
        <w:t xml:space="preserve">125 </w:t>
      </w:r>
      <w:r w:rsidRPr="00A23378">
        <w:rPr>
          <w:rFonts w:ascii="Verdana" w:hAnsi="Verdana"/>
          <w:b/>
          <w:sz w:val="20"/>
          <w:szCs w:val="20"/>
          <w:highlight w:val="yellow"/>
        </w:rPr>
        <w:t>Faith believes that God will work it out. “I don’t know how He’s going to do it, but He’ll do it anyhow.” See? It masters all circumstances.</w:t>
      </w:r>
    </w:p>
    <w:p w:rsidR="00523DA4" w:rsidRPr="00A23378" w:rsidRDefault="00523DA4" w:rsidP="00523DA4">
      <w:pPr>
        <w:spacing w:after="0" w:line="240" w:lineRule="auto"/>
        <w:rPr>
          <w:rFonts w:ascii="Verdana" w:hAnsi="Verdana"/>
          <w:b/>
          <w:sz w:val="20"/>
          <w:szCs w:val="20"/>
        </w:rPr>
      </w:pPr>
    </w:p>
    <w:p w:rsidR="00541D94" w:rsidRPr="00A23378" w:rsidRDefault="00A23378" w:rsidP="00523DA4">
      <w:pPr>
        <w:spacing w:after="0" w:line="240" w:lineRule="auto"/>
        <w:rPr>
          <w:rFonts w:ascii="Verdana" w:hAnsi="Verdana"/>
          <w:b/>
          <w:sz w:val="20"/>
          <w:szCs w:val="20"/>
        </w:rPr>
      </w:pPr>
      <w:r w:rsidRPr="00A23378">
        <w:rPr>
          <w:rFonts w:ascii="Verdana" w:hAnsi="Verdana"/>
          <w:b/>
          <w:color w:val="FF0000"/>
          <w:sz w:val="20"/>
          <w:szCs w:val="20"/>
        </w:rPr>
        <w:t>4)</w:t>
      </w:r>
      <w:r w:rsidRPr="00A23378">
        <w:rPr>
          <w:rFonts w:ascii="Verdana" w:hAnsi="Verdana"/>
          <w:b/>
          <w:sz w:val="20"/>
          <w:szCs w:val="20"/>
        </w:rPr>
        <w:t xml:space="preserve"> 60-0729 - WHAT IT TAKES TO OVERCOME ALL UNBELIEF: OUR FAITH</w:t>
      </w:r>
    </w:p>
    <w:p w:rsidR="00541D94" w:rsidRPr="00A23378" w:rsidRDefault="00541D94" w:rsidP="00541D94">
      <w:pPr>
        <w:spacing w:after="0" w:line="240" w:lineRule="auto"/>
        <w:rPr>
          <w:rFonts w:ascii="Verdana" w:hAnsi="Verdana"/>
          <w:b/>
          <w:sz w:val="20"/>
          <w:szCs w:val="20"/>
          <w:highlight w:val="yellow"/>
        </w:rPr>
      </w:pPr>
      <w:r w:rsidRPr="00A23378">
        <w:rPr>
          <w:rFonts w:ascii="Verdana" w:hAnsi="Verdana"/>
          <w:b/>
          <w:sz w:val="20"/>
          <w:szCs w:val="20"/>
        </w:rPr>
        <w:t>53 You people here are noted for your apples, great delicious apples raised in the valley here and other fruits. When you set that little tree out no larger than that, just a little slip.</w:t>
      </w:r>
      <w:r w:rsidRPr="00A23378">
        <w:rPr>
          <w:rFonts w:ascii="Verdana" w:hAnsi="Verdana"/>
          <w:b/>
          <w:sz w:val="20"/>
          <w:szCs w:val="20"/>
          <w:highlight w:val="yellow"/>
        </w:rPr>
        <w:t xml:space="preserve"> Every apple that’s ever be in that tree’s in it right then. Certainly, it is. If it doesn’t, where does it come from? It’s in the tree. And you plant the tree in the ground. You irrigate it, put water on it. What does that little tree do? It grows, and why…How it grows, it drinks, and draws from the earth, water. It draws more than it’s portion, more than enough to fill it. It draws just so much until it pushes out limbs, branches, apples, then goes down and hides through the wintertime, keep the sap from being killed in the tree. What intelligence runs it down into the ground, hides it through the winter?</w:t>
      </w:r>
    </w:p>
    <w:p w:rsidR="00541D94" w:rsidRPr="00A23378" w:rsidRDefault="00541D94" w:rsidP="00541D94">
      <w:pPr>
        <w:spacing w:after="0" w:line="240" w:lineRule="auto"/>
        <w:rPr>
          <w:rFonts w:ascii="Verdana" w:hAnsi="Verdana"/>
          <w:b/>
          <w:sz w:val="20"/>
          <w:szCs w:val="20"/>
          <w:highlight w:val="yellow"/>
        </w:rPr>
      </w:pPr>
      <w:r w:rsidRPr="00A23378">
        <w:rPr>
          <w:rFonts w:ascii="Verdana" w:hAnsi="Verdana"/>
          <w:b/>
          <w:sz w:val="20"/>
          <w:szCs w:val="20"/>
          <w:highlight w:val="yellow"/>
        </w:rPr>
        <w:t>Put a water in a tin cup, and set it on a fence, and see if it’ll go down when wintertime comes. Certainly, it won’t. Some Intelligence runs it down. That same Intelligence that runs the water in there, is the same Spirit of God that’s brought us together for this convention, the same Spirit that’s bringing us together here under the heavenly places in Christ Jesus, to find His goodness and mercy for the hours that lays ahead of us. Oh, He’s real, God is.</w:t>
      </w:r>
    </w:p>
    <w:p w:rsidR="00A23378" w:rsidRPr="00A23378" w:rsidRDefault="00A23378" w:rsidP="00541D94">
      <w:pPr>
        <w:spacing w:after="0" w:line="240" w:lineRule="auto"/>
        <w:rPr>
          <w:rFonts w:ascii="Verdana" w:hAnsi="Verdana"/>
          <w:b/>
          <w:sz w:val="20"/>
          <w:szCs w:val="20"/>
        </w:rPr>
      </w:pPr>
    </w:p>
    <w:p w:rsidR="00541D94" w:rsidRPr="00A23378" w:rsidRDefault="00541D94" w:rsidP="00541D94">
      <w:pPr>
        <w:spacing w:after="0" w:line="240" w:lineRule="auto"/>
        <w:rPr>
          <w:rFonts w:ascii="Verdana" w:hAnsi="Verdana"/>
          <w:b/>
          <w:sz w:val="20"/>
          <w:szCs w:val="20"/>
          <w:highlight w:val="yellow"/>
        </w:rPr>
      </w:pPr>
      <w:r w:rsidRPr="00A23378">
        <w:rPr>
          <w:rFonts w:ascii="Verdana" w:hAnsi="Verdana"/>
          <w:b/>
          <w:sz w:val="20"/>
          <w:szCs w:val="20"/>
        </w:rPr>
        <w:t xml:space="preserve">54 Now, we find that in this little tree, it pushes out. When it grows it pushes out. </w:t>
      </w:r>
      <w:r w:rsidRPr="00A23378">
        <w:rPr>
          <w:rFonts w:ascii="Verdana" w:hAnsi="Verdana"/>
          <w:b/>
          <w:sz w:val="20"/>
          <w:szCs w:val="20"/>
          <w:highlight w:val="yellow"/>
        </w:rPr>
        <w:t>And when you are born into the Kingdom of God, just a little baby in Christ, everything that you have need of in this life’s journey, is in you when you receive the Holy Spirit. Oh, then what do you have to do, is drink, and drink, and keep on drinking. Don’t just stop when you join church and are baptized; just keep drinking till you have faith for this, and faith for that, and faith for this, and push out until all the manifestations of the Holy Spirit is living in the church.</w:t>
      </w:r>
    </w:p>
    <w:p w:rsidR="00541D94" w:rsidRDefault="00541D94" w:rsidP="00541D94">
      <w:pPr>
        <w:spacing w:after="0" w:line="240" w:lineRule="auto"/>
        <w:rPr>
          <w:rFonts w:ascii="Verdana" w:hAnsi="Verdana"/>
          <w:b/>
          <w:sz w:val="20"/>
          <w:szCs w:val="20"/>
          <w:highlight w:val="yellow"/>
        </w:rPr>
      </w:pPr>
      <w:r w:rsidRPr="00A23378">
        <w:rPr>
          <w:rFonts w:ascii="Verdana" w:hAnsi="Verdana"/>
          <w:b/>
          <w:sz w:val="20"/>
          <w:szCs w:val="20"/>
          <w:highlight w:val="yellow"/>
        </w:rPr>
        <w:t>[Blank spot on tape—Ed.]…and a rewarder of those that diligently seek Him.</w:t>
      </w:r>
    </w:p>
    <w:p w:rsidR="00A23378" w:rsidRPr="00A23378" w:rsidRDefault="00A23378" w:rsidP="00541D94">
      <w:pPr>
        <w:spacing w:after="0" w:line="240" w:lineRule="auto"/>
        <w:rPr>
          <w:rFonts w:ascii="Verdana" w:hAnsi="Verdana"/>
          <w:b/>
          <w:sz w:val="20"/>
          <w:szCs w:val="20"/>
          <w:highlight w:val="yellow"/>
        </w:rPr>
      </w:pPr>
    </w:p>
    <w:p w:rsidR="00541D94" w:rsidRPr="00A23378" w:rsidRDefault="00541D94" w:rsidP="00541D94">
      <w:pPr>
        <w:spacing w:after="0" w:line="240" w:lineRule="auto"/>
        <w:rPr>
          <w:rFonts w:ascii="Verdana" w:hAnsi="Verdana"/>
          <w:b/>
          <w:sz w:val="20"/>
          <w:szCs w:val="20"/>
        </w:rPr>
      </w:pPr>
      <w:r w:rsidRPr="00A23378">
        <w:rPr>
          <w:rFonts w:ascii="Verdana" w:hAnsi="Verdana"/>
          <w:b/>
          <w:sz w:val="20"/>
          <w:szCs w:val="20"/>
        </w:rPr>
        <w:t xml:space="preserve">55 </w:t>
      </w:r>
      <w:r w:rsidRPr="00A23378">
        <w:rPr>
          <w:rFonts w:ascii="Verdana" w:hAnsi="Verdana"/>
          <w:b/>
          <w:sz w:val="20"/>
          <w:szCs w:val="20"/>
          <w:highlight w:val="yellow"/>
        </w:rPr>
        <w:t>Now, how are we planted? We’re planted in Christ Jesus. Now, I believe, just in my estimation of Him. He’s the inexhaustible fountain of Life, that you cannot exhaust His goodness. Some people think, “Oh, I hate to call on God so much.” That’s what He wants you to do.</w:t>
      </w:r>
    </w:p>
    <w:p w:rsidR="00541D94" w:rsidRPr="00A23378" w:rsidRDefault="00541D94" w:rsidP="00541D94">
      <w:pPr>
        <w:spacing w:after="0" w:line="240" w:lineRule="auto"/>
        <w:rPr>
          <w:rFonts w:ascii="Verdana" w:hAnsi="Verdana"/>
          <w:b/>
          <w:sz w:val="20"/>
          <w:szCs w:val="20"/>
        </w:rPr>
      </w:pPr>
      <w:r w:rsidRPr="00A23378">
        <w:rPr>
          <w:rFonts w:ascii="Verdana" w:hAnsi="Verdana"/>
          <w:b/>
          <w:sz w:val="20"/>
          <w:szCs w:val="20"/>
          <w:highlight w:val="yellow"/>
        </w:rPr>
        <w:t>“You have not because you ask not. You ask not because you believe not. Ask abundantly that your joys might be full.” That’s what God wants: Ask big things.</w:t>
      </w:r>
      <w:r w:rsidRPr="00A23378">
        <w:rPr>
          <w:rFonts w:ascii="Verdana" w:hAnsi="Verdana"/>
          <w:b/>
          <w:sz w:val="20"/>
          <w:szCs w:val="20"/>
        </w:rPr>
        <w:t xml:space="preserve"> I’m asking for hundreds of souls in this meeting. I’m asking that every sick person enters that door will go out of here well. I’m believing it. I’m believing that till we go, that this won’t be another gathering together, but it’ll be a revival in Yakima here. Satan’s kept me out of here long enough, and I believe the hour is here for a real sweeping revival in every church and around the country.</w:t>
      </w:r>
    </w:p>
    <w:p w:rsidR="00940DD4" w:rsidRPr="00A23378" w:rsidRDefault="00940DD4" w:rsidP="007777DE">
      <w:pPr>
        <w:spacing w:after="0" w:line="240" w:lineRule="auto"/>
        <w:rPr>
          <w:rFonts w:ascii="Verdana" w:hAnsi="Verdana"/>
          <w:b/>
          <w:sz w:val="20"/>
          <w:szCs w:val="20"/>
        </w:rPr>
      </w:pPr>
    </w:p>
    <w:p w:rsidR="007777DE" w:rsidRPr="00A23378" w:rsidRDefault="00A23378" w:rsidP="007777DE">
      <w:pPr>
        <w:spacing w:after="0" w:line="240" w:lineRule="auto"/>
        <w:rPr>
          <w:rFonts w:ascii="Verdana" w:hAnsi="Verdana"/>
          <w:b/>
          <w:sz w:val="20"/>
          <w:szCs w:val="20"/>
        </w:rPr>
      </w:pPr>
      <w:r w:rsidRPr="00A23378">
        <w:rPr>
          <w:rFonts w:ascii="Verdana" w:hAnsi="Verdana"/>
          <w:b/>
          <w:color w:val="FF0000"/>
          <w:sz w:val="20"/>
          <w:szCs w:val="20"/>
        </w:rPr>
        <w:t>5)</w:t>
      </w:r>
      <w:r w:rsidRPr="00A23378">
        <w:rPr>
          <w:rFonts w:ascii="Verdana" w:hAnsi="Verdana"/>
          <w:b/>
          <w:sz w:val="20"/>
          <w:szCs w:val="20"/>
        </w:rPr>
        <w:t xml:space="preserve"> 60-1204E - THE PATMOS VISION</w:t>
      </w:r>
    </w:p>
    <w:p w:rsidR="00940DD4" w:rsidRPr="00A23378" w:rsidRDefault="007777DE" w:rsidP="007777DE">
      <w:pPr>
        <w:spacing w:after="0" w:line="240" w:lineRule="auto"/>
        <w:rPr>
          <w:rFonts w:ascii="Verdana" w:hAnsi="Verdana"/>
          <w:b/>
          <w:sz w:val="20"/>
          <w:szCs w:val="20"/>
          <w:highlight w:val="yellow"/>
        </w:rPr>
      </w:pPr>
      <w:r w:rsidRPr="00A23378">
        <w:rPr>
          <w:rFonts w:ascii="Verdana" w:hAnsi="Verdana"/>
          <w:b/>
          <w:sz w:val="20"/>
          <w:szCs w:val="20"/>
        </w:rPr>
        <w:t xml:space="preserve">88 </w:t>
      </w:r>
      <w:r w:rsidRPr="00A23378">
        <w:rPr>
          <w:rFonts w:ascii="Verdana" w:hAnsi="Verdana"/>
          <w:b/>
          <w:sz w:val="20"/>
          <w:szCs w:val="20"/>
          <w:highlight w:val="yellow"/>
        </w:rPr>
        <w:t>“Oh,” you say, you “don’t feel any difference, though.” Jesus wasn’t born, when God slayed Him before the foundation of the world, when He was—He was the Lamb of God, slain before the foundation of the world. But in God’s Own mind, He was already done. I wasn’t here then neither, neither was you; but in God’s book, if our names was ever on there, it was put on before the foundation of the world.</w:t>
      </w:r>
    </w:p>
    <w:p w:rsidR="007777DE" w:rsidRPr="00A23378" w:rsidRDefault="007777DE" w:rsidP="007777DE">
      <w:pPr>
        <w:spacing w:after="0" w:line="240" w:lineRule="auto"/>
        <w:rPr>
          <w:rFonts w:ascii="Verdana" w:hAnsi="Verdana"/>
          <w:b/>
          <w:sz w:val="20"/>
          <w:szCs w:val="20"/>
          <w:highlight w:val="yellow"/>
        </w:rPr>
      </w:pPr>
      <w:r w:rsidRPr="00A23378">
        <w:rPr>
          <w:rFonts w:ascii="Verdana" w:hAnsi="Verdana"/>
          <w:b/>
          <w:sz w:val="20"/>
          <w:szCs w:val="20"/>
        </w:rPr>
        <w:t xml:space="preserve">89 </w:t>
      </w:r>
      <w:r w:rsidRPr="00A23378">
        <w:rPr>
          <w:rFonts w:ascii="Verdana" w:hAnsi="Verdana"/>
          <w:b/>
          <w:sz w:val="20"/>
          <w:szCs w:val="20"/>
          <w:highlight w:val="yellow"/>
        </w:rPr>
        <w:t>When God says anything, It has to take place. So when you meet God’s qualifications, just remember, God will manifest Hisself and take care of the rest of it, you just go ahead, is a finished work. Oh, isn’t that wonderful? Oh, my, think! Just tell God…And God said, “You do this, and I’ll do this.” Well, if I go do this, He’s got to do that.</w:t>
      </w:r>
    </w:p>
    <w:p w:rsidR="00940DD4" w:rsidRPr="00A23378" w:rsidRDefault="00940DD4" w:rsidP="007777DE">
      <w:pPr>
        <w:spacing w:after="0" w:line="240" w:lineRule="auto"/>
        <w:rPr>
          <w:rFonts w:ascii="Verdana" w:hAnsi="Verdana"/>
          <w:b/>
          <w:sz w:val="20"/>
          <w:szCs w:val="20"/>
        </w:rPr>
      </w:pPr>
    </w:p>
    <w:p w:rsidR="00541D94" w:rsidRPr="00A23378" w:rsidRDefault="00A23378" w:rsidP="007777DE">
      <w:pPr>
        <w:spacing w:after="0" w:line="240" w:lineRule="auto"/>
        <w:rPr>
          <w:rFonts w:ascii="Verdana" w:hAnsi="Verdana"/>
          <w:b/>
          <w:sz w:val="20"/>
          <w:szCs w:val="20"/>
        </w:rPr>
      </w:pPr>
      <w:r w:rsidRPr="00A23378">
        <w:rPr>
          <w:rFonts w:ascii="Verdana" w:hAnsi="Verdana"/>
          <w:b/>
          <w:color w:val="FF0000"/>
          <w:sz w:val="20"/>
          <w:szCs w:val="20"/>
        </w:rPr>
        <w:t>6)</w:t>
      </w:r>
      <w:r w:rsidRPr="00A23378">
        <w:rPr>
          <w:rFonts w:ascii="Verdana" w:hAnsi="Verdana"/>
          <w:b/>
          <w:sz w:val="20"/>
          <w:szCs w:val="20"/>
        </w:rPr>
        <w:t xml:space="preserve"> 58-1130 - WATCHMAN, WHAT OF THE NIGHT?   </w:t>
      </w:r>
    </w:p>
    <w:p w:rsidR="00E44214" w:rsidRPr="00A23378" w:rsidRDefault="00E44214" w:rsidP="00E44214">
      <w:pPr>
        <w:spacing w:after="0" w:line="240" w:lineRule="auto"/>
        <w:rPr>
          <w:rFonts w:ascii="Verdana" w:hAnsi="Verdana"/>
          <w:b/>
          <w:sz w:val="20"/>
          <w:szCs w:val="20"/>
          <w:highlight w:val="yellow"/>
        </w:rPr>
      </w:pPr>
      <w:r w:rsidRPr="00A23378">
        <w:rPr>
          <w:rFonts w:ascii="Verdana" w:hAnsi="Verdana"/>
          <w:b/>
          <w:sz w:val="20"/>
          <w:szCs w:val="20"/>
          <w:highlight w:val="yellow"/>
        </w:rPr>
        <w:t>187 And after I kind of got around to myself, enough to think something, I thought, “Jesus, do You mean that You get pleasure out of seeing that? I can’t believe it. I just can’t believe that You get glory out of that little baby suffering like that. It just can’t be. If it makes me, a sinner, feel like I do to that baby, what would it do to You, the resource of all mercy? What must it do to You?” And I had said no words yet.</w:t>
      </w:r>
    </w:p>
    <w:p w:rsidR="00A23378" w:rsidRDefault="00A23378" w:rsidP="00E44214">
      <w:pPr>
        <w:spacing w:after="0" w:line="240" w:lineRule="auto"/>
        <w:rPr>
          <w:rFonts w:ascii="Verdana" w:hAnsi="Verdana"/>
          <w:b/>
          <w:sz w:val="20"/>
          <w:szCs w:val="20"/>
        </w:rPr>
      </w:pPr>
    </w:p>
    <w:p w:rsidR="00E44214" w:rsidRPr="00A23378" w:rsidRDefault="00E44214" w:rsidP="00E44214">
      <w:pPr>
        <w:spacing w:after="0" w:line="240" w:lineRule="auto"/>
        <w:rPr>
          <w:rFonts w:ascii="Verdana" w:hAnsi="Verdana"/>
          <w:b/>
          <w:sz w:val="20"/>
          <w:szCs w:val="20"/>
        </w:rPr>
      </w:pPr>
      <w:r w:rsidRPr="00A23378">
        <w:rPr>
          <w:rFonts w:ascii="Verdana" w:hAnsi="Verdana"/>
          <w:b/>
          <w:sz w:val="20"/>
          <w:szCs w:val="20"/>
        </w:rPr>
        <w:t>188 He was trying to play with it, get it quieten. And its little body with a little diaper on, just about…The little body, and all, not over that big. And its head was the biggest part, his jaw swollen out so big. And they had something around its head, to keep its little head from bursting open. You know, a rag; his jaws was swollen so big, out like that, to keep it from bursting. And the nurse was standing there.</w:t>
      </w:r>
    </w:p>
    <w:p w:rsidR="00A23378" w:rsidRDefault="00A23378" w:rsidP="00E44214">
      <w:pPr>
        <w:spacing w:after="0" w:line="240" w:lineRule="auto"/>
        <w:rPr>
          <w:rFonts w:ascii="Verdana" w:hAnsi="Verdana"/>
          <w:b/>
          <w:sz w:val="20"/>
          <w:szCs w:val="20"/>
        </w:rPr>
      </w:pPr>
    </w:p>
    <w:p w:rsidR="00E44214" w:rsidRPr="00A23378" w:rsidRDefault="00E44214" w:rsidP="00E44214">
      <w:pPr>
        <w:spacing w:after="0" w:line="240" w:lineRule="auto"/>
        <w:rPr>
          <w:rFonts w:ascii="Verdana" w:hAnsi="Verdana"/>
          <w:b/>
          <w:sz w:val="20"/>
          <w:szCs w:val="20"/>
          <w:highlight w:val="yellow"/>
        </w:rPr>
      </w:pPr>
      <w:r w:rsidRPr="00A23378">
        <w:rPr>
          <w:rFonts w:ascii="Verdana" w:hAnsi="Verdana"/>
          <w:b/>
          <w:sz w:val="20"/>
          <w:szCs w:val="20"/>
        </w:rPr>
        <w:t xml:space="preserve">189 </w:t>
      </w:r>
      <w:r w:rsidRPr="00A23378">
        <w:rPr>
          <w:rFonts w:ascii="Verdana" w:hAnsi="Verdana"/>
          <w:b/>
          <w:sz w:val="20"/>
          <w:szCs w:val="20"/>
          <w:highlight w:val="yellow"/>
        </w:rPr>
        <w:t>And I looked down to the little fellow, and I thought, “Lord, what would You do if You were standing here?”</w:t>
      </w:r>
    </w:p>
    <w:p w:rsidR="00A23378" w:rsidRDefault="00A23378" w:rsidP="00E44214">
      <w:pPr>
        <w:spacing w:after="0" w:line="240" w:lineRule="auto"/>
        <w:rPr>
          <w:rFonts w:ascii="Verdana" w:hAnsi="Verdana"/>
          <w:b/>
          <w:sz w:val="20"/>
          <w:szCs w:val="20"/>
          <w:highlight w:val="yellow"/>
        </w:rPr>
      </w:pPr>
    </w:p>
    <w:p w:rsidR="00E44214" w:rsidRPr="00A23378" w:rsidRDefault="00E44214" w:rsidP="00E44214">
      <w:pPr>
        <w:spacing w:after="0" w:line="240" w:lineRule="auto"/>
        <w:rPr>
          <w:rFonts w:ascii="Verdana" w:hAnsi="Verdana"/>
          <w:b/>
          <w:sz w:val="20"/>
          <w:szCs w:val="20"/>
          <w:highlight w:val="yellow"/>
        </w:rPr>
      </w:pPr>
      <w:r w:rsidRPr="00A23378">
        <w:rPr>
          <w:rFonts w:ascii="Verdana" w:hAnsi="Verdana"/>
          <w:b/>
          <w:sz w:val="20"/>
          <w:szCs w:val="20"/>
        </w:rPr>
        <w:t xml:space="preserve">190 </w:t>
      </w:r>
      <w:r w:rsidRPr="00A23378">
        <w:rPr>
          <w:rFonts w:ascii="Verdana" w:hAnsi="Verdana"/>
          <w:b/>
          <w:sz w:val="20"/>
          <w:szCs w:val="20"/>
          <w:highlight w:val="yellow"/>
        </w:rPr>
        <w:t>Now, I realize that I’m in the pulpit. And I realize that God is present. But it seemed to me that Something spoke down in my soul, and said, “I’m waiting to see what you’re going to do about it. I gave My authority to the Church.” There you come back again to, “Say to this mountain.” “I gave My authority to the Church, and I’m waiting to see what you’re going to do.”</w:t>
      </w:r>
    </w:p>
    <w:p w:rsidR="00E44214" w:rsidRPr="00A23378" w:rsidRDefault="00E44214" w:rsidP="00E44214">
      <w:pPr>
        <w:spacing w:after="0" w:line="240" w:lineRule="auto"/>
        <w:rPr>
          <w:rFonts w:ascii="Verdana" w:hAnsi="Verdana"/>
          <w:b/>
          <w:sz w:val="20"/>
          <w:szCs w:val="20"/>
          <w:highlight w:val="yellow"/>
        </w:rPr>
      </w:pPr>
      <w:r w:rsidRPr="00A23378">
        <w:rPr>
          <w:rFonts w:ascii="Verdana" w:hAnsi="Verdana"/>
          <w:b/>
          <w:sz w:val="20"/>
          <w:szCs w:val="20"/>
        </w:rPr>
        <w:t xml:space="preserve">191 </w:t>
      </w:r>
      <w:r w:rsidRPr="00A23378">
        <w:rPr>
          <w:rFonts w:ascii="Verdana" w:hAnsi="Verdana"/>
          <w:b/>
          <w:sz w:val="20"/>
          <w:szCs w:val="20"/>
          <w:highlight w:val="yellow"/>
        </w:rPr>
        <w:t>I wonder if that’s His attitude towards us all the time, that He’s waiting to see what we’re going to do. What about the signs of the time we just been preaching about? What would He do? He’s waiting to see what we’ll do.</w:t>
      </w:r>
    </w:p>
    <w:p w:rsidR="00E44214" w:rsidRPr="00A23378" w:rsidRDefault="00E44214" w:rsidP="00E44214">
      <w:pPr>
        <w:spacing w:after="0" w:line="240" w:lineRule="auto"/>
        <w:rPr>
          <w:rFonts w:ascii="Verdana" w:hAnsi="Verdana"/>
          <w:b/>
          <w:sz w:val="20"/>
          <w:szCs w:val="20"/>
          <w:highlight w:val="yellow"/>
        </w:rPr>
      </w:pPr>
      <w:r w:rsidRPr="00A23378">
        <w:rPr>
          <w:rFonts w:ascii="Verdana" w:hAnsi="Verdana"/>
          <w:b/>
          <w:sz w:val="20"/>
          <w:szCs w:val="20"/>
        </w:rPr>
        <w:t xml:space="preserve">192 </w:t>
      </w:r>
      <w:r w:rsidRPr="00A23378">
        <w:rPr>
          <w:rFonts w:ascii="Verdana" w:hAnsi="Verdana"/>
          <w:b/>
          <w:sz w:val="20"/>
          <w:szCs w:val="20"/>
          <w:highlight w:val="yellow"/>
        </w:rPr>
        <w:t>Well, I got its little baby hand in mine, just in my fingers, like that. It was so little. And I said, “Lord, hear the prayer of Your servant. And by faith, that I believe that You are, I place between this demon of cancer and the baby’s life, the Blood of Jesus Christ. Between the killer and the baby, the Blood, by faith I place that.” And I couldn’t say nothing else.</w:t>
      </w:r>
    </w:p>
    <w:p w:rsidR="00E44214" w:rsidRPr="00A23378" w:rsidRDefault="00E44214" w:rsidP="00E44214">
      <w:pPr>
        <w:spacing w:after="0" w:line="240" w:lineRule="auto"/>
        <w:rPr>
          <w:rFonts w:ascii="Verdana" w:hAnsi="Verdana"/>
          <w:b/>
          <w:sz w:val="20"/>
          <w:szCs w:val="20"/>
        </w:rPr>
      </w:pPr>
    </w:p>
    <w:p w:rsidR="00541D94" w:rsidRPr="00A23378" w:rsidRDefault="00A23378" w:rsidP="00541D94">
      <w:pPr>
        <w:spacing w:after="0" w:line="240" w:lineRule="auto"/>
        <w:rPr>
          <w:rFonts w:ascii="Verdana" w:hAnsi="Verdana"/>
          <w:b/>
          <w:sz w:val="20"/>
          <w:szCs w:val="20"/>
        </w:rPr>
      </w:pPr>
      <w:r w:rsidRPr="00A23378">
        <w:rPr>
          <w:rFonts w:ascii="Verdana" w:hAnsi="Verdana"/>
          <w:b/>
          <w:color w:val="FF0000"/>
          <w:sz w:val="20"/>
          <w:szCs w:val="20"/>
        </w:rPr>
        <w:t>7)</w:t>
      </w:r>
      <w:r w:rsidRPr="00A23378">
        <w:rPr>
          <w:rFonts w:ascii="Verdana" w:hAnsi="Verdana"/>
          <w:b/>
          <w:sz w:val="20"/>
          <w:szCs w:val="20"/>
        </w:rPr>
        <w:t xml:space="preserve"> 59-1217 - WHAT WAS THE HOLY GHOST GIVEN FOR?  </w:t>
      </w:r>
    </w:p>
    <w:p w:rsidR="00F448F4" w:rsidRPr="00A23378" w:rsidRDefault="00F448F4" w:rsidP="00F448F4">
      <w:pPr>
        <w:spacing w:after="0" w:line="240" w:lineRule="auto"/>
        <w:rPr>
          <w:rFonts w:ascii="Verdana" w:hAnsi="Verdana"/>
          <w:b/>
          <w:sz w:val="20"/>
          <w:szCs w:val="20"/>
        </w:rPr>
      </w:pPr>
      <w:r w:rsidRPr="00A23378">
        <w:rPr>
          <w:rFonts w:ascii="Verdana" w:hAnsi="Verdana"/>
          <w:b/>
          <w:sz w:val="20"/>
          <w:szCs w:val="20"/>
        </w:rPr>
        <w:t>God poured Himself into Christ. Correct.</w:t>
      </w:r>
    </w:p>
    <w:p w:rsidR="00F448F4" w:rsidRPr="00A23378" w:rsidRDefault="00F448F4" w:rsidP="00F448F4">
      <w:pPr>
        <w:spacing w:after="0" w:line="240" w:lineRule="auto"/>
        <w:rPr>
          <w:rFonts w:ascii="Verdana" w:hAnsi="Verdana"/>
          <w:b/>
          <w:sz w:val="20"/>
          <w:szCs w:val="20"/>
        </w:rPr>
      </w:pPr>
      <w:r w:rsidRPr="00A23378">
        <w:rPr>
          <w:rFonts w:ascii="Verdana" w:hAnsi="Verdana"/>
          <w:b/>
          <w:sz w:val="20"/>
          <w:szCs w:val="20"/>
        </w:rPr>
        <w:t xml:space="preserve">32 </w:t>
      </w:r>
      <w:r w:rsidRPr="00A23378">
        <w:rPr>
          <w:rFonts w:ascii="Verdana" w:hAnsi="Verdana"/>
          <w:b/>
          <w:sz w:val="20"/>
          <w:szCs w:val="20"/>
          <w:highlight w:val="yellow"/>
        </w:rPr>
        <w:t>Christ poured Himself into the Church. Therefore, now watch, “At that day you will know that I am in the Father, and you are in Me, and I am in you. At that day you’ll know it.” For, it’s, the whole thing is one plan of redemption coming down, that God coming back to live in, and dwell with, and commune to His people, as He did at the beginning.</w:t>
      </w:r>
      <w:r w:rsidR="00940DD4" w:rsidRPr="00A23378">
        <w:rPr>
          <w:rFonts w:ascii="Verdana" w:hAnsi="Verdana"/>
          <w:b/>
          <w:sz w:val="20"/>
          <w:szCs w:val="20"/>
          <w:highlight w:val="yellow"/>
        </w:rPr>
        <w:t xml:space="preserve"> </w:t>
      </w:r>
      <w:r w:rsidRPr="00A23378">
        <w:rPr>
          <w:rFonts w:ascii="Verdana" w:hAnsi="Verdana"/>
          <w:b/>
          <w:sz w:val="20"/>
          <w:szCs w:val="20"/>
          <w:highlight w:val="yellow"/>
        </w:rPr>
        <w:t>Now, then, as soon as He gets His Church in speaking conditions, gets His Church to a place that He can flow Himself through, and love, and persuade, and fellowship, then there will come a Eden. He’ll take His Church back to where It—It left Him at, back to an Eden again, there where It fell. It, now…That’s where It made Its first start, or fall. There is where It’ll be taken right back, with every clean slate of redemption, bringing them straight back to that place again.</w:t>
      </w:r>
    </w:p>
    <w:p w:rsidR="00541D94" w:rsidRPr="00A23378" w:rsidRDefault="00F448F4" w:rsidP="00F448F4">
      <w:pPr>
        <w:spacing w:after="0" w:line="240" w:lineRule="auto"/>
        <w:rPr>
          <w:rFonts w:ascii="Verdana" w:hAnsi="Verdana"/>
          <w:b/>
          <w:sz w:val="20"/>
          <w:szCs w:val="20"/>
        </w:rPr>
      </w:pPr>
      <w:r w:rsidRPr="00A23378">
        <w:rPr>
          <w:rFonts w:ascii="Verdana" w:hAnsi="Verdana"/>
          <w:b/>
          <w:sz w:val="20"/>
          <w:szCs w:val="20"/>
        </w:rPr>
        <w:t xml:space="preserve">    </w:t>
      </w:r>
    </w:p>
    <w:sectPr w:rsidR="00541D94" w:rsidRPr="00A23378" w:rsidSect="00312F8A">
      <w:pgSz w:w="12240" w:h="15840"/>
      <w:pgMar w:top="288" w:right="288" w:bottom="288" w:left="28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0403EB7"/>
    <w:multiLevelType w:val="hybridMultilevel"/>
    <w:tmpl w:val="EAC637F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300"/>
  <w:defaultTabStop w:val="720"/>
  <w:drawingGridHorizontalSpacing w:val="110"/>
  <w:displayHorizontalDrawingGridEvery w:val="2"/>
  <w:characterSpacingControl w:val="doNotCompress"/>
  <w:compat>
    <w:compatSetting w:name="compatibilityMode" w:uri="http://schemas.microsoft.com/office/word" w:val="12"/>
  </w:compat>
  <w:rsids>
    <w:rsidRoot w:val="008009FD"/>
    <w:rsid w:val="0020030F"/>
    <w:rsid w:val="002257F1"/>
    <w:rsid w:val="0029441C"/>
    <w:rsid w:val="00305FEC"/>
    <w:rsid w:val="00312F8A"/>
    <w:rsid w:val="0031596A"/>
    <w:rsid w:val="004F1DE8"/>
    <w:rsid w:val="00523DA4"/>
    <w:rsid w:val="00541D94"/>
    <w:rsid w:val="0072658D"/>
    <w:rsid w:val="00756888"/>
    <w:rsid w:val="007777DE"/>
    <w:rsid w:val="008009FD"/>
    <w:rsid w:val="00940DD4"/>
    <w:rsid w:val="00A23378"/>
    <w:rsid w:val="00AC4B26"/>
    <w:rsid w:val="00B46770"/>
    <w:rsid w:val="00B67715"/>
    <w:rsid w:val="00C50D38"/>
    <w:rsid w:val="00CB447A"/>
    <w:rsid w:val="00D85994"/>
    <w:rsid w:val="00DB7064"/>
    <w:rsid w:val="00E4418A"/>
    <w:rsid w:val="00E44214"/>
    <w:rsid w:val="00F12DB8"/>
    <w:rsid w:val="00F31BAB"/>
    <w:rsid w:val="00F448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AF8823F-A457-4190-AC9B-6B2873C23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441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771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0076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7C511A-6D1B-48E1-98B7-497820312E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1</Pages>
  <Words>1740</Words>
  <Characters>9924</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Aaron</dc:creator>
  <cp:keywords/>
  <dc:description/>
  <cp:lastModifiedBy>SWC-User</cp:lastModifiedBy>
  <cp:revision>7</cp:revision>
  <dcterms:created xsi:type="dcterms:W3CDTF">2021-10-13T02:50:00Z</dcterms:created>
  <dcterms:modified xsi:type="dcterms:W3CDTF">2021-10-13T22:52:00Z</dcterms:modified>
</cp:coreProperties>
</file>