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BD29CE" w:rsidP="00AD02E5">
      <w:pPr>
        <w:tabs>
          <w:tab w:val="left" w:pos="398"/>
        </w:tabs>
        <w:spacing w:after="0" w:line="240" w:lineRule="auto"/>
        <w:contextualSpacing/>
        <w:jc w:val="center"/>
        <w:rPr>
          <w:rFonts w:ascii="Verdana" w:hAnsi="Verdana" w:cstheme="minorHAnsi"/>
          <w:b/>
          <w:color w:val="1F497D" w:themeColor="text2"/>
          <w:sz w:val="10"/>
        </w:rPr>
      </w:pPr>
      <w:r w:rsidRPr="00BD29CE">
        <w:rPr>
          <w:rFonts w:ascii="Verdana" w:hAnsi="Verdana"/>
          <w:b/>
          <w:color w:val="1F497D" w:themeColor="text2"/>
          <w:sz w:val="20"/>
          <w:szCs w:val="20"/>
        </w:rPr>
        <w:t>21-0627am -</w:t>
      </w:r>
      <w:r w:rsidR="00D936C4">
        <w:rPr>
          <w:rFonts w:ascii="Verdana" w:hAnsi="Verdana"/>
          <w:b/>
          <w:color w:val="1F497D" w:themeColor="text2"/>
          <w:sz w:val="20"/>
          <w:szCs w:val="20"/>
        </w:rPr>
        <w:t xml:space="preserve"> </w:t>
      </w:r>
      <w:r w:rsidRPr="00BD29CE">
        <w:rPr>
          <w:rFonts w:ascii="Verdana" w:hAnsi="Verdana"/>
          <w:b/>
          <w:color w:val="1F497D" w:themeColor="text2"/>
          <w:sz w:val="20"/>
          <w:szCs w:val="20"/>
        </w:rPr>
        <w:t>Bondwoman</w:t>
      </w:r>
      <w:r>
        <w:rPr>
          <w:rFonts w:ascii="Verdana" w:hAnsi="Verdana"/>
          <w:b/>
          <w:color w:val="1F497D" w:themeColor="text2"/>
          <w:sz w:val="20"/>
          <w:szCs w:val="20"/>
        </w:rPr>
        <w:t xml:space="preserve"> Or Freewoman - Samuel Dale</w:t>
      </w:r>
      <w:r w:rsidR="00AD02E5" w:rsidRPr="002D2FA0">
        <w:rPr>
          <w:rFonts w:ascii="Verdana" w:hAnsi="Verdana"/>
          <w:b/>
          <w:color w:val="1F497D" w:themeColor="text2"/>
          <w:sz w:val="20"/>
          <w:szCs w:val="20"/>
        </w:rPr>
        <w:br/>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GALATIANS 4:1-7</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1     †      ¶  Now I say, That the heir, as long as he is a child, differeth nothing from a servant, though he be lord of all;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     †     But is under tutors and governors until the time appointed of the father.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3     †     Even so we, when we were children, were in bondage under the elements of the world: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4     †     But when the fulness of the time was come, God sent forth his Son, made of a woman, made under the law,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5     †     To redeem them that were under the law, that we might receive the adoption of sons.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6     †     And because ye are sons, God hath sent forth the Spirit of his Son into your hearts, crying, Abba, Father.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7     †     Wherefore thou art no more a servant, but a son; and if a son, then an heir of God through Christ. </w:t>
      </w:r>
    </w:p>
    <w:p w:rsidR="00595F7E" w:rsidRPr="00595F7E" w:rsidRDefault="00595F7E" w:rsidP="00595F7E">
      <w:pPr>
        <w:tabs>
          <w:tab w:val="left" w:pos="398"/>
        </w:tabs>
        <w:spacing w:after="0" w:line="240" w:lineRule="auto"/>
        <w:contextualSpacing/>
        <w:rPr>
          <w:rFonts w:ascii="Verdana" w:hAnsi="Verdana" w:cstheme="minorHAnsi"/>
          <w:b/>
          <w:sz w:val="20"/>
        </w:rPr>
      </w:pP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GALATIANS 4:19-31</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19     †      ¶  My little children, of whom I travail in birth again until Christ be formed in you,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20     †     I desire to be present with you now, and to change my voice; for I stand in doubt of you.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21     †      ¶  Tell me, ye that desire to be under the law, do ye not hear the law?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22     †     For it is written, that Abraham had two sons, the one by a bondmaid, the other by a freewoman.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23     †     But he who was of the bondwoman was born after the flesh; but he of the freewoman was by promise.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24     †     Which things are an allegory: for these are the two covenants; the one from the mount Sinai, which gendereth to bondage, which is Agar.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25     †     For this Agar is mount Sinai in Arabia, and answereth to Jerusalem which now is, and is in bondage with her children.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26     †     But Jerusalem which is above is free, which is the mother of us all.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27     †     For it is written, Rejoice, thou barren that bearest not; break forth and cry, thou that travailest not: for the desolate hath many more children than she which hath an husband.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28     †     Now we, brethren, as Isaac was, are the children of promise.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29     †     But as then he that was born after the flesh persecuted him that was born after the Spirit, even so it is now. </w:t>
      </w:r>
    </w:p>
    <w:p w:rsidR="00595F7E" w:rsidRP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xml:space="preserve">»     30     †     Nevertheless what saith the scripture? Cast out the bondwoman and her son: for the son of the bondwoman shall not be heir with the son of the freewoman. </w:t>
      </w:r>
    </w:p>
    <w:p w:rsidR="00595F7E" w:rsidRDefault="00595F7E" w:rsidP="00595F7E">
      <w:pPr>
        <w:tabs>
          <w:tab w:val="left" w:pos="398"/>
        </w:tabs>
        <w:spacing w:after="0" w:line="240" w:lineRule="auto"/>
        <w:contextualSpacing/>
        <w:rPr>
          <w:rFonts w:ascii="Verdana" w:hAnsi="Verdana" w:cstheme="minorHAnsi"/>
          <w:b/>
          <w:sz w:val="20"/>
        </w:rPr>
      </w:pPr>
      <w:r w:rsidRPr="00595F7E">
        <w:rPr>
          <w:rFonts w:ascii="Verdana" w:hAnsi="Verdana" w:cstheme="minorHAnsi"/>
          <w:b/>
          <w:sz w:val="20"/>
        </w:rPr>
        <w:t>»     31     †     So then, brethren, we are not children of the bondwoman, but of the free.</w:t>
      </w:r>
    </w:p>
    <w:p w:rsidR="00595F7E" w:rsidRDefault="00595F7E" w:rsidP="00595F7E">
      <w:pPr>
        <w:tabs>
          <w:tab w:val="left" w:pos="398"/>
        </w:tabs>
        <w:spacing w:after="0" w:line="240" w:lineRule="auto"/>
        <w:contextualSpacing/>
        <w:rPr>
          <w:rFonts w:ascii="Verdana" w:hAnsi="Verdana" w:cstheme="minorHAnsi"/>
          <w:b/>
          <w:sz w:val="20"/>
        </w:rPr>
      </w:pP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GENESIS 21:9</w:t>
      </w:r>
      <w:r>
        <w:rPr>
          <w:rFonts w:ascii="Verdana" w:hAnsi="Verdana" w:cstheme="minorHAnsi"/>
          <w:b/>
          <w:sz w:val="20"/>
        </w:rPr>
        <w:t>-13</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9     †      ¶  And Sarah saw the son of Hagar the Egyptian, which she had born unto Abraham, mocking.</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10     †     Wherefore she said unto Abraham, </w:t>
      </w:r>
      <w:r w:rsidRPr="00B90124">
        <w:rPr>
          <w:rFonts w:ascii="Verdana" w:hAnsi="Verdana" w:cstheme="minorHAnsi"/>
          <w:b/>
          <w:color w:val="1F497D" w:themeColor="text2"/>
          <w:sz w:val="20"/>
        </w:rPr>
        <w:t>Cast out this bondwoman and her son: for the son of this bondwoman shall not be heir with my son, even with Isaac.</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11     †     And the thing was very grievous in Abraham's sight because of his son.</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12     †     And God said unto Abraham, Let it not be grievous in thy sight because of the lad, </w:t>
      </w:r>
      <w:r w:rsidRPr="00B90124">
        <w:rPr>
          <w:rFonts w:ascii="Verdana" w:hAnsi="Verdana" w:cstheme="minorHAnsi"/>
          <w:b/>
          <w:color w:val="1F497D" w:themeColor="text2"/>
          <w:sz w:val="20"/>
        </w:rPr>
        <w:t>and because of thy bondwoman; in all that Sarah hath said unto thee, hearken unto her voice; for in Isaac shall thy seed be called.</w:t>
      </w:r>
    </w:p>
    <w:p w:rsidR="004B7C4C"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13     †     And also of the son of the bondwoman will I make a nation, because he is thy seed.</w:t>
      </w:r>
    </w:p>
    <w:p w:rsidR="00BD29CE" w:rsidRDefault="00BD29CE" w:rsidP="00BD29CE">
      <w:pPr>
        <w:tabs>
          <w:tab w:val="left" w:pos="398"/>
        </w:tabs>
        <w:spacing w:after="0" w:line="240" w:lineRule="auto"/>
        <w:contextualSpacing/>
        <w:rPr>
          <w:rFonts w:ascii="Verdana" w:hAnsi="Verdana" w:cstheme="minorHAnsi"/>
          <w:b/>
          <w:sz w:val="20"/>
        </w:rPr>
      </w:pP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GALATIANS 4:21</w:t>
      </w:r>
      <w:r w:rsidR="00236FE3">
        <w:rPr>
          <w:rFonts w:ascii="Verdana" w:hAnsi="Verdana" w:cstheme="minorHAnsi"/>
          <w:b/>
          <w:sz w:val="20"/>
        </w:rPr>
        <w:t>-31</w:t>
      </w:r>
      <w:bookmarkStart w:id="0" w:name="_GoBack"/>
      <w:bookmarkEnd w:id="0"/>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21     †      ¶  Tell me, ye that desire to be under the law, do ye not hear the law? </w:t>
      </w:r>
    </w:p>
    <w:p w:rsidR="00BD29CE" w:rsidRPr="00B90124" w:rsidRDefault="00BD29CE" w:rsidP="00BD29CE">
      <w:pPr>
        <w:tabs>
          <w:tab w:val="left" w:pos="398"/>
        </w:tabs>
        <w:spacing w:after="0" w:line="240" w:lineRule="auto"/>
        <w:contextualSpacing/>
        <w:rPr>
          <w:rFonts w:ascii="Verdana" w:hAnsi="Verdana" w:cstheme="minorHAnsi"/>
          <w:b/>
          <w:color w:val="1F497D" w:themeColor="text2"/>
          <w:sz w:val="20"/>
        </w:rPr>
      </w:pPr>
      <w:r w:rsidRPr="00BD29CE">
        <w:rPr>
          <w:rFonts w:ascii="Verdana" w:hAnsi="Verdana" w:cstheme="minorHAnsi"/>
          <w:b/>
          <w:sz w:val="20"/>
        </w:rPr>
        <w:t xml:space="preserve">»     22     †     For it is written, that </w:t>
      </w:r>
      <w:r w:rsidRPr="00B90124">
        <w:rPr>
          <w:rFonts w:ascii="Verdana" w:hAnsi="Verdana" w:cstheme="minorHAnsi"/>
          <w:b/>
          <w:color w:val="1F497D" w:themeColor="text2"/>
          <w:sz w:val="20"/>
        </w:rPr>
        <w:t xml:space="preserve">Abraham had two sons, the one by a bondmaid, the other by a freewoman.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23     †     </w:t>
      </w:r>
      <w:r w:rsidRPr="00B90124">
        <w:rPr>
          <w:rFonts w:ascii="Verdana" w:hAnsi="Verdana" w:cstheme="minorHAnsi"/>
          <w:b/>
          <w:color w:val="1F497D" w:themeColor="text2"/>
          <w:sz w:val="20"/>
        </w:rPr>
        <w:t>But he who was of the bondwoman was born after the flesh; but he of the freewoman was by promise.</w:t>
      </w:r>
      <w:r w:rsidRPr="00BD29CE">
        <w:rPr>
          <w:rFonts w:ascii="Verdana" w:hAnsi="Verdana" w:cstheme="minorHAnsi"/>
          <w:b/>
          <w:sz w:val="20"/>
        </w:rPr>
        <w:t xml:space="preserve">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24     †     </w:t>
      </w:r>
      <w:r w:rsidRPr="00B90124">
        <w:rPr>
          <w:rFonts w:ascii="Verdana" w:hAnsi="Verdana" w:cstheme="minorHAnsi"/>
          <w:b/>
          <w:color w:val="1F497D" w:themeColor="text2"/>
          <w:sz w:val="20"/>
        </w:rPr>
        <w:t>Which things are an allegory:</w:t>
      </w:r>
      <w:r w:rsidRPr="00BD29CE">
        <w:rPr>
          <w:rFonts w:ascii="Verdana" w:hAnsi="Verdana" w:cstheme="minorHAnsi"/>
          <w:b/>
          <w:sz w:val="20"/>
        </w:rPr>
        <w:t xml:space="preserve"> for these are the two covenants; the one from the mount Sinai, which gendereth to bondage, which is Agar.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25     †     For this Agar is mount Sinai in Arabia, and answereth to Jerusalem which now is, and is in bondage with her children.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26     †     But Jerusalem which is above is free, which is the mother of us all.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27     †     For it is written, Rejoice, thou barren that bearest not; break forth and cry, thou that travailest not: for the desolate hath many more children than she which hath an husband.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28     †     Now we, brethren, as Isaac was, are the children of promise. </w:t>
      </w:r>
    </w:p>
    <w:p w:rsidR="00BD29CE" w:rsidRP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29     †     But as then he that was born after the flesh persecuted him that was born after the Spirit, even so it is now. </w:t>
      </w:r>
    </w:p>
    <w:p w:rsidR="00BD29CE" w:rsidRPr="00B90124" w:rsidRDefault="00BD29CE" w:rsidP="00BD29CE">
      <w:pPr>
        <w:tabs>
          <w:tab w:val="left" w:pos="398"/>
        </w:tabs>
        <w:spacing w:after="0" w:line="240" w:lineRule="auto"/>
        <w:contextualSpacing/>
        <w:rPr>
          <w:rFonts w:ascii="Verdana" w:hAnsi="Verdana" w:cstheme="minorHAnsi"/>
          <w:b/>
          <w:color w:val="1F497D" w:themeColor="text2"/>
          <w:sz w:val="20"/>
        </w:rPr>
      </w:pPr>
      <w:r w:rsidRPr="00BD29CE">
        <w:rPr>
          <w:rFonts w:ascii="Verdana" w:hAnsi="Verdana" w:cstheme="minorHAnsi"/>
          <w:b/>
          <w:sz w:val="20"/>
        </w:rPr>
        <w:t xml:space="preserve">»     30     †     </w:t>
      </w:r>
      <w:r w:rsidRPr="00B90124">
        <w:rPr>
          <w:rFonts w:ascii="Verdana" w:hAnsi="Verdana" w:cstheme="minorHAnsi"/>
          <w:b/>
          <w:color w:val="1F497D" w:themeColor="text2"/>
          <w:sz w:val="20"/>
        </w:rPr>
        <w:t xml:space="preserve">Nevertheless what saith the scripture? Cast out the bondwoman and her son: for the son of the bondwoman shall not be heir with the son of the freewoman. </w:t>
      </w:r>
    </w:p>
    <w:p w:rsidR="00BD29CE" w:rsidRDefault="00BD29CE" w:rsidP="00BD29CE">
      <w:pPr>
        <w:tabs>
          <w:tab w:val="left" w:pos="398"/>
        </w:tabs>
        <w:spacing w:after="0" w:line="240" w:lineRule="auto"/>
        <w:contextualSpacing/>
        <w:rPr>
          <w:rFonts w:ascii="Verdana" w:hAnsi="Verdana" w:cstheme="minorHAnsi"/>
          <w:b/>
          <w:sz w:val="20"/>
        </w:rPr>
      </w:pPr>
      <w:r w:rsidRPr="00BD29CE">
        <w:rPr>
          <w:rFonts w:ascii="Verdana" w:hAnsi="Verdana" w:cstheme="minorHAnsi"/>
          <w:b/>
          <w:sz w:val="20"/>
        </w:rPr>
        <w:t xml:space="preserve">»     31     †     </w:t>
      </w:r>
      <w:r w:rsidRPr="00B90124">
        <w:rPr>
          <w:rFonts w:ascii="Verdana" w:hAnsi="Verdana" w:cstheme="minorHAnsi"/>
          <w:b/>
          <w:color w:val="1F497D" w:themeColor="text2"/>
          <w:sz w:val="20"/>
        </w:rPr>
        <w:t>So then, brethren, we are not children of the bondwoman, but of the free.</w:t>
      </w:r>
    </w:p>
    <w:p w:rsidR="00F603D3" w:rsidRDefault="00F603D3" w:rsidP="00BD29CE">
      <w:pPr>
        <w:tabs>
          <w:tab w:val="left" w:pos="398"/>
        </w:tabs>
        <w:spacing w:after="0" w:line="240" w:lineRule="auto"/>
        <w:contextualSpacing/>
        <w:rPr>
          <w:rFonts w:ascii="Verdana" w:hAnsi="Verdana" w:cstheme="minorHAnsi"/>
          <w:b/>
          <w:sz w:val="20"/>
        </w:rPr>
      </w:pPr>
    </w:p>
    <w:p w:rsidR="00F603D3" w:rsidRPr="00F603D3" w:rsidRDefault="00F603D3" w:rsidP="00F603D3">
      <w:pPr>
        <w:tabs>
          <w:tab w:val="left" w:pos="398"/>
        </w:tabs>
        <w:spacing w:after="0" w:line="240" w:lineRule="auto"/>
        <w:contextualSpacing/>
        <w:rPr>
          <w:rFonts w:ascii="Verdana" w:hAnsi="Verdana" w:cstheme="minorHAnsi"/>
          <w:b/>
          <w:sz w:val="20"/>
        </w:rPr>
      </w:pPr>
      <w:r w:rsidRPr="00F603D3">
        <w:rPr>
          <w:rFonts w:ascii="Verdana" w:hAnsi="Verdana" w:cstheme="minorHAnsi"/>
          <w:b/>
          <w:sz w:val="20"/>
        </w:rPr>
        <w:t>65-0429B  THE.SEED.SHALL.NOT.BE.HEIR.WITH.THE.SHUCK_  LOS.ANGELES.CA  V-18 N-5  THURSDAY_</w:t>
      </w:r>
    </w:p>
    <w:p w:rsidR="00F603D3" w:rsidRPr="00F603D3" w:rsidRDefault="00F603D3" w:rsidP="00F603D3">
      <w:pPr>
        <w:tabs>
          <w:tab w:val="left" w:pos="398"/>
        </w:tabs>
        <w:spacing w:after="0" w:line="240" w:lineRule="auto"/>
        <w:contextualSpacing/>
        <w:rPr>
          <w:rFonts w:ascii="Verdana" w:hAnsi="Verdana" w:cstheme="minorHAnsi"/>
          <w:b/>
          <w:sz w:val="20"/>
        </w:rPr>
      </w:pPr>
      <w:r w:rsidRPr="00F603D3">
        <w:rPr>
          <w:rFonts w:ascii="Verdana" w:hAnsi="Verdana" w:cstheme="minorHAnsi"/>
          <w:b/>
          <w:sz w:val="20"/>
        </w:rPr>
        <w:t xml:space="preserve">«  25       †          And then noticing, this morning, Brother Jewel Rose, a very precious friend and brother to all of us, how that he got up and read that Psalms. Look how that dovetailed in, like he said, </w:t>
      </w:r>
      <w:r w:rsidRPr="00B90124">
        <w:rPr>
          <w:rFonts w:ascii="Verdana" w:hAnsi="Verdana" w:cstheme="minorHAnsi"/>
          <w:b/>
          <w:color w:val="1F497D" w:themeColor="text2"/>
          <w:sz w:val="20"/>
        </w:rPr>
        <w:t>"I want to see what kind of a seed that's hanging on you." Last night, the Spirit spoke and said, and about, "The latter rain, former and latter rain, both being poured out in the last days." And this morning, "The seed that's hanging on you." See, the Spirit speaking, watch how It did through these ministers, and so forth, this morning. So therefore I'm taking this subject: The Seed Shall Not Be Heir With The Shuck.</w:t>
      </w:r>
    </w:p>
    <w:p w:rsidR="00F603D3" w:rsidRDefault="00F603D3" w:rsidP="00F603D3">
      <w:pPr>
        <w:tabs>
          <w:tab w:val="left" w:pos="398"/>
        </w:tabs>
        <w:spacing w:after="0" w:line="240" w:lineRule="auto"/>
        <w:contextualSpacing/>
        <w:rPr>
          <w:rFonts w:ascii="Verdana" w:hAnsi="Verdana" w:cstheme="minorHAnsi"/>
          <w:b/>
          <w:sz w:val="20"/>
        </w:rPr>
      </w:pPr>
      <w:r w:rsidRPr="00F603D3">
        <w:rPr>
          <w:rFonts w:ascii="Verdana" w:hAnsi="Verdana" w:cstheme="minorHAnsi"/>
          <w:b/>
          <w:sz w:val="20"/>
        </w:rPr>
        <w:t xml:space="preserve">26    </w:t>
      </w:r>
      <w:r w:rsidRPr="00B90124">
        <w:rPr>
          <w:rFonts w:ascii="Verdana" w:hAnsi="Verdana" w:cstheme="minorHAnsi"/>
          <w:b/>
          <w:color w:val="1F497D" w:themeColor="text2"/>
          <w:sz w:val="20"/>
        </w:rPr>
        <w:t>That's a very strange text, but, The Seed Shall Not Be Heir With The Shuck.</w:t>
      </w:r>
      <w:r w:rsidRPr="00F603D3">
        <w:rPr>
          <w:rFonts w:ascii="Verdana" w:hAnsi="Verdana" w:cstheme="minorHAnsi"/>
          <w:b/>
          <w:sz w:val="20"/>
        </w:rPr>
        <w:t xml:space="preserve"> And from taking, drawing my conclusions of this, or my text, rather, from Galatians 4:27, three, </w:t>
      </w:r>
      <w:r w:rsidRPr="00B90124">
        <w:rPr>
          <w:rFonts w:ascii="Verdana" w:hAnsi="Verdana" w:cstheme="minorHAnsi"/>
          <w:b/>
          <w:color w:val="1F497D" w:themeColor="text2"/>
          <w:sz w:val="20"/>
        </w:rPr>
        <w:t>Paul here of course is speaking of the literal seed of Abraham's two sons.</w:t>
      </w:r>
      <w:r w:rsidRPr="00F603D3">
        <w:rPr>
          <w:rFonts w:ascii="Verdana" w:hAnsi="Verdana" w:cstheme="minorHAnsi"/>
          <w:b/>
          <w:sz w:val="20"/>
        </w:rPr>
        <w:t xml:space="preserve"> Now, this, I want to use this so that you'll be sure not to miss it. And if I go over time, I'll pick it up tonight. And I want to teach, just like a Sunday school lesson, so that you'll, I believe, will have a better understanding.</w:t>
      </w:r>
    </w:p>
    <w:sectPr w:rsidR="00F603D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437F"/>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36FE3"/>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47D22"/>
    <w:rsid w:val="0045424E"/>
    <w:rsid w:val="00455203"/>
    <w:rsid w:val="004559C3"/>
    <w:rsid w:val="00457867"/>
    <w:rsid w:val="00461CF2"/>
    <w:rsid w:val="0046405C"/>
    <w:rsid w:val="004724E7"/>
    <w:rsid w:val="00473893"/>
    <w:rsid w:val="004744EE"/>
    <w:rsid w:val="00476877"/>
    <w:rsid w:val="00485890"/>
    <w:rsid w:val="00490F6C"/>
    <w:rsid w:val="004A0049"/>
    <w:rsid w:val="004A5FCB"/>
    <w:rsid w:val="004B5EF4"/>
    <w:rsid w:val="004B6698"/>
    <w:rsid w:val="004B7C4C"/>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55957"/>
    <w:rsid w:val="00567AE3"/>
    <w:rsid w:val="00574974"/>
    <w:rsid w:val="005765C4"/>
    <w:rsid w:val="00576AB2"/>
    <w:rsid w:val="00577E3C"/>
    <w:rsid w:val="00586855"/>
    <w:rsid w:val="00590286"/>
    <w:rsid w:val="0059358F"/>
    <w:rsid w:val="00594D79"/>
    <w:rsid w:val="00595F7E"/>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47EA"/>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28E4"/>
    <w:rsid w:val="008E42C9"/>
    <w:rsid w:val="008E52DF"/>
    <w:rsid w:val="008F0464"/>
    <w:rsid w:val="008F106A"/>
    <w:rsid w:val="008F4BC2"/>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418C"/>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0124"/>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29CE"/>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357F5"/>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36C4"/>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03D3"/>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30FE6362-8E45-4704-ABB7-2D7D0C7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1985</TotalTime>
  <Pages>1</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443</cp:revision>
  <dcterms:created xsi:type="dcterms:W3CDTF">2019-09-01T13:31:00Z</dcterms:created>
  <dcterms:modified xsi:type="dcterms:W3CDTF">2021-06-27T14:27:00Z</dcterms:modified>
</cp:coreProperties>
</file>