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569" w:rsidRPr="00A532A1" w:rsidRDefault="004D5569" w:rsidP="004D5569">
      <w:pPr>
        <w:ind w:left="720"/>
        <w:jc w:val="center"/>
        <w:rPr>
          <w:rFonts w:ascii="Verdana" w:hAnsi="Verdana"/>
          <w:b/>
          <w:color w:val="244061"/>
          <w:sz w:val="24"/>
          <w:szCs w:val="20"/>
        </w:rPr>
      </w:pPr>
      <w:r w:rsidRPr="00A532A1">
        <w:rPr>
          <w:rFonts w:ascii="Verdana" w:hAnsi="Verdana"/>
          <w:b/>
          <w:bCs/>
          <w:color w:val="4F81BD"/>
          <w:sz w:val="36"/>
          <w:szCs w:val="28"/>
        </w:rPr>
        <w:t>Notes used in the Message</w:t>
      </w:r>
    </w:p>
    <w:p w:rsidR="004D5569" w:rsidRPr="00A532A1" w:rsidRDefault="004D5569" w:rsidP="004D5569">
      <w:pPr>
        <w:tabs>
          <w:tab w:val="left" w:pos="398"/>
        </w:tabs>
        <w:spacing w:after="0" w:line="240" w:lineRule="auto"/>
        <w:contextualSpacing/>
        <w:jc w:val="center"/>
        <w:rPr>
          <w:rFonts w:ascii="Verdana" w:hAnsi="Verdana" w:cstheme="minorHAnsi"/>
          <w:b/>
          <w:sz w:val="10"/>
        </w:rPr>
      </w:pPr>
      <w:r w:rsidRPr="004D5569">
        <w:rPr>
          <w:rFonts w:ascii="Verdana" w:hAnsi="Verdana"/>
          <w:b/>
          <w:color w:val="244061"/>
          <w:sz w:val="20"/>
          <w:szCs w:val="20"/>
        </w:rPr>
        <w:t>21-0124am - The Message And The Messenger are One - Chris Long</w:t>
      </w:r>
    </w:p>
    <w:p w:rsidR="006D4D41" w:rsidRDefault="006D4D41" w:rsidP="004D5569">
      <w:pPr>
        <w:spacing w:after="0" w:line="240" w:lineRule="auto"/>
        <w:contextualSpacing/>
        <w:rPr>
          <w:rFonts w:ascii="Verdana" w:hAnsi="Verdana"/>
          <w:b/>
          <w:sz w:val="20"/>
          <w:szCs w:val="20"/>
        </w:rPr>
      </w:pPr>
    </w:p>
    <w:p w:rsidR="004D5569" w:rsidRPr="004D5569" w:rsidRDefault="004D5569" w:rsidP="004D5569">
      <w:pPr>
        <w:spacing w:after="0" w:line="240" w:lineRule="auto"/>
        <w:contextualSpacing/>
        <w:rPr>
          <w:rFonts w:ascii="Verdana" w:hAnsi="Verdana"/>
          <w:b/>
          <w:sz w:val="20"/>
          <w:szCs w:val="20"/>
        </w:rPr>
      </w:pPr>
      <w:r w:rsidRPr="004D5569">
        <w:rPr>
          <w:rFonts w:ascii="Verdana" w:hAnsi="Verdana"/>
          <w:b/>
          <w:sz w:val="20"/>
          <w:szCs w:val="20"/>
        </w:rPr>
        <w:t>LUKE 14:16</w:t>
      </w:r>
      <w:r>
        <w:rPr>
          <w:rFonts w:ascii="Verdana" w:hAnsi="Verdana"/>
          <w:b/>
          <w:sz w:val="20"/>
          <w:szCs w:val="20"/>
        </w:rPr>
        <w:t>-24</w:t>
      </w:r>
    </w:p>
    <w:p w:rsidR="004D5569" w:rsidRPr="00E8328F" w:rsidRDefault="004D5569" w:rsidP="004D5569">
      <w:pPr>
        <w:spacing w:after="0" w:line="240" w:lineRule="auto"/>
        <w:contextualSpacing/>
        <w:rPr>
          <w:rFonts w:ascii="Verdana" w:hAnsi="Verdana"/>
          <w:b/>
          <w:color w:val="FF0000"/>
          <w:sz w:val="20"/>
          <w:szCs w:val="20"/>
        </w:rPr>
      </w:pPr>
      <w:r w:rsidRPr="004D5569">
        <w:rPr>
          <w:rFonts w:ascii="Verdana" w:hAnsi="Verdana"/>
          <w:b/>
          <w:sz w:val="20"/>
          <w:szCs w:val="20"/>
        </w:rPr>
        <w:t xml:space="preserve">»     16     †     Then said he unto him, </w:t>
      </w:r>
      <w:r w:rsidRPr="00E8328F">
        <w:rPr>
          <w:rFonts w:ascii="Verdana" w:hAnsi="Verdana"/>
          <w:b/>
          <w:color w:val="FF0000"/>
          <w:sz w:val="20"/>
          <w:szCs w:val="20"/>
        </w:rPr>
        <w:t xml:space="preserve">A certain man made a great supper, and bade many: </w:t>
      </w:r>
    </w:p>
    <w:p w:rsidR="004D5569" w:rsidRPr="00E8328F" w:rsidRDefault="004D5569" w:rsidP="004D5569">
      <w:pPr>
        <w:spacing w:after="0" w:line="240" w:lineRule="auto"/>
        <w:contextualSpacing/>
        <w:rPr>
          <w:rFonts w:ascii="Verdana" w:hAnsi="Verdana"/>
          <w:b/>
          <w:color w:val="FF0000"/>
          <w:sz w:val="20"/>
          <w:szCs w:val="20"/>
        </w:rPr>
      </w:pPr>
      <w:r w:rsidRPr="00E8328F">
        <w:rPr>
          <w:rFonts w:ascii="Verdana" w:hAnsi="Verdana"/>
          <w:b/>
          <w:sz w:val="20"/>
          <w:szCs w:val="20"/>
        </w:rPr>
        <w:t>»     17     †</w:t>
      </w:r>
      <w:r w:rsidRPr="00E8328F">
        <w:rPr>
          <w:rFonts w:ascii="Verdana" w:hAnsi="Verdana"/>
          <w:b/>
          <w:color w:val="FF0000"/>
          <w:sz w:val="20"/>
          <w:szCs w:val="20"/>
        </w:rPr>
        <w:t xml:space="preserve">     And sent his servant at supper time to say to them that were bidden, Come; for all things are now ready.</w:t>
      </w:r>
    </w:p>
    <w:p w:rsidR="004D5569" w:rsidRPr="00E8328F" w:rsidRDefault="004D5569" w:rsidP="004D5569">
      <w:pPr>
        <w:spacing w:after="0" w:line="240" w:lineRule="auto"/>
        <w:contextualSpacing/>
        <w:rPr>
          <w:rFonts w:ascii="Verdana" w:hAnsi="Verdana"/>
          <w:b/>
          <w:color w:val="FF0000"/>
          <w:sz w:val="20"/>
          <w:szCs w:val="20"/>
        </w:rPr>
      </w:pPr>
      <w:r w:rsidRPr="00E8328F">
        <w:rPr>
          <w:rFonts w:ascii="Verdana" w:hAnsi="Verdana"/>
          <w:b/>
          <w:sz w:val="20"/>
          <w:szCs w:val="20"/>
        </w:rPr>
        <w:t>»     18     †</w:t>
      </w:r>
      <w:r w:rsidRPr="00E8328F">
        <w:rPr>
          <w:rFonts w:ascii="Verdana" w:hAnsi="Verdana"/>
          <w:b/>
          <w:color w:val="FF0000"/>
          <w:sz w:val="20"/>
          <w:szCs w:val="20"/>
        </w:rPr>
        <w:t xml:space="preserve">     And they all with one consent began to make excuse. The first said unto him, I have bought a piece of ground, and I must needs go and see it: I pray thee have me excused.</w:t>
      </w:r>
    </w:p>
    <w:p w:rsidR="004D5569" w:rsidRPr="00E8328F" w:rsidRDefault="004D5569" w:rsidP="004D5569">
      <w:pPr>
        <w:spacing w:after="0" w:line="240" w:lineRule="auto"/>
        <w:contextualSpacing/>
        <w:rPr>
          <w:rFonts w:ascii="Verdana" w:hAnsi="Verdana"/>
          <w:b/>
          <w:color w:val="FF0000"/>
          <w:sz w:val="20"/>
          <w:szCs w:val="20"/>
        </w:rPr>
      </w:pPr>
      <w:r w:rsidRPr="00E8328F">
        <w:rPr>
          <w:rFonts w:ascii="Verdana" w:hAnsi="Verdana"/>
          <w:b/>
          <w:sz w:val="20"/>
          <w:szCs w:val="20"/>
        </w:rPr>
        <w:t>»     19     †</w:t>
      </w:r>
      <w:r w:rsidRPr="00E8328F">
        <w:rPr>
          <w:rFonts w:ascii="Verdana" w:hAnsi="Verdana"/>
          <w:b/>
          <w:color w:val="FF0000"/>
          <w:sz w:val="20"/>
          <w:szCs w:val="20"/>
        </w:rPr>
        <w:t xml:space="preserve">     And another said, I have bought five yoke of oxen, and I go to prove them: I pray thee have me excused.</w:t>
      </w:r>
    </w:p>
    <w:p w:rsidR="004D5569" w:rsidRPr="00E8328F" w:rsidRDefault="004D5569" w:rsidP="004D5569">
      <w:pPr>
        <w:spacing w:after="0" w:line="240" w:lineRule="auto"/>
        <w:contextualSpacing/>
        <w:rPr>
          <w:rFonts w:ascii="Verdana" w:hAnsi="Verdana"/>
          <w:b/>
          <w:color w:val="FF0000"/>
          <w:sz w:val="20"/>
          <w:szCs w:val="20"/>
        </w:rPr>
      </w:pPr>
      <w:r w:rsidRPr="00E8328F">
        <w:rPr>
          <w:rFonts w:ascii="Verdana" w:hAnsi="Verdana"/>
          <w:b/>
          <w:sz w:val="20"/>
          <w:szCs w:val="20"/>
        </w:rPr>
        <w:t>»     20     †</w:t>
      </w:r>
      <w:r w:rsidRPr="00E8328F">
        <w:rPr>
          <w:rFonts w:ascii="Verdana" w:hAnsi="Verdana"/>
          <w:b/>
          <w:color w:val="FF0000"/>
          <w:sz w:val="20"/>
          <w:szCs w:val="20"/>
        </w:rPr>
        <w:t xml:space="preserve">     And another said, I have married a wife, and therefore I cannot come.</w:t>
      </w:r>
    </w:p>
    <w:p w:rsidR="004D5569" w:rsidRPr="00E8328F" w:rsidRDefault="004D5569" w:rsidP="004D5569">
      <w:pPr>
        <w:spacing w:after="0" w:line="240" w:lineRule="auto"/>
        <w:contextualSpacing/>
        <w:rPr>
          <w:rFonts w:ascii="Verdana" w:hAnsi="Verdana"/>
          <w:b/>
          <w:color w:val="FF0000"/>
          <w:sz w:val="20"/>
          <w:szCs w:val="20"/>
        </w:rPr>
      </w:pPr>
      <w:r w:rsidRPr="00E8328F">
        <w:rPr>
          <w:rFonts w:ascii="Verdana" w:hAnsi="Verdana"/>
          <w:b/>
          <w:sz w:val="20"/>
          <w:szCs w:val="20"/>
        </w:rPr>
        <w:t>»     21     †</w:t>
      </w:r>
      <w:r w:rsidRPr="00E8328F">
        <w:rPr>
          <w:rFonts w:ascii="Verdana" w:hAnsi="Verdana"/>
          <w:b/>
          <w:color w:val="FF0000"/>
          <w:sz w:val="20"/>
          <w:szCs w:val="20"/>
        </w:rPr>
        <w:t xml:space="preserve">     So that servant came, and shewed his lord these things. Then the master of the house being angry said to his servant, Go out quickly into the streets and lanes of the city, and bring in hither the poor, and the maimed, and the halt, and the blind.</w:t>
      </w:r>
    </w:p>
    <w:p w:rsidR="004D5569" w:rsidRPr="00E8328F" w:rsidRDefault="004D5569" w:rsidP="004D5569">
      <w:pPr>
        <w:spacing w:after="0" w:line="240" w:lineRule="auto"/>
        <w:contextualSpacing/>
        <w:rPr>
          <w:rFonts w:ascii="Verdana" w:hAnsi="Verdana"/>
          <w:b/>
          <w:color w:val="FF0000"/>
          <w:sz w:val="20"/>
          <w:szCs w:val="20"/>
        </w:rPr>
      </w:pPr>
      <w:r w:rsidRPr="00E8328F">
        <w:rPr>
          <w:rFonts w:ascii="Verdana" w:hAnsi="Verdana"/>
          <w:b/>
          <w:sz w:val="20"/>
          <w:szCs w:val="20"/>
        </w:rPr>
        <w:t>»     22     †</w:t>
      </w:r>
      <w:r w:rsidRPr="00E8328F">
        <w:rPr>
          <w:rFonts w:ascii="Verdana" w:hAnsi="Verdana"/>
          <w:b/>
          <w:color w:val="FF0000"/>
          <w:sz w:val="20"/>
          <w:szCs w:val="20"/>
        </w:rPr>
        <w:t xml:space="preserve">     And the servant said, Lord, it is done as thou hast commanded, and yet there is room.</w:t>
      </w:r>
    </w:p>
    <w:p w:rsidR="004D5569" w:rsidRPr="00E8328F" w:rsidRDefault="004D5569" w:rsidP="004D5569">
      <w:pPr>
        <w:spacing w:after="0" w:line="240" w:lineRule="auto"/>
        <w:contextualSpacing/>
        <w:rPr>
          <w:rFonts w:ascii="Verdana" w:hAnsi="Verdana"/>
          <w:b/>
          <w:color w:val="FF0000"/>
          <w:sz w:val="20"/>
          <w:szCs w:val="20"/>
        </w:rPr>
      </w:pPr>
      <w:r w:rsidRPr="00E8328F">
        <w:rPr>
          <w:rFonts w:ascii="Verdana" w:hAnsi="Verdana"/>
          <w:b/>
          <w:sz w:val="20"/>
          <w:szCs w:val="20"/>
        </w:rPr>
        <w:t>»     23     †</w:t>
      </w:r>
      <w:r w:rsidRPr="00E8328F">
        <w:rPr>
          <w:rFonts w:ascii="Verdana" w:hAnsi="Verdana"/>
          <w:b/>
          <w:color w:val="FF0000"/>
          <w:sz w:val="20"/>
          <w:szCs w:val="20"/>
        </w:rPr>
        <w:t xml:space="preserve">     And the lord said unto the servant, Go out into the highways and hedges, and compel them to come in, that my house may be filled.</w:t>
      </w:r>
    </w:p>
    <w:p w:rsidR="004D5569" w:rsidRPr="00E8328F" w:rsidRDefault="004D5569" w:rsidP="004D5569">
      <w:pPr>
        <w:spacing w:after="0" w:line="240" w:lineRule="auto"/>
        <w:contextualSpacing/>
        <w:rPr>
          <w:rFonts w:ascii="Verdana" w:hAnsi="Verdana"/>
          <w:b/>
          <w:color w:val="FF0000"/>
          <w:sz w:val="20"/>
          <w:szCs w:val="20"/>
        </w:rPr>
      </w:pPr>
      <w:r w:rsidRPr="00E8328F">
        <w:rPr>
          <w:rFonts w:ascii="Verdana" w:hAnsi="Verdana"/>
          <w:b/>
          <w:sz w:val="20"/>
          <w:szCs w:val="20"/>
        </w:rPr>
        <w:t>»     24     †</w:t>
      </w:r>
      <w:r w:rsidRPr="00E8328F">
        <w:rPr>
          <w:rFonts w:ascii="Verdana" w:hAnsi="Verdana"/>
          <w:b/>
          <w:color w:val="FF0000"/>
          <w:sz w:val="20"/>
          <w:szCs w:val="20"/>
        </w:rPr>
        <w:t xml:space="preserve">     For I say unto you, That none of those men which were bidden shall taste of my supper.</w:t>
      </w:r>
    </w:p>
    <w:p w:rsidR="004D5569" w:rsidRDefault="004D5569" w:rsidP="004D5569">
      <w:pPr>
        <w:spacing w:after="0" w:line="240" w:lineRule="auto"/>
        <w:contextualSpacing/>
        <w:rPr>
          <w:rFonts w:ascii="Verdana" w:hAnsi="Verdana"/>
          <w:b/>
          <w:sz w:val="20"/>
          <w:szCs w:val="20"/>
        </w:rPr>
      </w:pPr>
    </w:p>
    <w:p w:rsidR="004D5569" w:rsidRPr="004D5569" w:rsidRDefault="004D5569" w:rsidP="004D5569">
      <w:pPr>
        <w:spacing w:after="0" w:line="240" w:lineRule="auto"/>
        <w:contextualSpacing/>
        <w:rPr>
          <w:rFonts w:ascii="Verdana" w:hAnsi="Verdana"/>
          <w:b/>
          <w:sz w:val="20"/>
          <w:szCs w:val="20"/>
        </w:rPr>
      </w:pPr>
      <w:r w:rsidRPr="004D5569">
        <w:rPr>
          <w:rFonts w:ascii="Verdana" w:hAnsi="Verdana"/>
          <w:b/>
          <w:sz w:val="20"/>
          <w:szCs w:val="20"/>
        </w:rPr>
        <w:t>MATTHEW 22:1</w:t>
      </w:r>
      <w:r>
        <w:rPr>
          <w:rFonts w:ascii="Verdana" w:hAnsi="Verdana"/>
          <w:b/>
          <w:sz w:val="20"/>
          <w:szCs w:val="20"/>
        </w:rPr>
        <w:t>-14</w:t>
      </w:r>
    </w:p>
    <w:p w:rsidR="004D5569" w:rsidRPr="004D5569" w:rsidRDefault="004D5569" w:rsidP="004D5569">
      <w:pPr>
        <w:spacing w:after="0" w:line="240" w:lineRule="auto"/>
        <w:contextualSpacing/>
        <w:rPr>
          <w:rFonts w:ascii="Verdana" w:hAnsi="Verdana"/>
          <w:b/>
          <w:sz w:val="20"/>
          <w:szCs w:val="20"/>
        </w:rPr>
      </w:pPr>
      <w:r w:rsidRPr="004D5569">
        <w:rPr>
          <w:rFonts w:ascii="Verdana" w:hAnsi="Verdana"/>
          <w:b/>
          <w:sz w:val="20"/>
          <w:szCs w:val="20"/>
        </w:rPr>
        <w:t xml:space="preserve">»     1     †      ¶  And Jesus answered and spake unto them again by parables, and said, </w:t>
      </w:r>
    </w:p>
    <w:p w:rsidR="004D5569" w:rsidRPr="00E8328F" w:rsidRDefault="004D5569" w:rsidP="004D5569">
      <w:pPr>
        <w:spacing w:after="0" w:line="240" w:lineRule="auto"/>
        <w:contextualSpacing/>
        <w:rPr>
          <w:rFonts w:ascii="Verdana" w:hAnsi="Verdana"/>
          <w:b/>
          <w:color w:val="FF0000"/>
          <w:sz w:val="20"/>
          <w:szCs w:val="20"/>
        </w:rPr>
      </w:pPr>
      <w:r w:rsidRPr="00E8328F">
        <w:rPr>
          <w:rFonts w:ascii="Verdana" w:hAnsi="Verdana"/>
          <w:b/>
          <w:sz w:val="20"/>
          <w:szCs w:val="20"/>
        </w:rPr>
        <w:t xml:space="preserve">»     2     †     </w:t>
      </w:r>
      <w:r w:rsidRPr="00E8328F">
        <w:rPr>
          <w:rFonts w:ascii="Verdana" w:hAnsi="Verdana"/>
          <w:b/>
          <w:color w:val="FF0000"/>
          <w:sz w:val="20"/>
          <w:szCs w:val="20"/>
        </w:rPr>
        <w:t xml:space="preserve">The kingdom of heaven is like unto a certain king, which made a marriage for his son, </w:t>
      </w:r>
    </w:p>
    <w:p w:rsidR="004D5569" w:rsidRPr="00E8328F" w:rsidRDefault="004D5569" w:rsidP="004D5569">
      <w:pPr>
        <w:spacing w:after="0" w:line="240" w:lineRule="auto"/>
        <w:contextualSpacing/>
        <w:rPr>
          <w:rFonts w:ascii="Verdana" w:hAnsi="Verdana"/>
          <w:b/>
          <w:color w:val="FF0000"/>
          <w:sz w:val="20"/>
          <w:szCs w:val="20"/>
        </w:rPr>
      </w:pPr>
      <w:r w:rsidRPr="00E8328F">
        <w:rPr>
          <w:rFonts w:ascii="Verdana" w:hAnsi="Verdana"/>
          <w:b/>
          <w:sz w:val="20"/>
          <w:szCs w:val="20"/>
        </w:rPr>
        <w:t>»     3     †</w:t>
      </w:r>
      <w:r w:rsidRPr="00E8328F">
        <w:rPr>
          <w:rFonts w:ascii="Verdana" w:hAnsi="Verdana"/>
          <w:b/>
          <w:color w:val="FF0000"/>
          <w:sz w:val="20"/>
          <w:szCs w:val="20"/>
        </w:rPr>
        <w:t xml:space="preserve">     And sent forth his servants to call them that were bidden to the wedding: and they would not come.</w:t>
      </w:r>
    </w:p>
    <w:p w:rsidR="004D5569" w:rsidRPr="00E8328F" w:rsidRDefault="004D5569" w:rsidP="004D5569">
      <w:pPr>
        <w:spacing w:after="0" w:line="240" w:lineRule="auto"/>
        <w:contextualSpacing/>
        <w:rPr>
          <w:rFonts w:ascii="Verdana" w:hAnsi="Verdana"/>
          <w:b/>
          <w:color w:val="FF0000"/>
          <w:sz w:val="20"/>
          <w:szCs w:val="20"/>
        </w:rPr>
      </w:pPr>
      <w:r w:rsidRPr="00E8328F">
        <w:rPr>
          <w:rFonts w:ascii="Verdana" w:hAnsi="Verdana"/>
          <w:b/>
          <w:sz w:val="20"/>
          <w:szCs w:val="20"/>
        </w:rPr>
        <w:t>»     4     †</w:t>
      </w:r>
      <w:r w:rsidRPr="00E8328F">
        <w:rPr>
          <w:rFonts w:ascii="Verdana" w:hAnsi="Verdana"/>
          <w:b/>
          <w:color w:val="FF0000"/>
          <w:sz w:val="20"/>
          <w:szCs w:val="20"/>
        </w:rPr>
        <w:t xml:space="preserve">     Again, he sent forth other servants, saying, Tell them which are bidden, Behold, I have prepared my dinner: my oxen and my fatlings are killed, and all things are ready: come unto the marriage.</w:t>
      </w:r>
    </w:p>
    <w:p w:rsidR="004D5569" w:rsidRPr="00E8328F" w:rsidRDefault="004D5569" w:rsidP="004D5569">
      <w:pPr>
        <w:spacing w:after="0" w:line="240" w:lineRule="auto"/>
        <w:contextualSpacing/>
        <w:rPr>
          <w:rFonts w:ascii="Verdana" w:hAnsi="Verdana"/>
          <w:b/>
          <w:color w:val="FF0000"/>
          <w:sz w:val="20"/>
          <w:szCs w:val="20"/>
        </w:rPr>
      </w:pPr>
      <w:r w:rsidRPr="00E8328F">
        <w:rPr>
          <w:rFonts w:ascii="Verdana" w:hAnsi="Verdana"/>
          <w:b/>
          <w:sz w:val="20"/>
          <w:szCs w:val="20"/>
        </w:rPr>
        <w:t xml:space="preserve">»     5     †     </w:t>
      </w:r>
      <w:r w:rsidRPr="00E8328F">
        <w:rPr>
          <w:rFonts w:ascii="Verdana" w:hAnsi="Verdana"/>
          <w:b/>
          <w:color w:val="FF0000"/>
          <w:sz w:val="20"/>
          <w:szCs w:val="20"/>
        </w:rPr>
        <w:t xml:space="preserve">But they made light of it, and went their ways, one to his farm, another to his merchandise: </w:t>
      </w:r>
    </w:p>
    <w:p w:rsidR="004D5569" w:rsidRPr="00E8328F" w:rsidRDefault="004D5569" w:rsidP="004D5569">
      <w:pPr>
        <w:spacing w:after="0" w:line="240" w:lineRule="auto"/>
        <w:contextualSpacing/>
        <w:rPr>
          <w:rFonts w:ascii="Verdana" w:hAnsi="Verdana"/>
          <w:b/>
          <w:color w:val="FF0000"/>
          <w:sz w:val="20"/>
          <w:szCs w:val="20"/>
        </w:rPr>
      </w:pPr>
      <w:r w:rsidRPr="00E8328F">
        <w:rPr>
          <w:rFonts w:ascii="Verdana" w:hAnsi="Verdana"/>
          <w:b/>
          <w:sz w:val="20"/>
          <w:szCs w:val="20"/>
        </w:rPr>
        <w:t>»     6     †</w:t>
      </w:r>
      <w:r w:rsidRPr="00E8328F">
        <w:rPr>
          <w:rFonts w:ascii="Verdana" w:hAnsi="Verdana"/>
          <w:b/>
          <w:color w:val="FF0000"/>
          <w:sz w:val="20"/>
          <w:szCs w:val="20"/>
        </w:rPr>
        <w:t xml:space="preserve">     And the remnant took his servants, and entreated them spitefully, and slew them.</w:t>
      </w:r>
    </w:p>
    <w:p w:rsidR="004D5569" w:rsidRPr="00E8328F" w:rsidRDefault="004D5569" w:rsidP="004D5569">
      <w:pPr>
        <w:spacing w:after="0" w:line="240" w:lineRule="auto"/>
        <w:contextualSpacing/>
        <w:rPr>
          <w:rFonts w:ascii="Verdana" w:hAnsi="Verdana"/>
          <w:b/>
          <w:color w:val="FF0000"/>
          <w:sz w:val="20"/>
          <w:szCs w:val="20"/>
        </w:rPr>
      </w:pPr>
      <w:r w:rsidRPr="00E8328F">
        <w:rPr>
          <w:rFonts w:ascii="Verdana" w:hAnsi="Verdana"/>
          <w:b/>
          <w:sz w:val="20"/>
          <w:szCs w:val="20"/>
        </w:rPr>
        <w:t>»     7     †</w:t>
      </w:r>
      <w:r w:rsidRPr="00E8328F">
        <w:rPr>
          <w:rFonts w:ascii="Verdana" w:hAnsi="Verdana"/>
          <w:b/>
          <w:color w:val="FF0000"/>
          <w:sz w:val="20"/>
          <w:szCs w:val="20"/>
        </w:rPr>
        <w:t xml:space="preserve">     But when the king heard thereof, he was wroth: and he sent forth his armies, and destroyed those murderers, and burned up their city.</w:t>
      </w:r>
    </w:p>
    <w:p w:rsidR="004D5569" w:rsidRPr="00E8328F" w:rsidRDefault="004D5569" w:rsidP="004D5569">
      <w:pPr>
        <w:spacing w:after="0" w:line="240" w:lineRule="auto"/>
        <w:contextualSpacing/>
        <w:rPr>
          <w:rFonts w:ascii="Verdana" w:hAnsi="Verdana"/>
          <w:b/>
          <w:color w:val="FF0000"/>
          <w:sz w:val="20"/>
          <w:szCs w:val="20"/>
        </w:rPr>
      </w:pPr>
      <w:r w:rsidRPr="00E8328F">
        <w:rPr>
          <w:rFonts w:ascii="Verdana" w:hAnsi="Verdana"/>
          <w:b/>
          <w:sz w:val="20"/>
          <w:szCs w:val="20"/>
        </w:rPr>
        <w:t>»     8     †</w:t>
      </w:r>
      <w:r w:rsidRPr="00E8328F">
        <w:rPr>
          <w:rFonts w:ascii="Verdana" w:hAnsi="Verdana"/>
          <w:b/>
          <w:color w:val="FF0000"/>
          <w:sz w:val="20"/>
          <w:szCs w:val="20"/>
        </w:rPr>
        <w:t xml:space="preserve">     Then saith he to his servants, The wedding is ready, but they which were bidden were not worthy.</w:t>
      </w:r>
    </w:p>
    <w:p w:rsidR="004D5569" w:rsidRPr="00E8328F" w:rsidRDefault="004D5569" w:rsidP="004D5569">
      <w:pPr>
        <w:spacing w:after="0" w:line="240" w:lineRule="auto"/>
        <w:contextualSpacing/>
        <w:rPr>
          <w:rFonts w:ascii="Verdana" w:hAnsi="Verdana"/>
          <w:b/>
          <w:color w:val="FF0000"/>
          <w:sz w:val="20"/>
          <w:szCs w:val="20"/>
        </w:rPr>
      </w:pPr>
      <w:r w:rsidRPr="00E8328F">
        <w:rPr>
          <w:rFonts w:ascii="Verdana" w:hAnsi="Verdana"/>
          <w:b/>
          <w:sz w:val="20"/>
          <w:szCs w:val="20"/>
        </w:rPr>
        <w:t>»     9     †</w:t>
      </w:r>
      <w:r w:rsidRPr="00E8328F">
        <w:rPr>
          <w:rFonts w:ascii="Verdana" w:hAnsi="Verdana"/>
          <w:b/>
          <w:color w:val="FF0000"/>
          <w:sz w:val="20"/>
          <w:szCs w:val="20"/>
        </w:rPr>
        <w:t xml:space="preserve">     Go ye therefore into the highways, and as many as ye shall find, bid to the marriage.</w:t>
      </w:r>
    </w:p>
    <w:p w:rsidR="004D5569" w:rsidRPr="00E8328F" w:rsidRDefault="004D5569" w:rsidP="004D5569">
      <w:pPr>
        <w:spacing w:after="0" w:line="240" w:lineRule="auto"/>
        <w:contextualSpacing/>
        <w:rPr>
          <w:rFonts w:ascii="Verdana" w:hAnsi="Verdana"/>
          <w:b/>
          <w:color w:val="FF0000"/>
          <w:sz w:val="20"/>
          <w:szCs w:val="20"/>
        </w:rPr>
      </w:pPr>
      <w:r w:rsidRPr="00E8328F">
        <w:rPr>
          <w:rFonts w:ascii="Verdana" w:hAnsi="Verdana"/>
          <w:b/>
          <w:sz w:val="20"/>
          <w:szCs w:val="20"/>
        </w:rPr>
        <w:t>»     10     †</w:t>
      </w:r>
      <w:r w:rsidRPr="00E8328F">
        <w:rPr>
          <w:rFonts w:ascii="Verdana" w:hAnsi="Verdana"/>
          <w:b/>
          <w:color w:val="FF0000"/>
          <w:sz w:val="20"/>
          <w:szCs w:val="20"/>
        </w:rPr>
        <w:t xml:space="preserve">     So those servants went out into the highways, and gathered together all as many as they found, both bad and good: and the wedding was furnished with guests.</w:t>
      </w:r>
    </w:p>
    <w:p w:rsidR="004D5569" w:rsidRPr="00E8328F" w:rsidRDefault="004D5569" w:rsidP="004D5569">
      <w:pPr>
        <w:spacing w:after="0" w:line="240" w:lineRule="auto"/>
        <w:contextualSpacing/>
        <w:rPr>
          <w:rFonts w:ascii="Verdana" w:hAnsi="Verdana"/>
          <w:b/>
          <w:color w:val="FF0000"/>
          <w:sz w:val="20"/>
          <w:szCs w:val="20"/>
        </w:rPr>
      </w:pPr>
      <w:r w:rsidRPr="00E8328F">
        <w:rPr>
          <w:rFonts w:ascii="Verdana" w:hAnsi="Verdana"/>
          <w:b/>
          <w:sz w:val="20"/>
          <w:szCs w:val="20"/>
        </w:rPr>
        <w:t>»     11     †</w:t>
      </w:r>
      <w:r w:rsidRPr="00E8328F">
        <w:rPr>
          <w:rFonts w:ascii="Verdana" w:hAnsi="Verdana"/>
          <w:b/>
          <w:color w:val="FF0000"/>
          <w:sz w:val="20"/>
          <w:szCs w:val="20"/>
        </w:rPr>
        <w:t xml:space="preserve">     And when the king came in to see the guests, he saw there a man which had not on a wedding garment: </w:t>
      </w:r>
    </w:p>
    <w:p w:rsidR="004D5569" w:rsidRPr="00E8328F" w:rsidRDefault="004D5569" w:rsidP="004D5569">
      <w:pPr>
        <w:spacing w:after="0" w:line="240" w:lineRule="auto"/>
        <w:contextualSpacing/>
        <w:rPr>
          <w:rFonts w:ascii="Verdana" w:hAnsi="Verdana"/>
          <w:b/>
          <w:color w:val="FF0000"/>
          <w:sz w:val="20"/>
          <w:szCs w:val="20"/>
        </w:rPr>
      </w:pPr>
      <w:r w:rsidRPr="00E8328F">
        <w:rPr>
          <w:rFonts w:ascii="Verdana" w:hAnsi="Verdana"/>
          <w:b/>
          <w:sz w:val="20"/>
          <w:szCs w:val="20"/>
        </w:rPr>
        <w:t>»     12     †</w:t>
      </w:r>
      <w:r w:rsidRPr="00E8328F">
        <w:rPr>
          <w:rFonts w:ascii="Verdana" w:hAnsi="Verdana"/>
          <w:b/>
          <w:color w:val="FF0000"/>
          <w:sz w:val="20"/>
          <w:szCs w:val="20"/>
        </w:rPr>
        <w:t xml:space="preserve">     And he saith unto him, Friend, how camest thou in hither not having a wedding garment? And he was speechless.</w:t>
      </w:r>
    </w:p>
    <w:p w:rsidR="004D5569" w:rsidRPr="00E8328F" w:rsidRDefault="004D5569" w:rsidP="004D5569">
      <w:pPr>
        <w:spacing w:after="0" w:line="240" w:lineRule="auto"/>
        <w:contextualSpacing/>
        <w:rPr>
          <w:rFonts w:ascii="Verdana" w:hAnsi="Verdana"/>
          <w:b/>
          <w:color w:val="FF0000"/>
          <w:sz w:val="20"/>
          <w:szCs w:val="20"/>
        </w:rPr>
      </w:pPr>
      <w:r w:rsidRPr="00E8328F">
        <w:rPr>
          <w:rFonts w:ascii="Verdana" w:hAnsi="Verdana"/>
          <w:b/>
          <w:sz w:val="20"/>
          <w:szCs w:val="20"/>
        </w:rPr>
        <w:t>»     13     †</w:t>
      </w:r>
      <w:r w:rsidRPr="00E8328F">
        <w:rPr>
          <w:rFonts w:ascii="Verdana" w:hAnsi="Verdana"/>
          <w:b/>
          <w:color w:val="FF0000"/>
          <w:sz w:val="20"/>
          <w:szCs w:val="20"/>
        </w:rPr>
        <w:t xml:space="preserve">     Then said the king to the servants, Bind him hand and foot, and take him away, and cast him into outer darkness; there shall be weeping and gnashing of teeth.</w:t>
      </w:r>
    </w:p>
    <w:p w:rsidR="004D5569" w:rsidRPr="00E8328F" w:rsidRDefault="004D5569" w:rsidP="004D5569">
      <w:pPr>
        <w:spacing w:after="0" w:line="240" w:lineRule="auto"/>
        <w:contextualSpacing/>
        <w:rPr>
          <w:rFonts w:ascii="Verdana" w:hAnsi="Verdana"/>
          <w:b/>
          <w:color w:val="FF0000"/>
          <w:sz w:val="20"/>
          <w:szCs w:val="20"/>
        </w:rPr>
      </w:pPr>
      <w:r w:rsidRPr="00E8328F">
        <w:rPr>
          <w:rFonts w:ascii="Verdana" w:hAnsi="Verdana"/>
          <w:b/>
          <w:sz w:val="20"/>
          <w:szCs w:val="20"/>
        </w:rPr>
        <w:t>»     14     †</w:t>
      </w:r>
      <w:r w:rsidRPr="00E8328F">
        <w:rPr>
          <w:rFonts w:ascii="Verdana" w:hAnsi="Verdana"/>
          <w:b/>
          <w:color w:val="FF0000"/>
          <w:sz w:val="20"/>
          <w:szCs w:val="20"/>
        </w:rPr>
        <w:t xml:space="preserve">     For many are called, but few are chosen.</w:t>
      </w:r>
    </w:p>
    <w:p w:rsidR="004D5569" w:rsidRDefault="004D5569" w:rsidP="004D5569">
      <w:pPr>
        <w:spacing w:after="0" w:line="240" w:lineRule="auto"/>
        <w:contextualSpacing/>
        <w:rPr>
          <w:rFonts w:ascii="Verdana" w:hAnsi="Verdana"/>
          <w:b/>
          <w:sz w:val="20"/>
          <w:szCs w:val="20"/>
        </w:rPr>
      </w:pPr>
    </w:p>
    <w:p w:rsidR="004D5569" w:rsidRDefault="004D5569" w:rsidP="004D5569">
      <w:pPr>
        <w:spacing w:after="0" w:line="240" w:lineRule="auto"/>
        <w:contextualSpacing/>
        <w:rPr>
          <w:rFonts w:ascii="Verdana" w:hAnsi="Verdana"/>
          <w:b/>
          <w:sz w:val="20"/>
          <w:szCs w:val="20"/>
        </w:rPr>
      </w:pPr>
      <w:bookmarkStart w:id="0" w:name="_GoBack"/>
      <w:bookmarkEnd w:id="0"/>
    </w:p>
    <w:sectPr w:rsidR="004D5569" w:rsidSect="006D4D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3D297D"/>
    <w:multiLevelType w:val="hybridMultilevel"/>
    <w:tmpl w:val="B128B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compat>
    <w:compatSetting w:name="compatibilityMode" w:uri="http://schemas.microsoft.com/office/word" w:val="12"/>
  </w:compat>
  <w:rsids>
    <w:rsidRoot w:val="006D4D41"/>
    <w:rsid w:val="0006446D"/>
    <w:rsid w:val="000A0D58"/>
    <w:rsid w:val="003E2EDE"/>
    <w:rsid w:val="004623A5"/>
    <w:rsid w:val="004D5569"/>
    <w:rsid w:val="006932D6"/>
    <w:rsid w:val="006D4D41"/>
    <w:rsid w:val="00895CB5"/>
    <w:rsid w:val="009905E7"/>
    <w:rsid w:val="00B245C7"/>
    <w:rsid w:val="00D04739"/>
    <w:rsid w:val="00D308FD"/>
    <w:rsid w:val="00E8328F"/>
    <w:rsid w:val="00F626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AF6C84-AE73-4A85-9601-71AFF7495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C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SWC-User</cp:lastModifiedBy>
  <cp:revision>5</cp:revision>
  <dcterms:created xsi:type="dcterms:W3CDTF">2021-01-15T00:29:00Z</dcterms:created>
  <dcterms:modified xsi:type="dcterms:W3CDTF">2021-01-24T14:59:00Z</dcterms:modified>
</cp:coreProperties>
</file>