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22" w:rsidRPr="002706F3" w:rsidRDefault="00687F22" w:rsidP="00CD0639">
      <w:pPr>
        <w:ind w:left="720"/>
        <w:jc w:val="center"/>
        <w:rPr>
          <w:rFonts w:ascii="Verdana" w:hAnsi="Verdana"/>
          <w:b/>
          <w:color w:val="244061"/>
          <w:sz w:val="24"/>
          <w:szCs w:val="20"/>
        </w:rPr>
      </w:pPr>
      <w:r w:rsidRPr="002706F3">
        <w:rPr>
          <w:rFonts w:ascii="Verdana" w:hAnsi="Verdana"/>
          <w:b/>
          <w:bCs/>
          <w:color w:val="4F81BD"/>
          <w:sz w:val="36"/>
          <w:szCs w:val="28"/>
        </w:rPr>
        <w:t>Notes used in the Message</w:t>
      </w:r>
    </w:p>
    <w:p w:rsidR="00C21D09" w:rsidRDefault="00DA59E8" w:rsidP="00DA59E8">
      <w:pPr>
        <w:tabs>
          <w:tab w:val="left" w:pos="398"/>
        </w:tabs>
        <w:spacing w:after="0" w:line="240" w:lineRule="auto"/>
        <w:contextualSpacing/>
        <w:jc w:val="center"/>
        <w:rPr>
          <w:rFonts w:ascii="Verdana" w:hAnsi="Verdana"/>
          <w:b/>
          <w:color w:val="244061"/>
          <w:sz w:val="20"/>
          <w:szCs w:val="20"/>
        </w:rPr>
      </w:pPr>
      <w:r w:rsidRPr="00DA59E8">
        <w:rPr>
          <w:rFonts w:ascii="Verdana" w:hAnsi="Verdana"/>
          <w:b/>
          <w:color w:val="244061"/>
          <w:sz w:val="20"/>
          <w:szCs w:val="20"/>
        </w:rPr>
        <w:t>2</w:t>
      </w:r>
      <w:r w:rsidR="00C21D09">
        <w:rPr>
          <w:rFonts w:ascii="Verdana" w:hAnsi="Verdana"/>
          <w:b/>
          <w:color w:val="244061"/>
          <w:sz w:val="20"/>
          <w:szCs w:val="20"/>
        </w:rPr>
        <w:t>0-0708 - Chosen Us In Him Pt.5</w:t>
      </w:r>
      <w:r w:rsidRPr="00DA59E8">
        <w:rPr>
          <w:rFonts w:ascii="Verdana" w:hAnsi="Verdana"/>
          <w:b/>
          <w:color w:val="244061"/>
          <w:sz w:val="20"/>
          <w:szCs w:val="20"/>
        </w:rPr>
        <w:t xml:space="preserve"> </w:t>
      </w:r>
    </w:p>
    <w:p w:rsidR="00B0191B" w:rsidRDefault="00DA59E8" w:rsidP="00DA59E8">
      <w:pPr>
        <w:tabs>
          <w:tab w:val="left" w:pos="398"/>
        </w:tabs>
        <w:spacing w:after="0" w:line="240" w:lineRule="auto"/>
        <w:contextualSpacing/>
        <w:jc w:val="center"/>
        <w:rPr>
          <w:rFonts w:ascii="Verdana" w:hAnsi="Verdana"/>
          <w:b/>
          <w:color w:val="244061"/>
          <w:sz w:val="20"/>
          <w:szCs w:val="20"/>
        </w:rPr>
      </w:pPr>
      <w:r w:rsidRPr="00DA59E8">
        <w:rPr>
          <w:rFonts w:ascii="Verdana" w:hAnsi="Verdana"/>
          <w:b/>
          <w:color w:val="244061"/>
          <w:sz w:val="20"/>
          <w:szCs w:val="20"/>
        </w:rPr>
        <w:t>(</w:t>
      </w:r>
      <w:r w:rsidR="00C21D09">
        <w:rPr>
          <w:rFonts w:ascii="Verdana" w:hAnsi="Verdana"/>
          <w:b/>
          <w:color w:val="244061"/>
          <w:sz w:val="20"/>
          <w:szCs w:val="20"/>
        </w:rPr>
        <w:t>The Mind</w:t>
      </w:r>
      <w:r w:rsidRPr="00DA59E8">
        <w:rPr>
          <w:rFonts w:ascii="Verdana" w:hAnsi="Verdana"/>
          <w:b/>
          <w:color w:val="244061"/>
          <w:sz w:val="20"/>
          <w:szCs w:val="20"/>
        </w:rPr>
        <w:t>) - Samuel Dale</w:t>
      </w:r>
    </w:p>
    <w:p w:rsidR="00DA59E8" w:rsidRDefault="00DA59E8" w:rsidP="00B24817">
      <w:pPr>
        <w:tabs>
          <w:tab w:val="left" w:pos="398"/>
        </w:tabs>
        <w:spacing w:after="0" w:line="240" w:lineRule="auto"/>
        <w:contextualSpacing/>
        <w:rPr>
          <w:rFonts w:ascii="Verdana" w:hAnsi="Verdana" w:cstheme="minorHAnsi"/>
          <w:b/>
          <w:sz w:val="20"/>
        </w:rPr>
      </w:pPr>
    </w:p>
    <w:p w:rsidR="00B24817" w:rsidRPr="00B24817" w:rsidRDefault="00C21D09" w:rsidP="00B24817">
      <w:pPr>
        <w:tabs>
          <w:tab w:val="left" w:pos="398"/>
        </w:tabs>
        <w:spacing w:after="0" w:line="240" w:lineRule="auto"/>
        <w:contextualSpacing/>
        <w:rPr>
          <w:rFonts w:ascii="Verdana" w:hAnsi="Verdana" w:cstheme="minorHAnsi"/>
          <w:b/>
          <w:sz w:val="20"/>
        </w:rPr>
      </w:pPr>
      <w:r>
        <w:rPr>
          <w:rFonts w:ascii="Verdana" w:hAnsi="Verdana" w:cstheme="minorHAnsi"/>
          <w:b/>
          <w:sz w:val="20"/>
        </w:rPr>
        <w:t>EPHESIANS 1:3</w:t>
      </w:r>
      <w:r w:rsidR="00B24817">
        <w:rPr>
          <w:rFonts w:ascii="Verdana" w:hAnsi="Verdana" w:cstheme="minorHAnsi"/>
          <w:b/>
          <w:sz w:val="20"/>
        </w:rPr>
        <w:t>-</w:t>
      </w:r>
      <w:r>
        <w:rPr>
          <w:rFonts w:ascii="Verdana" w:hAnsi="Verdana" w:cstheme="minorHAnsi"/>
          <w:b/>
          <w:sz w:val="20"/>
        </w:rPr>
        <w:t>4</w:t>
      </w:r>
    </w:p>
    <w:p w:rsidR="00B24817" w:rsidRPr="00B24817" w:rsidRDefault="00B24817" w:rsidP="00B24817">
      <w:pPr>
        <w:tabs>
          <w:tab w:val="left" w:pos="398"/>
        </w:tabs>
        <w:spacing w:after="0" w:line="240" w:lineRule="auto"/>
        <w:contextualSpacing/>
        <w:rPr>
          <w:rFonts w:ascii="Verdana" w:hAnsi="Verdana" w:cstheme="minorHAnsi"/>
          <w:b/>
          <w:sz w:val="20"/>
        </w:rPr>
      </w:pPr>
      <w:r w:rsidRPr="00B24817">
        <w:rPr>
          <w:rFonts w:ascii="Verdana" w:hAnsi="Verdana" w:cstheme="minorHAnsi"/>
          <w:b/>
          <w:sz w:val="20"/>
        </w:rPr>
        <w:t xml:space="preserve">»     3     †      ¶  Blessed be the God and Father of our Lord Jesus Christ, who hath blessed us with all spiritual blessings in heavenly places in Christ: </w:t>
      </w:r>
    </w:p>
    <w:p w:rsidR="00E3243D" w:rsidRDefault="00B24817" w:rsidP="00B24817">
      <w:pPr>
        <w:tabs>
          <w:tab w:val="left" w:pos="398"/>
        </w:tabs>
        <w:spacing w:after="0" w:line="240" w:lineRule="auto"/>
        <w:contextualSpacing/>
        <w:rPr>
          <w:rFonts w:ascii="Verdana" w:hAnsi="Verdana" w:cstheme="minorHAnsi"/>
          <w:b/>
          <w:sz w:val="20"/>
        </w:rPr>
      </w:pPr>
      <w:r w:rsidRPr="00B24817">
        <w:rPr>
          <w:rFonts w:ascii="Verdana" w:hAnsi="Verdana" w:cstheme="minorHAnsi"/>
          <w:b/>
          <w:sz w:val="20"/>
        </w:rPr>
        <w:t>»     4     †     According as he hath chosen us in him before the foundation of the world, that we should be holy and without blame before him in love:</w:t>
      </w:r>
    </w:p>
    <w:p w:rsidR="000F0352" w:rsidRDefault="000F0352" w:rsidP="00667E72">
      <w:pPr>
        <w:tabs>
          <w:tab w:val="left" w:pos="398"/>
        </w:tabs>
        <w:spacing w:after="0" w:line="240" w:lineRule="auto"/>
        <w:contextualSpacing/>
        <w:rPr>
          <w:rFonts w:ascii="Verdana" w:hAnsi="Verdana" w:cstheme="minorHAnsi"/>
          <w:b/>
          <w:sz w:val="20"/>
        </w:rPr>
      </w:pPr>
    </w:p>
    <w:p w:rsidR="00C21D09" w:rsidRPr="00C21D09" w:rsidRDefault="00C21D09" w:rsidP="00C21D09">
      <w:pPr>
        <w:tabs>
          <w:tab w:val="left" w:pos="398"/>
        </w:tabs>
        <w:spacing w:after="0" w:line="240" w:lineRule="auto"/>
        <w:contextualSpacing/>
        <w:rPr>
          <w:rFonts w:ascii="Verdana" w:hAnsi="Verdana" w:cstheme="minorHAnsi"/>
          <w:b/>
          <w:sz w:val="20"/>
        </w:rPr>
      </w:pPr>
      <w:r w:rsidRPr="00C21D09">
        <w:rPr>
          <w:rFonts w:ascii="Verdana" w:hAnsi="Verdana" w:cstheme="minorHAnsi"/>
          <w:b/>
          <w:sz w:val="20"/>
        </w:rPr>
        <w:t>PHILIPPIANS 2:5</w:t>
      </w:r>
      <w:r>
        <w:rPr>
          <w:rFonts w:ascii="Verdana" w:hAnsi="Verdana" w:cstheme="minorHAnsi"/>
          <w:b/>
          <w:sz w:val="20"/>
        </w:rPr>
        <w:t>-8</w:t>
      </w:r>
    </w:p>
    <w:p w:rsidR="00C21D09" w:rsidRPr="00C21D09" w:rsidRDefault="00C21D09" w:rsidP="00C21D09">
      <w:pPr>
        <w:tabs>
          <w:tab w:val="left" w:pos="398"/>
        </w:tabs>
        <w:spacing w:after="0" w:line="240" w:lineRule="auto"/>
        <w:contextualSpacing/>
        <w:rPr>
          <w:rFonts w:ascii="Verdana" w:hAnsi="Verdana" w:cstheme="minorHAnsi"/>
          <w:b/>
          <w:sz w:val="20"/>
        </w:rPr>
      </w:pPr>
      <w:r w:rsidRPr="00C21D09">
        <w:rPr>
          <w:rFonts w:ascii="Verdana" w:hAnsi="Verdana" w:cstheme="minorHAnsi"/>
          <w:b/>
          <w:sz w:val="20"/>
        </w:rPr>
        <w:t xml:space="preserve">»     5     †     Let this mind be in you, which was also in Christ Jesus: </w:t>
      </w:r>
    </w:p>
    <w:p w:rsidR="00C21D09" w:rsidRPr="00C21D09" w:rsidRDefault="00C21D09" w:rsidP="00C21D09">
      <w:pPr>
        <w:tabs>
          <w:tab w:val="left" w:pos="398"/>
        </w:tabs>
        <w:spacing w:after="0" w:line="240" w:lineRule="auto"/>
        <w:contextualSpacing/>
        <w:rPr>
          <w:rFonts w:ascii="Verdana" w:hAnsi="Verdana" w:cstheme="minorHAnsi"/>
          <w:b/>
          <w:sz w:val="20"/>
        </w:rPr>
      </w:pPr>
      <w:r w:rsidRPr="00C21D09">
        <w:rPr>
          <w:rFonts w:ascii="Verdana" w:hAnsi="Verdana" w:cstheme="minorHAnsi"/>
          <w:b/>
          <w:sz w:val="20"/>
        </w:rPr>
        <w:t xml:space="preserve">»     6     †     Who, being in the form of God, thought it not robbery to be equal with God: </w:t>
      </w:r>
    </w:p>
    <w:p w:rsidR="00C21D09" w:rsidRPr="00C21D09" w:rsidRDefault="00C21D09" w:rsidP="00C21D09">
      <w:pPr>
        <w:tabs>
          <w:tab w:val="left" w:pos="398"/>
        </w:tabs>
        <w:spacing w:after="0" w:line="240" w:lineRule="auto"/>
        <w:contextualSpacing/>
        <w:rPr>
          <w:rFonts w:ascii="Verdana" w:hAnsi="Verdana" w:cstheme="minorHAnsi"/>
          <w:b/>
          <w:sz w:val="20"/>
        </w:rPr>
      </w:pPr>
      <w:r w:rsidRPr="00C21D09">
        <w:rPr>
          <w:rFonts w:ascii="Verdana" w:hAnsi="Verdana" w:cstheme="minorHAnsi"/>
          <w:b/>
          <w:sz w:val="20"/>
        </w:rPr>
        <w:t xml:space="preserve">»     7     †     But made himself of no reputation, and took upon him the form of a servant, and was made in the likeness of men: </w:t>
      </w:r>
    </w:p>
    <w:p w:rsidR="00C21D09" w:rsidRDefault="00C21D09" w:rsidP="00C21D09">
      <w:pPr>
        <w:tabs>
          <w:tab w:val="left" w:pos="398"/>
        </w:tabs>
        <w:spacing w:after="0" w:line="240" w:lineRule="auto"/>
        <w:contextualSpacing/>
        <w:rPr>
          <w:rFonts w:ascii="Verdana" w:hAnsi="Verdana" w:cstheme="minorHAnsi"/>
          <w:b/>
          <w:sz w:val="20"/>
        </w:rPr>
      </w:pPr>
      <w:r w:rsidRPr="00C21D09">
        <w:rPr>
          <w:rFonts w:ascii="Verdana" w:hAnsi="Verdana" w:cstheme="minorHAnsi"/>
          <w:b/>
          <w:sz w:val="20"/>
        </w:rPr>
        <w:t>»     8     †     And being found in fashion as a man, he humbled himself, and became obedient unto death, even the death of the cross.</w:t>
      </w:r>
    </w:p>
    <w:p w:rsidR="00C21D09" w:rsidRDefault="00C21D09" w:rsidP="00C21D09">
      <w:pPr>
        <w:tabs>
          <w:tab w:val="left" w:pos="398"/>
        </w:tabs>
        <w:spacing w:after="0" w:line="240" w:lineRule="auto"/>
        <w:contextualSpacing/>
        <w:rPr>
          <w:rFonts w:ascii="Verdana" w:hAnsi="Verdana" w:cstheme="minorHAnsi"/>
          <w:b/>
          <w:sz w:val="20"/>
        </w:rPr>
      </w:pPr>
    </w:p>
    <w:p w:rsidR="00C21D09" w:rsidRPr="00C21D09" w:rsidRDefault="00C21D09" w:rsidP="00C21D09">
      <w:pPr>
        <w:tabs>
          <w:tab w:val="left" w:pos="398"/>
        </w:tabs>
        <w:spacing w:after="0" w:line="240" w:lineRule="auto"/>
        <w:contextualSpacing/>
        <w:rPr>
          <w:rFonts w:ascii="Verdana" w:hAnsi="Verdana" w:cstheme="minorHAnsi"/>
          <w:b/>
          <w:sz w:val="20"/>
        </w:rPr>
      </w:pPr>
      <w:r w:rsidRPr="00C21D09">
        <w:rPr>
          <w:rFonts w:ascii="Verdana" w:hAnsi="Verdana" w:cstheme="minorHAnsi"/>
          <w:b/>
          <w:sz w:val="20"/>
        </w:rPr>
        <w:t>JEREMIAH 1:4</w:t>
      </w:r>
      <w:r>
        <w:rPr>
          <w:rFonts w:ascii="Verdana" w:hAnsi="Verdana" w:cstheme="minorHAnsi"/>
          <w:b/>
          <w:sz w:val="20"/>
        </w:rPr>
        <w:t>-5</w:t>
      </w:r>
    </w:p>
    <w:p w:rsidR="00C21D09" w:rsidRPr="00C21D09" w:rsidRDefault="00C21D09" w:rsidP="00C21D09">
      <w:pPr>
        <w:tabs>
          <w:tab w:val="left" w:pos="398"/>
        </w:tabs>
        <w:spacing w:after="0" w:line="240" w:lineRule="auto"/>
        <w:contextualSpacing/>
        <w:rPr>
          <w:rFonts w:ascii="Verdana" w:hAnsi="Verdana" w:cstheme="minorHAnsi"/>
          <w:b/>
          <w:sz w:val="20"/>
        </w:rPr>
      </w:pPr>
      <w:r w:rsidRPr="00C21D09">
        <w:rPr>
          <w:rFonts w:ascii="Verdana" w:hAnsi="Verdana" w:cstheme="minorHAnsi"/>
          <w:b/>
          <w:sz w:val="20"/>
        </w:rPr>
        <w:t>»     4     †      ¶  Then the word of the LORD came unto me, saying,</w:t>
      </w:r>
    </w:p>
    <w:p w:rsidR="00755E0C" w:rsidRDefault="00C21D09" w:rsidP="00C21D09">
      <w:pPr>
        <w:tabs>
          <w:tab w:val="left" w:pos="398"/>
        </w:tabs>
        <w:spacing w:after="0" w:line="240" w:lineRule="auto"/>
        <w:contextualSpacing/>
        <w:rPr>
          <w:rFonts w:ascii="Verdana" w:hAnsi="Verdana" w:cstheme="minorHAnsi"/>
          <w:b/>
          <w:sz w:val="20"/>
        </w:rPr>
      </w:pPr>
      <w:r w:rsidRPr="00C21D09">
        <w:rPr>
          <w:rFonts w:ascii="Verdana" w:hAnsi="Verdana" w:cstheme="minorHAnsi"/>
          <w:b/>
          <w:sz w:val="20"/>
        </w:rPr>
        <w:t xml:space="preserve">»     5     †     Before I formed thee in the belly I knew thee; and before thou </w:t>
      </w:r>
      <w:proofErr w:type="spellStart"/>
      <w:r w:rsidRPr="00C21D09">
        <w:rPr>
          <w:rFonts w:ascii="Verdana" w:hAnsi="Verdana" w:cstheme="minorHAnsi"/>
          <w:b/>
          <w:sz w:val="20"/>
        </w:rPr>
        <w:t>camest</w:t>
      </w:r>
      <w:proofErr w:type="spellEnd"/>
      <w:r w:rsidRPr="00C21D09">
        <w:rPr>
          <w:rFonts w:ascii="Verdana" w:hAnsi="Verdana" w:cstheme="minorHAnsi"/>
          <w:b/>
          <w:sz w:val="20"/>
        </w:rPr>
        <w:t xml:space="preserve"> forth out of the womb I sanctified thee, and I ordained thee a prophet unto the nations.</w:t>
      </w:r>
    </w:p>
    <w:p w:rsidR="00C21D09" w:rsidRDefault="00C21D09" w:rsidP="00C21D09">
      <w:pPr>
        <w:tabs>
          <w:tab w:val="left" w:pos="398"/>
        </w:tabs>
        <w:spacing w:after="0" w:line="240" w:lineRule="auto"/>
        <w:contextualSpacing/>
        <w:rPr>
          <w:rFonts w:ascii="Verdana" w:hAnsi="Verdana" w:cstheme="minorHAnsi"/>
          <w:b/>
          <w:sz w:val="20"/>
        </w:rPr>
      </w:pPr>
    </w:p>
    <w:p w:rsidR="00877910" w:rsidRPr="00877910" w:rsidRDefault="00755E0C" w:rsidP="00877910">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w:t>
      </w:r>
      <w:r w:rsidRPr="00E3243D">
        <w:rPr>
          <w:rFonts w:ascii="Verdana" w:hAnsi="Verdana" w:cstheme="minorHAnsi"/>
          <w:b/>
          <w:color w:val="FF0000"/>
          <w:sz w:val="20"/>
        </w:rPr>
        <w:t xml:space="preserve">) </w:t>
      </w:r>
      <w:r w:rsidR="00877910" w:rsidRPr="00877910">
        <w:rPr>
          <w:rFonts w:ascii="Verdana" w:hAnsi="Verdana" w:cstheme="minorHAnsi"/>
          <w:b/>
          <w:sz w:val="20"/>
        </w:rPr>
        <w:t>63-1129  THE.SUPER.SIGN_  SHREVEPORT.LA  V-17 N-7  FRIDAY_</w:t>
      </w:r>
    </w:p>
    <w:p w:rsidR="00877910" w:rsidRPr="00877910" w:rsidRDefault="00877910" w:rsidP="00877910">
      <w:pPr>
        <w:tabs>
          <w:tab w:val="left" w:pos="398"/>
        </w:tabs>
        <w:spacing w:after="0" w:line="240" w:lineRule="auto"/>
        <w:contextualSpacing/>
        <w:rPr>
          <w:rFonts w:ascii="Verdana" w:hAnsi="Verdana" w:cstheme="minorHAnsi"/>
          <w:b/>
          <w:sz w:val="20"/>
        </w:rPr>
      </w:pPr>
      <w:r w:rsidRPr="00877910">
        <w:rPr>
          <w:rFonts w:ascii="Verdana" w:hAnsi="Verdana" w:cstheme="minorHAnsi"/>
          <w:b/>
          <w:sz w:val="20"/>
        </w:rPr>
        <w:t xml:space="preserve">«  10       †          God </w:t>
      </w:r>
      <w:proofErr w:type="spellStart"/>
      <w:r w:rsidRPr="00877910">
        <w:rPr>
          <w:rFonts w:ascii="Verdana" w:hAnsi="Verdana" w:cstheme="minorHAnsi"/>
          <w:b/>
          <w:sz w:val="20"/>
        </w:rPr>
        <w:t>knowed</w:t>
      </w:r>
      <w:proofErr w:type="spellEnd"/>
      <w:r w:rsidRPr="00877910">
        <w:rPr>
          <w:rFonts w:ascii="Verdana" w:hAnsi="Verdana" w:cstheme="minorHAnsi"/>
          <w:b/>
          <w:sz w:val="20"/>
        </w:rPr>
        <w:t xml:space="preserve"> the end from the beginning, therefore He could plan everything, that it would work out just to His glory. And that gives us courage, to know that no matter what comes or goes, God is making everything, the clock is ticking just exactly on time.</w:t>
      </w:r>
    </w:p>
    <w:p w:rsidR="00877910" w:rsidRPr="00877910" w:rsidRDefault="00877910" w:rsidP="00877910">
      <w:pPr>
        <w:tabs>
          <w:tab w:val="left" w:pos="398"/>
        </w:tabs>
        <w:spacing w:after="0" w:line="240" w:lineRule="auto"/>
        <w:contextualSpacing/>
        <w:rPr>
          <w:rFonts w:ascii="Verdana" w:hAnsi="Verdana" w:cstheme="minorHAnsi"/>
          <w:b/>
          <w:sz w:val="20"/>
        </w:rPr>
      </w:pPr>
      <w:r w:rsidRPr="00877910">
        <w:rPr>
          <w:rFonts w:ascii="Verdana" w:hAnsi="Verdana" w:cstheme="minorHAnsi"/>
          <w:b/>
          <w:sz w:val="20"/>
        </w:rPr>
        <w:t>11    Sometimes we get weary, upset. We get hastily. We think, "Oh, we must do this, or do that."</w:t>
      </w:r>
    </w:p>
    <w:p w:rsidR="00877910" w:rsidRPr="00877910" w:rsidRDefault="00877910" w:rsidP="00877910">
      <w:pPr>
        <w:tabs>
          <w:tab w:val="left" w:pos="398"/>
        </w:tabs>
        <w:spacing w:after="0" w:line="240" w:lineRule="auto"/>
        <w:contextualSpacing/>
        <w:rPr>
          <w:rFonts w:ascii="Verdana" w:hAnsi="Verdana" w:cstheme="minorHAnsi"/>
          <w:b/>
          <w:sz w:val="20"/>
        </w:rPr>
      </w:pPr>
      <w:r w:rsidRPr="00877910">
        <w:rPr>
          <w:rFonts w:ascii="Verdana" w:hAnsi="Verdana" w:cstheme="minorHAnsi"/>
          <w:b/>
          <w:sz w:val="20"/>
        </w:rPr>
        <w:t xml:space="preserve">12    But, remember, God's clock will be just exactly on time. All these things has to be this way. </w:t>
      </w:r>
      <w:r w:rsidRPr="00877910">
        <w:rPr>
          <w:rFonts w:ascii="Verdana" w:hAnsi="Verdana" w:cstheme="minorHAnsi"/>
          <w:b/>
          <w:sz w:val="20"/>
          <w:highlight w:val="yellow"/>
        </w:rPr>
        <w:t xml:space="preserve">It has to all be done according to His great knowledge, His foreknowledge, for by foreknowledge He could predestinate; </w:t>
      </w:r>
      <w:r w:rsidRPr="00877910">
        <w:rPr>
          <w:rFonts w:ascii="Verdana" w:hAnsi="Verdana" w:cstheme="minorHAnsi"/>
          <w:b/>
          <w:color w:val="FFFFFF" w:themeColor="background1"/>
          <w:sz w:val="20"/>
          <w:highlight w:val="darkBlue"/>
        </w:rPr>
        <w:t>not by His desire,</w:t>
      </w:r>
      <w:r w:rsidRPr="00877910">
        <w:rPr>
          <w:rFonts w:ascii="Verdana" w:hAnsi="Verdana" w:cstheme="minorHAnsi"/>
          <w:b/>
          <w:sz w:val="20"/>
          <w:highlight w:val="yellow"/>
        </w:rPr>
        <w:t xml:space="preserve"> but by His knowledge. </w:t>
      </w:r>
      <w:r w:rsidRPr="00877910">
        <w:rPr>
          <w:rFonts w:ascii="Verdana" w:hAnsi="Verdana" w:cstheme="minorHAnsi"/>
          <w:b/>
          <w:color w:val="FFFFFF" w:themeColor="background1"/>
          <w:sz w:val="20"/>
          <w:highlight w:val="darkBlue"/>
        </w:rPr>
        <w:t>God doesn't predestinate by His desire.</w:t>
      </w:r>
      <w:r w:rsidRPr="00877910">
        <w:rPr>
          <w:rFonts w:ascii="Verdana" w:hAnsi="Verdana" w:cstheme="minorHAnsi"/>
          <w:b/>
          <w:sz w:val="20"/>
          <w:highlight w:val="yellow"/>
        </w:rPr>
        <w:t xml:space="preserve"> He is not willing that any should perish, </w:t>
      </w:r>
      <w:r w:rsidRPr="00877910">
        <w:rPr>
          <w:rFonts w:ascii="Verdana" w:hAnsi="Verdana" w:cstheme="minorHAnsi"/>
          <w:b/>
          <w:color w:val="FFFFFF" w:themeColor="background1"/>
          <w:sz w:val="20"/>
          <w:highlight w:val="darkBlue"/>
        </w:rPr>
        <w:t>but by His foreknowledge</w:t>
      </w:r>
      <w:r w:rsidRPr="00877910">
        <w:rPr>
          <w:rFonts w:ascii="Verdana" w:hAnsi="Verdana" w:cstheme="minorHAnsi"/>
          <w:b/>
          <w:sz w:val="20"/>
          <w:highlight w:val="yellow"/>
        </w:rPr>
        <w:t xml:space="preserve"> He knew who would accept it and who would not. Therefore He can make everything work according to His big time clock that's ticking away, for He could foretell the end from the beginning. And, therefore, He knew that we would live in this day. He knew that this would be our day. He had plans for this day. He has had plans for every day. And never has one of His plans ever failed. He is always on time.</w:t>
      </w:r>
    </w:p>
    <w:p w:rsidR="00AE06FA" w:rsidRDefault="00AE06FA" w:rsidP="00877910">
      <w:pPr>
        <w:tabs>
          <w:tab w:val="left" w:pos="398"/>
        </w:tabs>
        <w:spacing w:after="0" w:line="240" w:lineRule="auto"/>
        <w:contextualSpacing/>
        <w:rPr>
          <w:rFonts w:ascii="Verdana" w:hAnsi="Verdana" w:cstheme="minorHAnsi"/>
          <w:b/>
          <w:sz w:val="20"/>
        </w:rPr>
      </w:pPr>
    </w:p>
    <w:p w:rsidR="00877910" w:rsidRPr="00877910" w:rsidRDefault="00755E0C" w:rsidP="00877910">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w:t>
      </w:r>
      <w:r w:rsidRPr="00E3243D">
        <w:rPr>
          <w:rFonts w:ascii="Verdana" w:hAnsi="Verdana" w:cstheme="minorHAnsi"/>
          <w:b/>
          <w:color w:val="FF0000"/>
          <w:sz w:val="20"/>
        </w:rPr>
        <w:t xml:space="preserve">) </w:t>
      </w:r>
      <w:r w:rsidR="00877910" w:rsidRPr="00877910">
        <w:rPr>
          <w:rFonts w:ascii="Verdana" w:hAnsi="Verdana" w:cstheme="minorHAnsi"/>
          <w:b/>
          <w:sz w:val="20"/>
        </w:rPr>
        <w:t>ROMANS 11:32</w:t>
      </w:r>
    </w:p>
    <w:p w:rsidR="00755E0C" w:rsidRPr="00AE06FA" w:rsidRDefault="00877910" w:rsidP="00877910">
      <w:pPr>
        <w:tabs>
          <w:tab w:val="left" w:pos="398"/>
        </w:tabs>
        <w:spacing w:after="0" w:line="240" w:lineRule="auto"/>
        <w:contextualSpacing/>
        <w:rPr>
          <w:rFonts w:ascii="Verdana" w:hAnsi="Verdana" w:cstheme="minorHAnsi"/>
          <w:sz w:val="20"/>
        </w:rPr>
      </w:pPr>
      <w:r w:rsidRPr="00877910">
        <w:rPr>
          <w:rFonts w:ascii="Verdana" w:hAnsi="Verdana" w:cstheme="minorHAnsi"/>
          <w:b/>
          <w:sz w:val="20"/>
        </w:rPr>
        <w:t>»     32     †     For God hath concluded them all in unbelief, that he might have mercy upon all.</w:t>
      </w:r>
    </w:p>
    <w:p w:rsidR="00182D87" w:rsidRDefault="00182D87" w:rsidP="00AE06FA">
      <w:pPr>
        <w:tabs>
          <w:tab w:val="left" w:pos="398"/>
        </w:tabs>
        <w:spacing w:after="0" w:line="240" w:lineRule="auto"/>
        <w:contextualSpacing/>
        <w:rPr>
          <w:rFonts w:ascii="Verdana" w:hAnsi="Verdana" w:cstheme="minorHAnsi"/>
          <w:b/>
          <w:color w:val="FF0000"/>
          <w:sz w:val="20"/>
        </w:rPr>
      </w:pPr>
    </w:p>
    <w:p w:rsidR="00877910" w:rsidRPr="00877910" w:rsidRDefault="00755E0C" w:rsidP="00877910">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3</w:t>
      </w:r>
      <w:r w:rsidRPr="00E3243D">
        <w:rPr>
          <w:rFonts w:ascii="Verdana" w:hAnsi="Verdana" w:cstheme="minorHAnsi"/>
          <w:b/>
          <w:color w:val="FF0000"/>
          <w:sz w:val="20"/>
        </w:rPr>
        <w:t xml:space="preserve">) </w:t>
      </w:r>
      <w:r w:rsidR="00877910" w:rsidRPr="00877910">
        <w:rPr>
          <w:rFonts w:ascii="Verdana" w:hAnsi="Verdana" w:cstheme="minorHAnsi"/>
          <w:b/>
          <w:sz w:val="20"/>
        </w:rPr>
        <w:t>56-0223  GOD'S.COVENANT.WITH.ABRAHAM.AND.HIS.SEED_  SIOUX.FALLS.SD  THURSDAY_</w:t>
      </w:r>
    </w:p>
    <w:p w:rsidR="00877910" w:rsidRPr="00877910" w:rsidRDefault="00877910" w:rsidP="00877910">
      <w:pPr>
        <w:tabs>
          <w:tab w:val="left" w:pos="398"/>
        </w:tabs>
        <w:spacing w:after="0" w:line="240" w:lineRule="auto"/>
        <w:contextualSpacing/>
        <w:rPr>
          <w:rFonts w:ascii="Verdana" w:hAnsi="Verdana" w:cstheme="minorHAnsi"/>
          <w:b/>
          <w:sz w:val="20"/>
        </w:rPr>
      </w:pPr>
      <w:r w:rsidRPr="00877910">
        <w:rPr>
          <w:rFonts w:ascii="Verdana" w:hAnsi="Verdana" w:cstheme="minorHAnsi"/>
          <w:b/>
          <w:sz w:val="20"/>
        </w:rPr>
        <w:t>«  E-15       †        Now, Jesus didn't come to Calvary just for a haphazard thought, "Well, I'll die up there; perhaps maybe somebody will feel sorry for me and--and come down and get saved." No, no, God don't run His office like that. You don't run your office like that. Jesus come for one specific purpose: that was to redeem those that God foreknew would be redeemed. See?</w:t>
      </w:r>
    </w:p>
    <w:p w:rsidR="00755E0C" w:rsidRPr="00877910" w:rsidRDefault="00877910" w:rsidP="00877910">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t xml:space="preserve">    </w:t>
      </w:r>
      <w:r w:rsidRPr="00877910">
        <w:rPr>
          <w:rFonts w:ascii="Verdana" w:hAnsi="Verdana" w:cstheme="minorHAnsi"/>
          <w:b/>
          <w:sz w:val="20"/>
          <w:highlight w:val="yellow"/>
        </w:rPr>
        <w:t xml:space="preserve">Now, God's not willing that any should perish, but that all would come to repentance. But in order to be God, He had to know... Now, the word "predestinate," as is used in Ephesians 1:5, predestinate there, isn't a good word. It means in--in speaking of predestination to the people sometimes leads them to think that God just predestinated you to push you through a little pipe, or something. That's not right. </w:t>
      </w:r>
      <w:r w:rsidRPr="00877910">
        <w:rPr>
          <w:rFonts w:ascii="Verdana" w:hAnsi="Verdana" w:cstheme="minorHAnsi"/>
          <w:b/>
          <w:color w:val="FFFFFF" w:themeColor="background1"/>
          <w:sz w:val="20"/>
          <w:highlight w:val="darkBlue"/>
        </w:rPr>
        <w:t>Predestination looks back to foreknowledge. And foreknowledge looks to destiny.</w:t>
      </w:r>
    </w:p>
    <w:p w:rsidR="00AE06FA" w:rsidRDefault="00AE06FA" w:rsidP="00AE06FA">
      <w:pPr>
        <w:tabs>
          <w:tab w:val="left" w:pos="398"/>
        </w:tabs>
        <w:spacing w:after="0" w:line="240" w:lineRule="auto"/>
        <w:contextualSpacing/>
        <w:rPr>
          <w:rFonts w:ascii="Verdana" w:hAnsi="Verdana" w:cstheme="minorHAnsi"/>
          <w:b/>
          <w:sz w:val="20"/>
        </w:rPr>
      </w:pPr>
    </w:p>
    <w:p w:rsidR="00AE06FA" w:rsidRDefault="00AE06FA" w:rsidP="00AE06FA">
      <w:pPr>
        <w:tabs>
          <w:tab w:val="left" w:pos="398"/>
        </w:tabs>
        <w:spacing w:after="0" w:line="240" w:lineRule="auto"/>
        <w:contextualSpacing/>
        <w:rPr>
          <w:rFonts w:ascii="Verdana" w:hAnsi="Verdana" w:cstheme="minorHAnsi"/>
          <w:b/>
          <w:sz w:val="20"/>
        </w:rPr>
      </w:pPr>
    </w:p>
    <w:p w:rsidR="003B1B0C" w:rsidRDefault="003B1B0C" w:rsidP="00AE06FA">
      <w:pPr>
        <w:tabs>
          <w:tab w:val="left" w:pos="398"/>
        </w:tabs>
        <w:spacing w:after="0" w:line="240" w:lineRule="auto"/>
        <w:contextualSpacing/>
        <w:rPr>
          <w:rFonts w:ascii="Verdana" w:hAnsi="Verdana" w:cstheme="minorHAnsi"/>
          <w:b/>
          <w:sz w:val="20"/>
        </w:rPr>
      </w:pPr>
    </w:p>
    <w:p w:rsidR="003B1B0C" w:rsidRDefault="003B1B0C" w:rsidP="00AE06FA">
      <w:pPr>
        <w:tabs>
          <w:tab w:val="left" w:pos="398"/>
        </w:tabs>
        <w:spacing w:after="0" w:line="240" w:lineRule="auto"/>
        <w:contextualSpacing/>
        <w:rPr>
          <w:rFonts w:ascii="Verdana" w:hAnsi="Verdana" w:cstheme="minorHAnsi"/>
          <w:b/>
          <w:sz w:val="20"/>
        </w:rPr>
      </w:pPr>
    </w:p>
    <w:p w:rsidR="00877910" w:rsidRPr="00877910" w:rsidRDefault="00755E0C" w:rsidP="00877910">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lastRenderedPageBreak/>
        <w:t>4</w:t>
      </w:r>
      <w:r w:rsidRPr="00E3243D">
        <w:rPr>
          <w:rFonts w:ascii="Verdana" w:hAnsi="Verdana" w:cstheme="minorHAnsi"/>
          <w:b/>
          <w:color w:val="FF0000"/>
          <w:sz w:val="20"/>
        </w:rPr>
        <w:t xml:space="preserve">) </w:t>
      </w:r>
      <w:r w:rsidR="00877910" w:rsidRPr="00877910">
        <w:rPr>
          <w:rFonts w:ascii="Verdana" w:hAnsi="Verdana" w:cstheme="minorHAnsi"/>
          <w:b/>
          <w:sz w:val="20"/>
        </w:rPr>
        <w:t>58-0316E  DOOR.TO.THE.HEART_  HARRISONBURG.VA  SUNDAY_</w:t>
      </w:r>
    </w:p>
    <w:p w:rsidR="00877910" w:rsidRPr="00877910" w:rsidRDefault="00877910" w:rsidP="00877910">
      <w:pPr>
        <w:tabs>
          <w:tab w:val="left" w:pos="398"/>
        </w:tabs>
        <w:spacing w:after="0" w:line="240" w:lineRule="auto"/>
        <w:contextualSpacing/>
        <w:rPr>
          <w:rFonts w:ascii="Verdana" w:hAnsi="Verdana" w:cstheme="minorHAnsi"/>
          <w:b/>
          <w:sz w:val="20"/>
        </w:rPr>
      </w:pPr>
      <w:r w:rsidRPr="00877910">
        <w:rPr>
          <w:rFonts w:ascii="Verdana" w:hAnsi="Verdana" w:cstheme="minorHAnsi"/>
          <w:b/>
          <w:sz w:val="20"/>
        </w:rPr>
        <w:t xml:space="preserve">«  E-84       †        That's the reason when Paul spoke of it in Corinthians there or Romans, he said, </w:t>
      </w:r>
      <w:r w:rsidRPr="00877910">
        <w:rPr>
          <w:rFonts w:ascii="Verdana" w:hAnsi="Verdana" w:cstheme="minorHAnsi"/>
          <w:b/>
          <w:sz w:val="20"/>
          <w:highlight w:val="yellow"/>
        </w:rPr>
        <w:t>"Before either child was born,</w:t>
      </w:r>
      <w:r w:rsidRPr="00877910">
        <w:rPr>
          <w:rFonts w:ascii="Verdana" w:hAnsi="Verdana" w:cstheme="minorHAnsi"/>
          <w:b/>
          <w:sz w:val="20"/>
        </w:rPr>
        <w:t xml:space="preserve"> Esau, and Jacob, both with good, holy parents, God said, 'I hate Esau, and love Jacob,' </w:t>
      </w:r>
      <w:r w:rsidRPr="00877910">
        <w:rPr>
          <w:rFonts w:ascii="Verdana" w:hAnsi="Verdana" w:cstheme="minorHAnsi"/>
          <w:b/>
          <w:color w:val="FFFFFF" w:themeColor="background1"/>
          <w:sz w:val="20"/>
          <w:highlight w:val="darkBlue"/>
        </w:rPr>
        <w:t>that His election might stand true."</w:t>
      </w:r>
      <w:r w:rsidRPr="00877910">
        <w:rPr>
          <w:rFonts w:ascii="Verdana" w:hAnsi="Verdana" w:cstheme="minorHAnsi"/>
          <w:b/>
          <w:sz w:val="20"/>
        </w:rPr>
        <w:t xml:space="preserve"> </w:t>
      </w:r>
      <w:r w:rsidRPr="00877910">
        <w:rPr>
          <w:rFonts w:ascii="Verdana" w:hAnsi="Verdana" w:cstheme="minorHAnsi"/>
          <w:b/>
          <w:sz w:val="20"/>
          <w:highlight w:val="yellow"/>
        </w:rPr>
        <w:t>How many ever read that? And you can't believe in election?</w:t>
      </w:r>
      <w:r w:rsidRPr="00877910">
        <w:rPr>
          <w:rFonts w:ascii="Verdana" w:hAnsi="Verdana" w:cstheme="minorHAnsi"/>
          <w:b/>
          <w:sz w:val="20"/>
        </w:rPr>
        <w:t xml:space="preserve"> He </w:t>
      </w:r>
      <w:proofErr w:type="spellStart"/>
      <w:r w:rsidRPr="00877910">
        <w:rPr>
          <w:rFonts w:ascii="Verdana" w:hAnsi="Verdana" w:cstheme="minorHAnsi"/>
          <w:b/>
          <w:sz w:val="20"/>
        </w:rPr>
        <w:t>knowed</w:t>
      </w:r>
      <w:proofErr w:type="spellEnd"/>
      <w:r w:rsidRPr="00877910">
        <w:rPr>
          <w:rFonts w:ascii="Verdana" w:hAnsi="Verdana" w:cstheme="minorHAnsi"/>
          <w:b/>
          <w:sz w:val="20"/>
        </w:rPr>
        <w:t xml:space="preserve"> just exactly what would happen. Certainly.</w:t>
      </w:r>
    </w:p>
    <w:p w:rsidR="00877910" w:rsidRPr="00877910" w:rsidRDefault="00877910" w:rsidP="00877910">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t xml:space="preserve">    </w:t>
      </w:r>
      <w:r w:rsidRPr="00877910">
        <w:rPr>
          <w:rFonts w:ascii="Verdana" w:hAnsi="Verdana" w:cstheme="minorHAnsi"/>
          <w:b/>
          <w:sz w:val="20"/>
          <w:highlight w:val="yellow"/>
        </w:rPr>
        <w:t>He's not willing, but His foreknowledge lets Him know. He don't just say, "I'm going to save this and lose that one." He wants you all saved, but His foreknowledge know who would; so therefore He could predestinate according to foreknowledge, and that's election. Jesus come, and the last ones to be saved will be saved; the church will go home.</w:t>
      </w:r>
    </w:p>
    <w:p w:rsidR="00AE06FA" w:rsidRDefault="00AE06FA" w:rsidP="00877910">
      <w:pPr>
        <w:tabs>
          <w:tab w:val="left" w:pos="398"/>
        </w:tabs>
        <w:spacing w:after="0" w:line="240" w:lineRule="auto"/>
        <w:contextualSpacing/>
        <w:rPr>
          <w:rFonts w:ascii="Verdana" w:hAnsi="Verdana" w:cstheme="minorHAnsi"/>
          <w:b/>
          <w:sz w:val="20"/>
        </w:rPr>
      </w:pPr>
    </w:p>
    <w:p w:rsidR="00877910" w:rsidRPr="00877910" w:rsidRDefault="00877910" w:rsidP="00877910">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5</w:t>
      </w:r>
      <w:r w:rsidRPr="00E3243D">
        <w:rPr>
          <w:rFonts w:ascii="Verdana" w:hAnsi="Verdana" w:cstheme="minorHAnsi"/>
          <w:b/>
          <w:color w:val="FF0000"/>
          <w:sz w:val="20"/>
        </w:rPr>
        <w:t xml:space="preserve">) </w:t>
      </w:r>
      <w:r w:rsidRPr="00877910">
        <w:rPr>
          <w:rFonts w:ascii="Verdana" w:hAnsi="Verdana" w:cstheme="minorHAnsi"/>
          <w:b/>
          <w:sz w:val="20"/>
        </w:rPr>
        <w:t>56-0405  THE.RESURRECTION.OF.JESUS_  CHICAGO.IL  THURSDAY_</w:t>
      </w:r>
    </w:p>
    <w:p w:rsidR="00877910" w:rsidRDefault="00877910" w:rsidP="00877910">
      <w:pPr>
        <w:tabs>
          <w:tab w:val="left" w:pos="398"/>
        </w:tabs>
        <w:spacing w:after="0" w:line="240" w:lineRule="auto"/>
        <w:contextualSpacing/>
        <w:rPr>
          <w:rFonts w:ascii="Verdana" w:hAnsi="Verdana" w:cstheme="minorHAnsi"/>
          <w:b/>
          <w:sz w:val="20"/>
        </w:rPr>
      </w:pPr>
      <w:r w:rsidRPr="00877910">
        <w:rPr>
          <w:rFonts w:ascii="Verdana" w:hAnsi="Verdana" w:cstheme="minorHAnsi"/>
          <w:b/>
          <w:sz w:val="20"/>
        </w:rPr>
        <w:t xml:space="preserve">«  E-6       †        </w:t>
      </w:r>
      <w:r w:rsidRPr="00877910">
        <w:rPr>
          <w:rFonts w:ascii="Verdana" w:hAnsi="Verdana" w:cstheme="minorHAnsi"/>
          <w:b/>
          <w:color w:val="FFFFFF" w:themeColor="background1"/>
          <w:sz w:val="20"/>
          <w:highlight w:val="darkBlue"/>
        </w:rPr>
        <w:t>As well stated, predestination looks back to foreknowledge, and foreknowledge looks on to destiny.</w:t>
      </w:r>
      <w:r w:rsidRPr="00877910">
        <w:rPr>
          <w:rFonts w:ascii="Verdana" w:hAnsi="Verdana" w:cstheme="minorHAnsi"/>
          <w:b/>
          <w:sz w:val="20"/>
          <w:highlight w:val="yellow"/>
        </w:rPr>
        <w:t xml:space="preserve"> See? And God in the beginning, could see all things the way it would happen. Therefore, He could tell, this will be this way, and that'll be that way, and this will be this way, and that that way, because He... </w:t>
      </w:r>
      <w:r w:rsidRPr="00877910">
        <w:rPr>
          <w:rFonts w:ascii="Verdana" w:hAnsi="Verdana" w:cstheme="minorHAnsi"/>
          <w:b/>
          <w:color w:val="FFFFFF" w:themeColor="background1"/>
          <w:sz w:val="20"/>
          <w:highlight w:val="darkBlue"/>
        </w:rPr>
        <w:t>By foreknowledge He wasn't willing that the left side would be wrong, that this would be...</w:t>
      </w:r>
      <w:r w:rsidRPr="00877910">
        <w:rPr>
          <w:rFonts w:ascii="Verdana" w:hAnsi="Verdana" w:cstheme="minorHAnsi"/>
          <w:b/>
          <w:sz w:val="20"/>
          <w:highlight w:val="yellow"/>
        </w:rPr>
        <w:t xml:space="preserve"> He didn't want that to happen. But being God, He knew it would happen that way. </w:t>
      </w:r>
      <w:r w:rsidRPr="00877910">
        <w:rPr>
          <w:rFonts w:ascii="Verdana" w:hAnsi="Verdana" w:cstheme="minorHAnsi"/>
          <w:b/>
          <w:color w:val="FFFFFF" w:themeColor="background1"/>
          <w:sz w:val="20"/>
          <w:highlight w:val="darkBlue"/>
        </w:rPr>
        <w:t>So therefore, He could foretell what would be.</w:t>
      </w:r>
      <w:r w:rsidRPr="00877910">
        <w:rPr>
          <w:rFonts w:ascii="Verdana" w:hAnsi="Verdana" w:cstheme="minorHAnsi"/>
          <w:b/>
          <w:sz w:val="20"/>
          <w:highlight w:val="yellow"/>
        </w:rPr>
        <w:t xml:space="preserve"> And He knew the end from the beginning. That wonderful? And to think that every </w:t>
      </w:r>
      <w:proofErr w:type="spellStart"/>
      <w:r w:rsidRPr="00877910">
        <w:rPr>
          <w:rFonts w:ascii="Verdana" w:hAnsi="Verdana" w:cstheme="minorHAnsi"/>
          <w:b/>
          <w:sz w:val="20"/>
          <w:highlight w:val="yellow"/>
        </w:rPr>
        <w:t>borned</w:t>
      </w:r>
      <w:proofErr w:type="spellEnd"/>
      <w:r w:rsidRPr="00877910">
        <w:rPr>
          <w:rFonts w:ascii="Verdana" w:hAnsi="Verdana" w:cstheme="minorHAnsi"/>
          <w:b/>
          <w:sz w:val="20"/>
          <w:highlight w:val="yellow"/>
        </w:rPr>
        <w:t xml:space="preserve"> again child of God tonight, has that privilege and assurance to know that God </w:t>
      </w:r>
      <w:proofErr w:type="spellStart"/>
      <w:r w:rsidRPr="00877910">
        <w:rPr>
          <w:rFonts w:ascii="Verdana" w:hAnsi="Verdana" w:cstheme="minorHAnsi"/>
          <w:b/>
          <w:sz w:val="20"/>
          <w:highlight w:val="yellow"/>
        </w:rPr>
        <w:t>knoweth</w:t>
      </w:r>
      <w:proofErr w:type="spellEnd"/>
      <w:r w:rsidRPr="00877910">
        <w:rPr>
          <w:rFonts w:ascii="Verdana" w:hAnsi="Verdana" w:cstheme="minorHAnsi"/>
          <w:b/>
          <w:sz w:val="20"/>
          <w:highlight w:val="yellow"/>
        </w:rPr>
        <w:t xml:space="preserve"> His own. See? That's right. God </w:t>
      </w:r>
      <w:proofErr w:type="spellStart"/>
      <w:r w:rsidRPr="00877910">
        <w:rPr>
          <w:rFonts w:ascii="Verdana" w:hAnsi="Verdana" w:cstheme="minorHAnsi"/>
          <w:b/>
          <w:sz w:val="20"/>
          <w:highlight w:val="yellow"/>
        </w:rPr>
        <w:t>knoweth</w:t>
      </w:r>
      <w:proofErr w:type="spellEnd"/>
      <w:r w:rsidRPr="00877910">
        <w:rPr>
          <w:rFonts w:ascii="Verdana" w:hAnsi="Verdana" w:cstheme="minorHAnsi"/>
          <w:b/>
          <w:sz w:val="20"/>
          <w:highlight w:val="yellow"/>
        </w:rPr>
        <w:t xml:space="preserve"> His own.</w:t>
      </w:r>
    </w:p>
    <w:p w:rsidR="00877910" w:rsidRDefault="00877910" w:rsidP="00877910">
      <w:pPr>
        <w:tabs>
          <w:tab w:val="left" w:pos="398"/>
        </w:tabs>
        <w:spacing w:after="0" w:line="240" w:lineRule="auto"/>
        <w:contextualSpacing/>
        <w:rPr>
          <w:rFonts w:ascii="Verdana" w:hAnsi="Verdana" w:cstheme="minorHAnsi"/>
          <w:b/>
          <w:sz w:val="20"/>
        </w:rPr>
      </w:pPr>
    </w:p>
    <w:p w:rsidR="00877910" w:rsidRPr="00877910" w:rsidRDefault="00877910" w:rsidP="00877910">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6</w:t>
      </w:r>
      <w:r w:rsidR="00755E0C" w:rsidRPr="00E3243D">
        <w:rPr>
          <w:rFonts w:ascii="Verdana" w:hAnsi="Verdana" w:cstheme="minorHAnsi"/>
          <w:b/>
          <w:color w:val="FF0000"/>
          <w:sz w:val="20"/>
        </w:rPr>
        <w:t xml:space="preserve">) </w:t>
      </w:r>
      <w:r w:rsidRPr="00877910">
        <w:rPr>
          <w:rFonts w:ascii="Verdana" w:hAnsi="Verdana" w:cstheme="minorHAnsi"/>
          <w:b/>
          <w:sz w:val="20"/>
        </w:rPr>
        <w:t>55-1006E  THE.POWER.OF.GOD_  CHICAGO.IL  THURSDAY_</w:t>
      </w:r>
    </w:p>
    <w:p w:rsidR="00755E0C" w:rsidRDefault="00877910" w:rsidP="00877910">
      <w:pPr>
        <w:tabs>
          <w:tab w:val="left" w:pos="398"/>
        </w:tabs>
        <w:spacing w:after="0" w:line="240" w:lineRule="auto"/>
        <w:contextualSpacing/>
        <w:rPr>
          <w:rFonts w:ascii="Verdana" w:hAnsi="Verdana" w:cstheme="minorHAnsi"/>
          <w:b/>
          <w:sz w:val="20"/>
        </w:rPr>
      </w:pPr>
      <w:r w:rsidRPr="00877910">
        <w:rPr>
          <w:rFonts w:ascii="Verdana" w:hAnsi="Verdana" w:cstheme="minorHAnsi"/>
          <w:b/>
          <w:sz w:val="20"/>
        </w:rPr>
        <w:t xml:space="preserve">«  E-19       †        </w:t>
      </w:r>
      <w:r w:rsidRPr="00877910">
        <w:rPr>
          <w:rFonts w:ascii="Verdana" w:hAnsi="Verdana" w:cstheme="minorHAnsi"/>
          <w:b/>
          <w:sz w:val="20"/>
          <w:highlight w:val="yellow"/>
        </w:rPr>
        <w:t xml:space="preserve">The word "predestinate," that's not a good word to use. The word "foreknowledge" is better. </w:t>
      </w:r>
      <w:r w:rsidRPr="00877910">
        <w:rPr>
          <w:rFonts w:ascii="Verdana" w:hAnsi="Verdana" w:cstheme="minorHAnsi"/>
          <w:b/>
          <w:color w:val="FFFFFF" w:themeColor="background1"/>
          <w:sz w:val="20"/>
          <w:highlight w:val="darkBlue"/>
        </w:rPr>
        <w:t>Predestination looks back to foreknowledge and foreknowledge looks to destination.</w:t>
      </w:r>
      <w:r w:rsidRPr="00877910">
        <w:rPr>
          <w:rFonts w:ascii="Verdana" w:hAnsi="Verdana" w:cstheme="minorHAnsi"/>
          <w:b/>
          <w:sz w:val="20"/>
          <w:highlight w:val="yellow"/>
        </w:rPr>
        <w:t xml:space="preserve"> But God not making, set it in order, a little hole that you have to go through </w:t>
      </w:r>
      <w:r w:rsidRPr="00877910">
        <w:rPr>
          <w:rFonts w:ascii="Verdana" w:hAnsi="Verdana" w:cstheme="minorHAnsi"/>
          <w:b/>
          <w:color w:val="FFFFFF" w:themeColor="background1"/>
          <w:sz w:val="20"/>
          <w:highlight w:val="darkBlue"/>
        </w:rPr>
        <w:t>and can't go no other way;</w:t>
      </w:r>
      <w:r w:rsidRPr="00877910">
        <w:rPr>
          <w:rFonts w:ascii="Verdana" w:hAnsi="Verdana" w:cstheme="minorHAnsi"/>
          <w:b/>
          <w:sz w:val="20"/>
          <w:highlight w:val="yellow"/>
        </w:rPr>
        <w:t xml:space="preserve"> but God in order to be God, He </w:t>
      </w:r>
      <w:proofErr w:type="spellStart"/>
      <w:r w:rsidRPr="00877910">
        <w:rPr>
          <w:rFonts w:ascii="Verdana" w:hAnsi="Verdana" w:cstheme="minorHAnsi"/>
          <w:b/>
          <w:sz w:val="20"/>
          <w:highlight w:val="yellow"/>
        </w:rPr>
        <w:t>knowed</w:t>
      </w:r>
      <w:proofErr w:type="spellEnd"/>
      <w:r w:rsidRPr="00877910">
        <w:rPr>
          <w:rFonts w:ascii="Verdana" w:hAnsi="Verdana" w:cstheme="minorHAnsi"/>
          <w:b/>
          <w:sz w:val="20"/>
          <w:highlight w:val="yellow"/>
        </w:rPr>
        <w:t xml:space="preserve"> the end from the beginning, so He could predict it, and set things in order to happen.</w:t>
      </w:r>
    </w:p>
    <w:p w:rsidR="00755E0C" w:rsidRDefault="00755E0C" w:rsidP="00667E72">
      <w:pPr>
        <w:tabs>
          <w:tab w:val="left" w:pos="398"/>
        </w:tabs>
        <w:spacing w:after="0" w:line="240" w:lineRule="auto"/>
        <w:contextualSpacing/>
        <w:rPr>
          <w:rFonts w:ascii="Verdana" w:hAnsi="Verdana" w:cstheme="minorHAnsi"/>
          <w:b/>
          <w:sz w:val="20"/>
        </w:rPr>
      </w:pPr>
    </w:p>
    <w:p w:rsidR="00877910" w:rsidRPr="00877910" w:rsidRDefault="00755E0C" w:rsidP="00877910">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7</w:t>
      </w:r>
      <w:r w:rsidRPr="00E3243D">
        <w:rPr>
          <w:rFonts w:ascii="Verdana" w:hAnsi="Verdana" w:cstheme="minorHAnsi"/>
          <w:b/>
          <w:color w:val="FF0000"/>
          <w:sz w:val="20"/>
        </w:rPr>
        <w:t xml:space="preserve">) </w:t>
      </w:r>
      <w:r w:rsidR="00877910" w:rsidRPr="00877910">
        <w:rPr>
          <w:rFonts w:ascii="Verdana" w:hAnsi="Verdana" w:cstheme="minorHAnsi"/>
          <w:b/>
          <w:sz w:val="20"/>
        </w:rPr>
        <w:t>55-1111  WHERE.I.THINK.PENTECOST.FAILED_  SAN.FERNANDO.CA  FRIDAY_</w:t>
      </w:r>
    </w:p>
    <w:p w:rsidR="00877910" w:rsidRPr="00877910" w:rsidRDefault="00877910" w:rsidP="00877910">
      <w:pPr>
        <w:tabs>
          <w:tab w:val="left" w:pos="398"/>
        </w:tabs>
        <w:spacing w:after="0" w:line="240" w:lineRule="auto"/>
        <w:contextualSpacing/>
        <w:rPr>
          <w:rFonts w:ascii="Verdana" w:hAnsi="Verdana" w:cstheme="minorHAnsi"/>
          <w:b/>
          <w:sz w:val="20"/>
        </w:rPr>
      </w:pPr>
      <w:r w:rsidRPr="00877910">
        <w:rPr>
          <w:rFonts w:ascii="Verdana" w:hAnsi="Verdana" w:cstheme="minorHAnsi"/>
          <w:b/>
          <w:sz w:val="20"/>
        </w:rPr>
        <w:t>«  E-28       †        But if we'd only go back to find out when God made His first man, He made man in His Own image. And God is a Spirit, so He had to make spirit-man.</w:t>
      </w:r>
    </w:p>
    <w:p w:rsidR="00877910" w:rsidRPr="00877910" w:rsidRDefault="00877910" w:rsidP="00877910">
      <w:pPr>
        <w:tabs>
          <w:tab w:val="left" w:pos="398"/>
        </w:tabs>
        <w:spacing w:after="0" w:line="240" w:lineRule="auto"/>
        <w:contextualSpacing/>
        <w:rPr>
          <w:rFonts w:ascii="Verdana" w:hAnsi="Verdana" w:cstheme="minorHAnsi"/>
          <w:b/>
          <w:sz w:val="20"/>
          <w:highlight w:val="yellow"/>
        </w:rPr>
      </w:pPr>
      <w:r w:rsidRPr="00877910">
        <w:rPr>
          <w:rFonts w:ascii="Verdana" w:hAnsi="Verdana" w:cstheme="minorHAnsi"/>
          <w:b/>
          <w:sz w:val="20"/>
        </w:rPr>
        <w:t xml:space="preserve">Now, the Word is used here in the 5th verse of "predestination," Predestinated, it's not a very good word for an evangelist or a minister to use, because it </w:t>
      </w:r>
      <w:proofErr w:type="spellStart"/>
      <w:r w:rsidRPr="00877910">
        <w:rPr>
          <w:rFonts w:ascii="Verdana" w:hAnsi="Verdana" w:cstheme="minorHAnsi"/>
          <w:b/>
          <w:sz w:val="20"/>
        </w:rPr>
        <w:t>kinda</w:t>
      </w:r>
      <w:proofErr w:type="spellEnd"/>
      <w:r w:rsidRPr="00877910">
        <w:rPr>
          <w:rFonts w:ascii="Verdana" w:hAnsi="Verdana" w:cstheme="minorHAnsi"/>
          <w:b/>
          <w:sz w:val="20"/>
        </w:rPr>
        <w:t xml:space="preserve"> confuses people when you say "predestinate." </w:t>
      </w:r>
      <w:r w:rsidRPr="00877910">
        <w:rPr>
          <w:rFonts w:ascii="Verdana" w:hAnsi="Verdana" w:cstheme="minorHAnsi"/>
          <w:b/>
          <w:sz w:val="20"/>
          <w:highlight w:val="yellow"/>
        </w:rPr>
        <w:t xml:space="preserve">Predestination speaks--looks back to foreknowledge; </w:t>
      </w:r>
      <w:r w:rsidRPr="00877910">
        <w:rPr>
          <w:rFonts w:ascii="Verdana" w:hAnsi="Verdana" w:cstheme="minorHAnsi"/>
          <w:b/>
          <w:color w:val="FFFFFF" w:themeColor="background1"/>
          <w:sz w:val="20"/>
          <w:highlight w:val="darkBlue"/>
        </w:rPr>
        <w:t>foreknowledge looks to destination.</w:t>
      </w:r>
      <w:r w:rsidRPr="00877910">
        <w:rPr>
          <w:rFonts w:ascii="Verdana" w:hAnsi="Verdana" w:cstheme="minorHAnsi"/>
          <w:b/>
          <w:sz w:val="20"/>
          <w:highlight w:val="yellow"/>
        </w:rPr>
        <w:t xml:space="preserve"> Predestination goes back to foreknowledge; foreknowledge goes to destination.</w:t>
      </w:r>
    </w:p>
    <w:p w:rsidR="00755E0C" w:rsidRPr="00877910" w:rsidRDefault="00877910" w:rsidP="00877910">
      <w:pPr>
        <w:tabs>
          <w:tab w:val="left" w:pos="398"/>
        </w:tabs>
        <w:spacing w:after="0" w:line="240" w:lineRule="auto"/>
        <w:contextualSpacing/>
        <w:rPr>
          <w:rFonts w:ascii="Verdana" w:hAnsi="Verdana" w:cstheme="minorHAnsi"/>
          <w:b/>
          <w:sz w:val="20"/>
          <w:highlight w:val="yellow"/>
        </w:rPr>
      </w:pPr>
      <w:r w:rsidRPr="00877910">
        <w:rPr>
          <w:rFonts w:ascii="Verdana" w:hAnsi="Verdana" w:cstheme="minorHAnsi"/>
          <w:b/>
          <w:sz w:val="20"/>
        </w:rPr>
        <w:t xml:space="preserve">    </w:t>
      </w:r>
      <w:r w:rsidRPr="00877910">
        <w:rPr>
          <w:rFonts w:ascii="Verdana" w:hAnsi="Verdana" w:cstheme="minorHAnsi"/>
          <w:b/>
          <w:sz w:val="20"/>
          <w:highlight w:val="yellow"/>
        </w:rPr>
        <w:t xml:space="preserve">In other words God didn't say, "Now, I'll make this man be this, and I'll make this man to be that." But in order to be God, He had to know the end from the beginning. So in order to foreknowledge that He knew, He could say, "This would happen, and that would happen," because He was God and </w:t>
      </w:r>
      <w:proofErr w:type="spellStart"/>
      <w:r w:rsidRPr="00877910">
        <w:rPr>
          <w:rFonts w:ascii="Verdana" w:hAnsi="Verdana" w:cstheme="minorHAnsi"/>
          <w:b/>
          <w:sz w:val="20"/>
          <w:highlight w:val="yellow"/>
        </w:rPr>
        <w:t>knowed</w:t>
      </w:r>
      <w:proofErr w:type="spellEnd"/>
      <w:r w:rsidRPr="00877910">
        <w:rPr>
          <w:rFonts w:ascii="Verdana" w:hAnsi="Verdana" w:cstheme="minorHAnsi"/>
          <w:b/>
          <w:sz w:val="20"/>
          <w:highlight w:val="yellow"/>
        </w:rPr>
        <w:t xml:space="preserve"> where everything would be placed. And therefore, He could ordain certain things for certain ages. You believe that? That--that's truly Scripture.</w:t>
      </w:r>
    </w:p>
    <w:p w:rsidR="00877910" w:rsidRDefault="00877910" w:rsidP="00877910">
      <w:pPr>
        <w:tabs>
          <w:tab w:val="left" w:pos="398"/>
        </w:tabs>
        <w:spacing w:after="0" w:line="240" w:lineRule="auto"/>
        <w:contextualSpacing/>
        <w:rPr>
          <w:rFonts w:ascii="Verdana" w:hAnsi="Verdana" w:cstheme="minorHAnsi"/>
          <w:b/>
          <w:sz w:val="20"/>
        </w:rPr>
      </w:pPr>
    </w:p>
    <w:p w:rsidR="00877910" w:rsidRPr="00877910" w:rsidRDefault="00755E0C" w:rsidP="00877910">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8</w:t>
      </w:r>
      <w:r w:rsidRPr="00E3243D">
        <w:rPr>
          <w:rFonts w:ascii="Verdana" w:hAnsi="Verdana" w:cstheme="minorHAnsi"/>
          <w:b/>
          <w:color w:val="FF0000"/>
          <w:sz w:val="20"/>
        </w:rPr>
        <w:t xml:space="preserve">) </w:t>
      </w:r>
      <w:r w:rsidR="00877910" w:rsidRPr="00877910">
        <w:rPr>
          <w:rFonts w:ascii="Verdana" w:hAnsi="Verdana" w:cstheme="minorHAnsi"/>
          <w:b/>
          <w:sz w:val="20"/>
        </w:rPr>
        <w:t>55-1118  THE.FAITH.OF.ABRAHAM_  SAN.FERNANDO.CA  FRIDAY_</w:t>
      </w:r>
    </w:p>
    <w:p w:rsidR="00755E0C" w:rsidRDefault="00877910" w:rsidP="00877910">
      <w:pPr>
        <w:tabs>
          <w:tab w:val="left" w:pos="398"/>
        </w:tabs>
        <w:spacing w:after="0" w:line="240" w:lineRule="auto"/>
        <w:contextualSpacing/>
        <w:rPr>
          <w:rFonts w:ascii="Verdana" w:hAnsi="Verdana" w:cstheme="minorHAnsi"/>
          <w:b/>
          <w:sz w:val="20"/>
        </w:rPr>
      </w:pPr>
      <w:r w:rsidRPr="00877910">
        <w:rPr>
          <w:rFonts w:ascii="Verdana" w:hAnsi="Verdana" w:cstheme="minorHAnsi"/>
          <w:b/>
          <w:sz w:val="20"/>
        </w:rPr>
        <w:t xml:space="preserve">«  E-19       †        </w:t>
      </w:r>
      <w:r w:rsidRPr="00877910">
        <w:rPr>
          <w:rFonts w:ascii="Verdana" w:hAnsi="Verdana" w:cstheme="minorHAnsi"/>
          <w:b/>
          <w:sz w:val="20"/>
          <w:highlight w:val="yellow"/>
        </w:rPr>
        <w:t xml:space="preserve">And "predestination" is a hard word among a congregation of people, because predestination... </w:t>
      </w:r>
      <w:r w:rsidRPr="00877910">
        <w:rPr>
          <w:rFonts w:ascii="Verdana" w:hAnsi="Verdana" w:cstheme="minorHAnsi"/>
          <w:b/>
          <w:color w:val="FFFFFF" w:themeColor="background1"/>
          <w:sz w:val="20"/>
          <w:highlight w:val="darkBlue"/>
        </w:rPr>
        <w:t>Really "foreknowledge" is a better word.</w:t>
      </w:r>
      <w:r w:rsidRPr="00877910">
        <w:rPr>
          <w:rFonts w:ascii="Verdana" w:hAnsi="Verdana" w:cstheme="minorHAnsi"/>
          <w:b/>
          <w:sz w:val="20"/>
          <w:highlight w:val="yellow"/>
        </w:rPr>
        <w:t xml:space="preserve"> And predestination looks back to foreknowledge, and foreknowledge looks on to destiny. That God, being infinite, in the beginning knew the end from the beginning, therefore </w:t>
      </w:r>
      <w:r w:rsidRPr="00877910">
        <w:rPr>
          <w:rFonts w:ascii="Verdana" w:hAnsi="Verdana" w:cstheme="minorHAnsi"/>
          <w:b/>
          <w:color w:val="FFFFFF" w:themeColor="background1"/>
          <w:sz w:val="20"/>
          <w:highlight w:val="darkBlue"/>
        </w:rPr>
        <w:t>He knew what people would do, so He could foretell what would take place,</w:t>
      </w:r>
      <w:r w:rsidRPr="00877910">
        <w:rPr>
          <w:rFonts w:ascii="Verdana" w:hAnsi="Verdana" w:cstheme="minorHAnsi"/>
          <w:b/>
          <w:sz w:val="20"/>
          <w:highlight w:val="yellow"/>
        </w:rPr>
        <w:t xml:space="preserve"> for He knew what would be. Therefore He... Before Esau or Jacob, either one was born, God could say, "Esau I've hated, and Jacob I've loved," </w:t>
      </w:r>
      <w:r w:rsidRPr="001129DF">
        <w:rPr>
          <w:rFonts w:ascii="Verdana" w:hAnsi="Verdana" w:cstheme="minorHAnsi"/>
          <w:b/>
          <w:color w:val="FFFFFF" w:themeColor="background1"/>
          <w:sz w:val="20"/>
          <w:highlight w:val="darkBlue"/>
        </w:rPr>
        <w:t>because He foreknew what they could be.</w:t>
      </w:r>
      <w:r w:rsidRPr="00877910">
        <w:rPr>
          <w:rFonts w:ascii="Verdana" w:hAnsi="Verdana" w:cstheme="minorHAnsi"/>
          <w:b/>
          <w:sz w:val="20"/>
          <w:highlight w:val="yellow"/>
        </w:rPr>
        <w:t xml:space="preserve"> He never made Esau the way he was. He wasn't willing that Esau would be that way, but Esau, </w:t>
      </w:r>
      <w:r w:rsidRPr="001129DF">
        <w:rPr>
          <w:rFonts w:ascii="Verdana" w:hAnsi="Verdana" w:cstheme="minorHAnsi"/>
          <w:b/>
          <w:color w:val="FFFFFF" w:themeColor="background1"/>
          <w:sz w:val="20"/>
          <w:highlight w:val="darkBlue"/>
        </w:rPr>
        <w:t>by choice,</w:t>
      </w:r>
      <w:r w:rsidRPr="00877910">
        <w:rPr>
          <w:rFonts w:ascii="Verdana" w:hAnsi="Verdana" w:cstheme="minorHAnsi"/>
          <w:b/>
          <w:sz w:val="20"/>
          <w:highlight w:val="yellow"/>
        </w:rPr>
        <w:t xml:space="preserve"> God knew would take that way. So that's how He knows us today. He knows your heart. And if... You might be able to fool your neighbor; you might be able to fool your pastor; but you'll never be able to fool God, 'cause He knows your heart.</w:t>
      </w:r>
    </w:p>
    <w:p w:rsidR="00377A24" w:rsidRDefault="00377A24" w:rsidP="00877910">
      <w:pPr>
        <w:tabs>
          <w:tab w:val="left" w:pos="398"/>
        </w:tabs>
        <w:spacing w:after="0" w:line="240" w:lineRule="auto"/>
        <w:contextualSpacing/>
        <w:rPr>
          <w:rFonts w:ascii="Verdana" w:hAnsi="Verdana" w:cstheme="minorHAnsi"/>
          <w:b/>
          <w:sz w:val="20"/>
        </w:rPr>
      </w:pPr>
    </w:p>
    <w:p w:rsidR="00377A24" w:rsidRDefault="00377A24" w:rsidP="00877910">
      <w:pPr>
        <w:tabs>
          <w:tab w:val="left" w:pos="398"/>
        </w:tabs>
        <w:spacing w:after="0" w:line="240" w:lineRule="auto"/>
        <w:contextualSpacing/>
        <w:rPr>
          <w:rFonts w:ascii="Verdana" w:hAnsi="Verdana" w:cstheme="minorHAnsi"/>
          <w:b/>
          <w:sz w:val="20"/>
        </w:rPr>
      </w:pPr>
    </w:p>
    <w:p w:rsidR="00377A24" w:rsidRDefault="00377A24" w:rsidP="00877910">
      <w:pPr>
        <w:tabs>
          <w:tab w:val="left" w:pos="398"/>
        </w:tabs>
        <w:spacing w:after="0" w:line="240" w:lineRule="auto"/>
        <w:contextualSpacing/>
        <w:rPr>
          <w:rFonts w:ascii="Verdana" w:hAnsi="Verdana" w:cstheme="minorHAnsi"/>
          <w:b/>
          <w:sz w:val="20"/>
        </w:rPr>
      </w:pPr>
    </w:p>
    <w:p w:rsidR="00877910" w:rsidRDefault="00877910" w:rsidP="00877910">
      <w:pPr>
        <w:tabs>
          <w:tab w:val="left" w:pos="398"/>
        </w:tabs>
        <w:spacing w:after="0" w:line="240" w:lineRule="auto"/>
        <w:contextualSpacing/>
        <w:rPr>
          <w:rFonts w:ascii="Verdana" w:hAnsi="Verdana" w:cstheme="minorHAnsi"/>
          <w:b/>
          <w:sz w:val="20"/>
        </w:rPr>
      </w:pPr>
    </w:p>
    <w:p w:rsidR="003B1B0C" w:rsidRDefault="003B1B0C" w:rsidP="00877910">
      <w:pPr>
        <w:tabs>
          <w:tab w:val="left" w:pos="398"/>
        </w:tabs>
        <w:spacing w:after="0" w:line="240" w:lineRule="auto"/>
        <w:contextualSpacing/>
        <w:rPr>
          <w:rFonts w:ascii="Verdana" w:hAnsi="Verdana" w:cstheme="minorHAnsi"/>
          <w:b/>
          <w:sz w:val="20"/>
        </w:rPr>
      </w:pPr>
    </w:p>
    <w:p w:rsidR="003B1B0C" w:rsidRDefault="003B1B0C" w:rsidP="00877910">
      <w:pPr>
        <w:tabs>
          <w:tab w:val="left" w:pos="398"/>
        </w:tabs>
        <w:spacing w:after="0" w:line="240" w:lineRule="auto"/>
        <w:contextualSpacing/>
        <w:rPr>
          <w:rFonts w:ascii="Verdana" w:hAnsi="Verdana" w:cstheme="minorHAnsi"/>
          <w:b/>
          <w:sz w:val="20"/>
        </w:rPr>
      </w:pPr>
    </w:p>
    <w:p w:rsidR="00377A24" w:rsidRPr="00377A24" w:rsidRDefault="00377A24" w:rsidP="00377A24">
      <w:pPr>
        <w:tabs>
          <w:tab w:val="left" w:pos="398"/>
        </w:tabs>
        <w:spacing w:after="0" w:line="240" w:lineRule="auto"/>
        <w:contextualSpacing/>
        <w:rPr>
          <w:rFonts w:ascii="Verdana" w:hAnsi="Verdana" w:cstheme="minorHAnsi"/>
          <w:b/>
          <w:sz w:val="20"/>
        </w:rPr>
      </w:pPr>
      <w:r w:rsidRPr="00377A24">
        <w:rPr>
          <w:rFonts w:ascii="Verdana" w:hAnsi="Verdana" w:cstheme="minorHAnsi"/>
          <w:b/>
          <w:color w:val="FF0000"/>
          <w:sz w:val="20"/>
        </w:rPr>
        <w:lastRenderedPageBreak/>
        <w:t>9)</w:t>
      </w:r>
      <w:r>
        <w:rPr>
          <w:rFonts w:ascii="Verdana" w:hAnsi="Verdana" w:cstheme="minorHAnsi"/>
          <w:b/>
          <w:sz w:val="20"/>
        </w:rPr>
        <w:t xml:space="preserve"> </w:t>
      </w:r>
      <w:r w:rsidRPr="00377A24">
        <w:rPr>
          <w:rFonts w:ascii="Verdana" w:hAnsi="Verdana" w:cstheme="minorHAnsi"/>
          <w:b/>
          <w:sz w:val="20"/>
        </w:rPr>
        <w:t>JOHN 15:16</w:t>
      </w:r>
    </w:p>
    <w:p w:rsidR="001129DF" w:rsidRDefault="00377A24" w:rsidP="00377A24">
      <w:pPr>
        <w:tabs>
          <w:tab w:val="left" w:pos="398"/>
        </w:tabs>
        <w:spacing w:after="0" w:line="240" w:lineRule="auto"/>
        <w:contextualSpacing/>
        <w:rPr>
          <w:rFonts w:ascii="Verdana" w:hAnsi="Verdana" w:cstheme="minorHAnsi"/>
          <w:b/>
          <w:sz w:val="20"/>
        </w:rPr>
      </w:pPr>
      <w:r w:rsidRPr="00377A24">
        <w:rPr>
          <w:rFonts w:ascii="Verdana" w:hAnsi="Verdana" w:cstheme="minorHAnsi"/>
          <w:b/>
          <w:sz w:val="20"/>
        </w:rPr>
        <w:t>»     16     †     Ye have not chosen me, but I have chosen you, and ordained you, that ye should go and bring forth fruit, and that your fruit should remain: that whatsoever ye shall ask of the Father in my name, he may give it you.</w:t>
      </w:r>
    </w:p>
    <w:p w:rsidR="003B1B0C" w:rsidRDefault="003B1B0C" w:rsidP="003177EF">
      <w:pPr>
        <w:tabs>
          <w:tab w:val="left" w:pos="398"/>
        </w:tabs>
        <w:spacing w:after="0" w:line="240" w:lineRule="auto"/>
        <w:contextualSpacing/>
        <w:rPr>
          <w:rFonts w:ascii="Verdana" w:hAnsi="Verdana" w:cstheme="minorHAnsi"/>
          <w:b/>
          <w:sz w:val="20"/>
        </w:rPr>
      </w:pPr>
    </w:p>
    <w:p w:rsidR="003177EF" w:rsidRPr="003177EF" w:rsidRDefault="003177EF" w:rsidP="003177EF">
      <w:pPr>
        <w:tabs>
          <w:tab w:val="left" w:pos="398"/>
        </w:tabs>
        <w:spacing w:after="0" w:line="240" w:lineRule="auto"/>
        <w:contextualSpacing/>
        <w:rPr>
          <w:rFonts w:ascii="Verdana" w:hAnsi="Verdana" w:cstheme="minorHAnsi"/>
          <w:b/>
          <w:sz w:val="20"/>
        </w:rPr>
      </w:pPr>
      <w:r w:rsidRPr="003177EF">
        <w:rPr>
          <w:rFonts w:ascii="Verdana" w:hAnsi="Verdana" w:cstheme="minorHAnsi"/>
          <w:b/>
          <w:color w:val="FF0000"/>
          <w:sz w:val="20"/>
        </w:rPr>
        <w:t>10)</w:t>
      </w:r>
      <w:r>
        <w:rPr>
          <w:rFonts w:ascii="Verdana" w:hAnsi="Verdana" w:cstheme="minorHAnsi"/>
          <w:b/>
          <w:sz w:val="20"/>
        </w:rPr>
        <w:t xml:space="preserve"> </w:t>
      </w:r>
      <w:r w:rsidRPr="003177EF">
        <w:rPr>
          <w:rFonts w:ascii="Verdana" w:hAnsi="Verdana" w:cstheme="minorHAnsi"/>
          <w:b/>
          <w:sz w:val="20"/>
        </w:rPr>
        <w:t>JEREMIAH 1:5</w:t>
      </w:r>
    </w:p>
    <w:p w:rsidR="001129DF" w:rsidRDefault="003177EF" w:rsidP="003177EF">
      <w:pPr>
        <w:tabs>
          <w:tab w:val="left" w:pos="398"/>
        </w:tabs>
        <w:spacing w:after="0" w:line="240" w:lineRule="auto"/>
        <w:contextualSpacing/>
        <w:rPr>
          <w:rFonts w:ascii="Verdana" w:hAnsi="Verdana" w:cstheme="minorHAnsi"/>
          <w:b/>
          <w:sz w:val="20"/>
        </w:rPr>
      </w:pPr>
      <w:r w:rsidRPr="003177EF">
        <w:rPr>
          <w:rFonts w:ascii="Verdana" w:hAnsi="Verdana" w:cstheme="minorHAnsi"/>
          <w:b/>
          <w:sz w:val="20"/>
        </w:rPr>
        <w:t xml:space="preserve">»     5     †     Before I formed thee in the belly I knew thee; and before thou </w:t>
      </w:r>
      <w:proofErr w:type="spellStart"/>
      <w:r w:rsidRPr="003177EF">
        <w:rPr>
          <w:rFonts w:ascii="Verdana" w:hAnsi="Verdana" w:cstheme="minorHAnsi"/>
          <w:b/>
          <w:sz w:val="20"/>
        </w:rPr>
        <w:t>camest</w:t>
      </w:r>
      <w:proofErr w:type="spellEnd"/>
      <w:r w:rsidRPr="003177EF">
        <w:rPr>
          <w:rFonts w:ascii="Verdana" w:hAnsi="Verdana" w:cstheme="minorHAnsi"/>
          <w:b/>
          <w:sz w:val="20"/>
        </w:rPr>
        <w:t xml:space="preserve"> forth out of the womb I sanctified thee, and I ordained thee a prophet unto the nations.</w:t>
      </w:r>
    </w:p>
    <w:p w:rsidR="003B1B0C" w:rsidRDefault="003B1B0C" w:rsidP="001129DF">
      <w:pPr>
        <w:tabs>
          <w:tab w:val="left" w:pos="398"/>
        </w:tabs>
        <w:spacing w:after="0" w:line="240" w:lineRule="auto"/>
        <w:contextualSpacing/>
        <w:rPr>
          <w:rFonts w:ascii="Verdana" w:hAnsi="Verdana" w:cstheme="minorHAnsi"/>
          <w:b/>
          <w:sz w:val="20"/>
        </w:rPr>
      </w:pPr>
    </w:p>
    <w:p w:rsidR="001129DF" w:rsidRPr="00F619E8" w:rsidRDefault="00377A24" w:rsidP="001129DF">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11</w:t>
      </w:r>
      <w:r w:rsidR="00567AE3" w:rsidRPr="00E3243D">
        <w:rPr>
          <w:rFonts w:ascii="Verdana" w:hAnsi="Verdana" w:cstheme="minorHAnsi"/>
          <w:b/>
          <w:color w:val="FF0000"/>
          <w:sz w:val="20"/>
        </w:rPr>
        <w:t>)</w:t>
      </w:r>
      <w:r w:rsidR="001129DF" w:rsidRPr="00E3243D">
        <w:rPr>
          <w:rFonts w:ascii="Verdana" w:hAnsi="Verdana" w:cstheme="minorHAnsi"/>
          <w:b/>
          <w:color w:val="FF0000"/>
          <w:sz w:val="20"/>
        </w:rPr>
        <w:t xml:space="preserve"> </w:t>
      </w:r>
      <w:r w:rsidR="001129DF" w:rsidRPr="00F619E8">
        <w:rPr>
          <w:rFonts w:ascii="Verdana" w:hAnsi="Verdana" w:cstheme="minorHAnsi"/>
          <w:b/>
          <w:sz w:val="20"/>
        </w:rPr>
        <w:t>154-3       †        SMYRNAEAN.CHURCH.AGE  -  CHURCH.AGE.BOOK  CPT.4</w:t>
      </w:r>
    </w:p>
    <w:p w:rsidR="001129DF" w:rsidRPr="00F619E8" w:rsidRDefault="001129DF" w:rsidP="001129DF">
      <w:pPr>
        <w:tabs>
          <w:tab w:val="left" w:pos="398"/>
        </w:tabs>
        <w:spacing w:after="0" w:line="240" w:lineRule="auto"/>
        <w:contextualSpacing/>
        <w:rPr>
          <w:rFonts w:ascii="Verdana" w:hAnsi="Verdana" w:cstheme="minorHAnsi"/>
          <w:b/>
          <w:sz w:val="20"/>
        </w:rPr>
      </w:pPr>
      <w:r w:rsidRPr="00F619E8">
        <w:rPr>
          <w:rFonts w:ascii="Verdana" w:hAnsi="Verdana" w:cstheme="minorHAnsi"/>
          <w:b/>
          <w:sz w:val="20"/>
        </w:rPr>
        <w:t xml:space="preserve">Before I close this subject, I know there is a question in your minds. </w:t>
      </w:r>
      <w:r w:rsidRPr="001129DF">
        <w:rPr>
          <w:rFonts w:ascii="Verdana" w:hAnsi="Verdana" w:cstheme="minorHAnsi"/>
          <w:b/>
          <w:sz w:val="20"/>
          <w:highlight w:val="yellow"/>
        </w:rPr>
        <w:t xml:space="preserve">You will want to know if I believe in the doctrine of preexistence. I don't believe in that Mormon doctrine of the preexistence of souls any more than I believe in reincarnation or the transmigration of souls. Be careful here and see this. </w:t>
      </w:r>
      <w:r w:rsidRPr="001129DF">
        <w:rPr>
          <w:rFonts w:ascii="Verdana" w:hAnsi="Verdana" w:cstheme="minorHAnsi"/>
          <w:b/>
          <w:color w:val="FFFFFF" w:themeColor="background1"/>
          <w:sz w:val="20"/>
          <w:highlight w:val="darkBlue"/>
        </w:rPr>
        <w:t>It is not the person that comes predestinated eternally from God, IT IS THE WORD, OR SEED.</w:t>
      </w:r>
      <w:r w:rsidRPr="001129DF">
        <w:rPr>
          <w:rFonts w:ascii="Verdana" w:hAnsi="Verdana" w:cstheme="minorHAnsi"/>
          <w:b/>
          <w:sz w:val="20"/>
          <w:highlight w:val="yellow"/>
        </w:rPr>
        <w:t xml:space="preserve"> That is it. Way back there, too far back for the human mind to grasp, the Eternal God with eternal thoughts, thought and decreed,</w:t>
      </w:r>
    </w:p>
    <w:p w:rsidR="001129DF" w:rsidRPr="001129DF" w:rsidRDefault="001129DF" w:rsidP="001129DF">
      <w:pPr>
        <w:tabs>
          <w:tab w:val="left" w:pos="398"/>
        </w:tabs>
        <w:spacing w:after="0" w:line="240" w:lineRule="auto"/>
        <w:ind w:left="398"/>
        <w:contextualSpacing/>
        <w:rPr>
          <w:rFonts w:ascii="Verdana" w:hAnsi="Verdana" w:cstheme="minorHAnsi"/>
          <w:b/>
          <w:i/>
          <w:sz w:val="20"/>
        </w:rPr>
      </w:pPr>
      <w:r w:rsidRPr="001129DF">
        <w:rPr>
          <w:rFonts w:ascii="Verdana" w:hAnsi="Verdana" w:cstheme="minorHAnsi"/>
          <w:b/>
          <w:i/>
          <w:sz w:val="20"/>
        </w:rPr>
        <w:t xml:space="preserve"> "JACOB HAVE I LOVED, BUT ESAU HAVE I HATED,</w:t>
      </w:r>
    </w:p>
    <w:p w:rsidR="001129DF" w:rsidRPr="00F619E8" w:rsidRDefault="001129DF" w:rsidP="001129DF">
      <w:pPr>
        <w:tabs>
          <w:tab w:val="left" w:pos="398"/>
        </w:tabs>
        <w:spacing w:after="0" w:line="240" w:lineRule="auto"/>
        <w:ind w:left="398"/>
        <w:contextualSpacing/>
        <w:rPr>
          <w:rFonts w:ascii="Verdana" w:hAnsi="Verdana" w:cstheme="minorHAnsi"/>
          <w:b/>
          <w:sz w:val="20"/>
        </w:rPr>
      </w:pPr>
      <w:r w:rsidRPr="00F619E8">
        <w:rPr>
          <w:rFonts w:ascii="Verdana" w:hAnsi="Verdana" w:cstheme="minorHAnsi"/>
          <w:b/>
          <w:sz w:val="20"/>
        </w:rPr>
        <w:t xml:space="preserve"> (Romans 9:13)</w:t>
      </w:r>
    </w:p>
    <w:p w:rsidR="001129DF" w:rsidRPr="001129DF" w:rsidRDefault="001129DF" w:rsidP="001129DF">
      <w:pPr>
        <w:tabs>
          <w:tab w:val="left" w:pos="398"/>
        </w:tabs>
        <w:spacing w:after="0" w:line="240" w:lineRule="auto"/>
        <w:ind w:left="398"/>
        <w:contextualSpacing/>
        <w:rPr>
          <w:rFonts w:ascii="Verdana" w:hAnsi="Verdana" w:cstheme="minorHAnsi"/>
          <w:b/>
          <w:i/>
          <w:sz w:val="20"/>
        </w:rPr>
      </w:pPr>
      <w:r w:rsidRPr="001129DF">
        <w:rPr>
          <w:rFonts w:ascii="Verdana" w:hAnsi="Verdana" w:cstheme="minorHAnsi"/>
          <w:b/>
          <w:i/>
          <w:sz w:val="20"/>
        </w:rPr>
        <w:t xml:space="preserve"> AND NEITHER WAS BORN, AND NEITHER HAD DONE GOOD OR EVIL."</w:t>
      </w:r>
    </w:p>
    <w:p w:rsidR="001129DF" w:rsidRDefault="001129DF" w:rsidP="001129DF">
      <w:pPr>
        <w:tabs>
          <w:tab w:val="left" w:pos="398"/>
        </w:tabs>
        <w:spacing w:after="0" w:line="240" w:lineRule="auto"/>
        <w:contextualSpacing/>
        <w:rPr>
          <w:rFonts w:ascii="Verdana" w:hAnsi="Verdana" w:cstheme="minorHAnsi"/>
          <w:b/>
          <w:sz w:val="20"/>
        </w:rPr>
      </w:pPr>
      <w:r w:rsidRPr="00F619E8">
        <w:rPr>
          <w:rFonts w:ascii="Verdana" w:hAnsi="Verdana" w:cstheme="minorHAnsi"/>
          <w:b/>
          <w:sz w:val="20"/>
        </w:rPr>
        <w:t xml:space="preserve"> See, it was the THOUGHT, and then that thought became expressed, and God bought back Jacob, because Jacob alone was SEED. Jacob, alone had the seed; that is why he had respect to the birthright and covenant of God. If you are true seed, you will hear that Word; the Spirit will baptize you into the body of Christ, filling you and empowering you, and you will receive the Word for your day and age. See how clear the true evidence becomes when the Word is revealed to you? Again, note, Jesus was the Royal Seed. He lived in a human body. When the Spirit called to Him (the Word-Manifested Thought), He went to Jordan and was there baptized in water. Upon obeying the Word, the Holy Spirit came upon Him and the voice said, "This is My beloved Son, hear ye Him." The voice did not say, "This has become My Son," Jesus WAS the Son. The Holy Ghost positioned Him as that Son before them all. Then having been filled thus (and the same pattern holds at Pentecost and ever after), He went in demonstrated power, receiving the full revelation of God and from God, for that day.</w:t>
      </w:r>
    </w:p>
    <w:p w:rsidR="003B1B0C" w:rsidRDefault="003B1B0C" w:rsidP="00005887">
      <w:pPr>
        <w:tabs>
          <w:tab w:val="left" w:pos="398"/>
        </w:tabs>
        <w:spacing w:after="0" w:line="240" w:lineRule="auto"/>
        <w:contextualSpacing/>
        <w:rPr>
          <w:rFonts w:ascii="Verdana" w:hAnsi="Verdana" w:cstheme="minorHAnsi"/>
          <w:b/>
          <w:sz w:val="20"/>
        </w:rPr>
      </w:pPr>
    </w:p>
    <w:p w:rsidR="00005887" w:rsidRPr="001129DF" w:rsidRDefault="00005887" w:rsidP="00005887">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12</w:t>
      </w:r>
      <w:r w:rsidRPr="00E3243D">
        <w:rPr>
          <w:rFonts w:ascii="Verdana" w:hAnsi="Verdana" w:cstheme="minorHAnsi"/>
          <w:b/>
          <w:color w:val="FF0000"/>
          <w:sz w:val="20"/>
        </w:rPr>
        <w:t xml:space="preserve">) </w:t>
      </w:r>
      <w:r w:rsidRPr="001129DF">
        <w:rPr>
          <w:rFonts w:ascii="Verdana" w:hAnsi="Verdana" w:cstheme="minorHAnsi"/>
          <w:b/>
          <w:sz w:val="20"/>
        </w:rPr>
        <w:t>59-0628E  QUESTIONS.AND.ANSWERS_  JEFFERSONVILLE.IN  COD  SUNDAY_</w:t>
      </w:r>
    </w:p>
    <w:p w:rsidR="00005887" w:rsidRPr="001129DF" w:rsidRDefault="00005887" w:rsidP="00005887">
      <w:pPr>
        <w:tabs>
          <w:tab w:val="left" w:pos="398"/>
        </w:tabs>
        <w:spacing w:after="0" w:line="240" w:lineRule="auto"/>
        <w:contextualSpacing/>
        <w:rPr>
          <w:rFonts w:ascii="Verdana" w:hAnsi="Verdana" w:cstheme="minorHAnsi"/>
          <w:b/>
          <w:sz w:val="20"/>
        </w:rPr>
      </w:pPr>
      <w:r w:rsidRPr="001129DF">
        <w:rPr>
          <w:rFonts w:ascii="Verdana" w:hAnsi="Verdana" w:cstheme="minorHAnsi"/>
          <w:b/>
          <w:sz w:val="20"/>
        </w:rPr>
        <w:t xml:space="preserve">«  167       †        </w:t>
      </w:r>
      <w:r w:rsidRPr="001129DF">
        <w:rPr>
          <w:rFonts w:ascii="Verdana" w:hAnsi="Verdana" w:cstheme="minorHAnsi"/>
          <w:b/>
          <w:color w:val="365F91" w:themeColor="accent1" w:themeShade="BF"/>
          <w:sz w:val="20"/>
        </w:rPr>
        <w:t xml:space="preserve">87. </w:t>
      </w:r>
      <w:proofErr w:type="spellStart"/>
      <w:r w:rsidRPr="001129DF">
        <w:rPr>
          <w:rFonts w:ascii="Verdana" w:hAnsi="Verdana" w:cstheme="minorHAnsi"/>
          <w:b/>
          <w:color w:val="365F91" w:themeColor="accent1" w:themeShade="BF"/>
          <w:sz w:val="20"/>
        </w:rPr>
        <w:t>Were</w:t>
      </w:r>
      <w:proofErr w:type="spellEnd"/>
      <w:r w:rsidRPr="001129DF">
        <w:rPr>
          <w:rFonts w:ascii="Verdana" w:hAnsi="Verdana" w:cstheme="minorHAnsi"/>
          <w:b/>
          <w:color w:val="365F91" w:themeColor="accent1" w:themeShade="BF"/>
          <w:sz w:val="20"/>
        </w:rPr>
        <w:t>--were we spirits then?</w:t>
      </w:r>
    </w:p>
    <w:p w:rsidR="00005887" w:rsidRPr="001129DF" w:rsidRDefault="00005887" w:rsidP="00005887">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t xml:space="preserve">   </w:t>
      </w:r>
      <w:r w:rsidRPr="001129DF">
        <w:rPr>
          <w:rFonts w:ascii="Verdana" w:hAnsi="Verdana" w:cstheme="minorHAnsi"/>
          <w:b/>
          <w:sz w:val="20"/>
          <w:highlight w:val="yellow"/>
        </w:rPr>
        <w:t xml:space="preserve">No, we were not even nothing then, but in God's mind we were. And He spoke it and it materialized. Jesus was slain before... How many knows that the Bible teaches that Jesus Christ was the Lamb slain before the foundation of the world. Why? God spoke it, and when He spoke it, it was as good as finished. And when He saw me, He saw you before the foundation of the world, </w:t>
      </w:r>
      <w:r w:rsidRPr="00005887">
        <w:rPr>
          <w:rFonts w:ascii="Verdana" w:hAnsi="Verdana" w:cstheme="minorHAnsi"/>
          <w:b/>
          <w:color w:val="FFFFFF" w:themeColor="background1"/>
          <w:sz w:val="20"/>
          <w:highlight w:val="darkBlue"/>
        </w:rPr>
        <w:t>we were only figurative in His mind.</w:t>
      </w:r>
      <w:r w:rsidRPr="001129DF">
        <w:rPr>
          <w:rFonts w:ascii="Verdana" w:hAnsi="Verdana" w:cstheme="minorHAnsi"/>
          <w:b/>
          <w:sz w:val="20"/>
          <w:highlight w:val="yellow"/>
        </w:rPr>
        <w:t xml:space="preserve"> Then when we come to the world, we were both man and woman, male and female. He separated the </w:t>
      </w:r>
      <w:proofErr w:type="spellStart"/>
      <w:r w:rsidRPr="001129DF">
        <w:rPr>
          <w:rFonts w:ascii="Verdana" w:hAnsi="Verdana" w:cstheme="minorHAnsi"/>
          <w:b/>
          <w:sz w:val="20"/>
          <w:highlight w:val="yellow"/>
        </w:rPr>
        <w:t>feminish</w:t>
      </w:r>
      <w:proofErr w:type="spellEnd"/>
      <w:r w:rsidRPr="001129DF">
        <w:rPr>
          <w:rFonts w:ascii="Verdana" w:hAnsi="Verdana" w:cstheme="minorHAnsi"/>
          <w:b/>
          <w:sz w:val="20"/>
          <w:highlight w:val="yellow"/>
        </w:rPr>
        <w:t xml:space="preserve"> spirit from the man and made a woman out of it and left the masculine spirit in a man.</w:t>
      </w:r>
    </w:p>
    <w:p w:rsidR="00005887" w:rsidRDefault="00005887" w:rsidP="00667E72">
      <w:pPr>
        <w:tabs>
          <w:tab w:val="left" w:pos="398"/>
        </w:tabs>
        <w:spacing w:after="0" w:line="240" w:lineRule="auto"/>
        <w:contextualSpacing/>
        <w:rPr>
          <w:rFonts w:ascii="Verdana" w:hAnsi="Verdana" w:cstheme="minorHAnsi"/>
          <w:b/>
          <w:sz w:val="20"/>
        </w:rPr>
      </w:pPr>
    </w:p>
    <w:p w:rsidR="001129DF" w:rsidRPr="001129DF" w:rsidRDefault="003177EF" w:rsidP="001129DF">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13</w:t>
      </w:r>
      <w:r w:rsidR="00567AE3" w:rsidRPr="00E3243D">
        <w:rPr>
          <w:rFonts w:ascii="Verdana" w:hAnsi="Verdana" w:cstheme="minorHAnsi"/>
          <w:b/>
          <w:color w:val="FF0000"/>
          <w:sz w:val="20"/>
        </w:rPr>
        <w:t xml:space="preserve">) </w:t>
      </w:r>
      <w:r w:rsidR="001129DF" w:rsidRPr="001129DF">
        <w:rPr>
          <w:rFonts w:ascii="Verdana" w:hAnsi="Verdana" w:cstheme="minorHAnsi"/>
          <w:b/>
          <w:sz w:val="20"/>
        </w:rPr>
        <w:t>56-0427  FAITH_  CHARLOTTE.NC  FRIDAY_</w:t>
      </w:r>
    </w:p>
    <w:p w:rsidR="001129DF" w:rsidRPr="001129DF" w:rsidRDefault="001129DF" w:rsidP="001129DF">
      <w:pPr>
        <w:tabs>
          <w:tab w:val="left" w:pos="398"/>
        </w:tabs>
        <w:spacing w:after="0" w:line="240" w:lineRule="auto"/>
        <w:contextualSpacing/>
        <w:rPr>
          <w:rFonts w:ascii="Verdana" w:hAnsi="Verdana" w:cstheme="minorHAnsi"/>
          <w:b/>
          <w:sz w:val="20"/>
        </w:rPr>
      </w:pPr>
      <w:r w:rsidRPr="001129DF">
        <w:rPr>
          <w:rFonts w:ascii="Verdana" w:hAnsi="Verdana" w:cstheme="minorHAnsi"/>
          <w:b/>
          <w:sz w:val="20"/>
        </w:rPr>
        <w:t>«  E-52       †        Why was Christ called the Lamb slain from the foundation of the world? God, in the beginning, when He saw what Satan had done, had perverted what He had made good. Satan can't create, you know. Satan is...</w:t>
      </w:r>
    </w:p>
    <w:p w:rsidR="001129DF" w:rsidRPr="001129DF" w:rsidRDefault="001129DF" w:rsidP="001129DF">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1129DF">
        <w:rPr>
          <w:rFonts w:ascii="Verdana" w:hAnsi="Verdana" w:cstheme="minorHAnsi"/>
          <w:b/>
          <w:sz w:val="20"/>
        </w:rPr>
        <w:t xml:space="preserve">Everything that Satan's got, he perverted something that belonged to God. That's right. He perverted, and when </w:t>
      </w:r>
      <w:r w:rsidRPr="001129DF">
        <w:rPr>
          <w:rFonts w:ascii="Verdana" w:hAnsi="Verdana" w:cstheme="minorHAnsi"/>
          <w:b/>
          <w:sz w:val="20"/>
          <w:highlight w:val="yellow"/>
        </w:rPr>
        <w:t>He saw what he had done, God first begin to think. Oh, my. That's when He saw you. That's when He saw me. Amen.</w:t>
      </w:r>
    </w:p>
    <w:p w:rsidR="001129DF" w:rsidRPr="001129DF" w:rsidRDefault="001129DF" w:rsidP="001129DF">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t xml:space="preserve">    </w:t>
      </w:r>
      <w:r w:rsidRPr="001129DF">
        <w:rPr>
          <w:rFonts w:ascii="Verdana" w:hAnsi="Verdana" w:cstheme="minorHAnsi"/>
          <w:b/>
          <w:sz w:val="20"/>
        </w:rPr>
        <w:t xml:space="preserve">Now, the Bible said, "In the beginning was the Word, and the Word was with God, and the Word was God." Now, as long... </w:t>
      </w:r>
      <w:r w:rsidRPr="001129DF">
        <w:rPr>
          <w:rFonts w:ascii="Verdana" w:hAnsi="Verdana" w:cstheme="minorHAnsi"/>
          <w:b/>
          <w:sz w:val="20"/>
          <w:highlight w:val="yellow"/>
        </w:rPr>
        <w:t>What is--what is a word? A "word" is "a thought expressed." So then as long as it was a thought, it wasn't materialized. It wasn't--it couldn't be yet. But when God once expressed it, it was as good as finished right then. Oh, my. That would make Pentecost shout.</w:t>
      </w:r>
    </w:p>
    <w:p w:rsidR="00567AE3" w:rsidRDefault="001129DF" w:rsidP="001129DF">
      <w:pPr>
        <w:tabs>
          <w:tab w:val="left" w:pos="398"/>
        </w:tabs>
        <w:spacing w:after="0" w:line="240" w:lineRule="auto"/>
        <w:contextualSpacing/>
        <w:rPr>
          <w:rFonts w:ascii="Verdana" w:hAnsi="Verdana" w:cstheme="minorHAnsi"/>
          <w:b/>
          <w:sz w:val="20"/>
        </w:rPr>
      </w:pPr>
      <w:r w:rsidRPr="001129DF">
        <w:rPr>
          <w:rFonts w:ascii="Verdana" w:hAnsi="Verdana" w:cstheme="minorHAnsi"/>
          <w:b/>
          <w:sz w:val="20"/>
        </w:rPr>
        <w:t xml:space="preserve">    </w:t>
      </w:r>
      <w:r w:rsidRPr="001129DF">
        <w:rPr>
          <w:rFonts w:ascii="Verdana" w:hAnsi="Verdana" w:cstheme="minorHAnsi"/>
          <w:b/>
          <w:color w:val="FFFFFF" w:themeColor="background1"/>
          <w:sz w:val="20"/>
          <w:highlight w:val="darkBlue"/>
        </w:rPr>
        <w:t>Think of it. God, before the foundation of the world, saw you. You wasn't there, but you was in His mind.</w:t>
      </w:r>
      <w:r w:rsidRPr="001129DF">
        <w:rPr>
          <w:rFonts w:ascii="Verdana" w:hAnsi="Verdana" w:cstheme="minorHAnsi"/>
          <w:b/>
          <w:sz w:val="20"/>
          <w:highlight w:val="yellow"/>
        </w:rPr>
        <w:t xml:space="preserve"> He saw it. Therefore, foreknowledge He could foretell. That's the reason He likened His prophets to eagles.</w:t>
      </w:r>
      <w:r w:rsidRPr="001129DF">
        <w:rPr>
          <w:rFonts w:ascii="Verdana" w:hAnsi="Verdana" w:cstheme="minorHAnsi"/>
          <w:b/>
          <w:sz w:val="20"/>
        </w:rPr>
        <w:t xml:space="preserve"> They go way up to see the sunlight before it ever gets there. See? Oh, my. Isn't He wonderful? Don't you love Him? All by grace, not because you deserve it, because </w:t>
      </w:r>
      <w:r w:rsidRPr="001129DF">
        <w:rPr>
          <w:rFonts w:ascii="Verdana" w:hAnsi="Verdana" w:cstheme="minorHAnsi"/>
          <w:b/>
          <w:sz w:val="20"/>
        </w:rPr>
        <w:lastRenderedPageBreak/>
        <w:t>He said so. He--He--He--He called you. You never called Him. He called you. Oh, what a... How could you turn it down?</w:t>
      </w:r>
    </w:p>
    <w:p w:rsidR="001129DF" w:rsidRDefault="001129DF" w:rsidP="00567AE3">
      <w:pPr>
        <w:tabs>
          <w:tab w:val="left" w:pos="398"/>
        </w:tabs>
        <w:spacing w:after="0" w:line="240" w:lineRule="auto"/>
        <w:contextualSpacing/>
        <w:rPr>
          <w:rFonts w:ascii="Verdana" w:hAnsi="Verdana" w:cstheme="minorHAnsi"/>
          <w:b/>
          <w:sz w:val="20"/>
        </w:rPr>
      </w:pPr>
    </w:p>
    <w:p w:rsidR="001129DF" w:rsidRPr="001129DF" w:rsidRDefault="00005887" w:rsidP="001129DF">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14</w:t>
      </w:r>
      <w:r w:rsidR="00567AE3" w:rsidRPr="00E3243D">
        <w:rPr>
          <w:rFonts w:ascii="Verdana" w:hAnsi="Verdana" w:cstheme="minorHAnsi"/>
          <w:b/>
          <w:color w:val="FF0000"/>
          <w:sz w:val="20"/>
        </w:rPr>
        <w:t xml:space="preserve">) </w:t>
      </w:r>
      <w:r w:rsidR="001129DF" w:rsidRPr="001129DF">
        <w:rPr>
          <w:rFonts w:ascii="Verdana" w:hAnsi="Verdana" w:cstheme="minorHAnsi"/>
          <w:b/>
          <w:sz w:val="20"/>
        </w:rPr>
        <w:t>338-4       †        LAODICEAN.CHURCH.AGE  -  CHURCH.AGE.BOOK  CPT.9</w:t>
      </w:r>
    </w:p>
    <w:p w:rsidR="001129DF" w:rsidRPr="001129DF" w:rsidRDefault="001129DF" w:rsidP="001129DF">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1129DF">
        <w:rPr>
          <w:rFonts w:ascii="Verdana" w:hAnsi="Verdana" w:cstheme="minorHAnsi"/>
          <w:b/>
          <w:sz w:val="20"/>
        </w:rPr>
        <w:t xml:space="preserve">We are going to look at this carefully. It says that this </w:t>
      </w:r>
      <w:proofErr w:type="spellStart"/>
      <w:r w:rsidRPr="001129DF">
        <w:rPr>
          <w:rFonts w:ascii="Verdana" w:hAnsi="Verdana" w:cstheme="minorHAnsi"/>
          <w:b/>
          <w:sz w:val="20"/>
        </w:rPr>
        <w:t>Laodicean</w:t>
      </w:r>
      <w:proofErr w:type="spellEnd"/>
      <w:r w:rsidRPr="001129DF">
        <w:rPr>
          <w:rFonts w:ascii="Verdana" w:hAnsi="Verdana" w:cstheme="minorHAnsi"/>
          <w:b/>
          <w:sz w:val="20"/>
        </w:rPr>
        <w:t xml:space="preserve"> church age group is lukewarm. This </w:t>
      </w:r>
      <w:proofErr w:type="spellStart"/>
      <w:r w:rsidRPr="001129DF">
        <w:rPr>
          <w:rFonts w:ascii="Verdana" w:hAnsi="Verdana" w:cstheme="minorHAnsi"/>
          <w:b/>
          <w:sz w:val="20"/>
        </w:rPr>
        <w:t>lukewarmness</w:t>
      </w:r>
      <w:proofErr w:type="spellEnd"/>
      <w:r w:rsidRPr="001129DF">
        <w:rPr>
          <w:rFonts w:ascii="Verdana" w:hAnsi="Verdana" w:cstheme="minorHAnsi"/>
          <w:b/>
          <w:sz w:val="20"/>
        </w:rPr>
        <w:t xml:space="preserve"> demands a penalty from God. </w:t>
      </w:r>
      <w:r w:rsidRPr="001129DF">
        <w:rPr>
          <w:rFonts w:ascii="Verdana" w:hAnsi="Verdana" w:cstheme="minorHAnsi"/>
          <w:b/>
          <w:sz w:val="20"/>
          <w:highlight w:val="yellow"/>
        </w:rPr>
        <w:t xml:space="preserve">The penalty is that they will be </w:t>
      </w:r>
      <w:proofErr w:type="spellStart"/>
      <w:r w:rsidRPr="001129DF">
        <w:rPr>
          <w:rFonts w:ascii="Verdana" w:hAnsi="Verdana" w:cstheme="minorHAnsi"/>
          <w:b/>
          <w:sz w:val="20"/>
          <w:highlight w:val="yellow"/>
        </w:rPr>
        <w:t>spued</w:t>
      </w:r>
      <w:proofErr w:type="spellEnd"/>
      <w:r w:rsidRPr="001129DF">
        <w:rPr>
          <w:rFonts w:ascii="Verdana" w:hAnsi="Verdana" w:cstheme="minorHAnsi"/>
          <w:b/>
          <w:sz w:val="20"/>
          <w:highlight w:val="yellow"/>
        </w:rPr>
        <w:t xml:space="preserve"> out of His mouth. Here is where we don't want to go astray as a lot of folks do. They very unwisely say that God can </w:t>
      </w:r>
      <w:proofErr w:type="spellStart"/>
      <w:r w:rsidRPr="001129DF">
        <w:rPr>
          <w:rFonts w:ascii="Verdana" w:hAnsi="Verdana" w:cstheme="minorHAnsi"/>
          <w:b/>
          <w:sz w:val="20"/>
          <w:highlight w:val="yellow"/>
        </w:rPr>
        <w:t>spue</w:t>
      </w:r>
      <w:proofErr w:type="spellEnd"/>
      <w:r w:rsidRPr="001129DF">
        <w:rPr>
          <w:rFonts w:ascii="Verdana" w:hAnsi="Verdana" w:cstheme="minorHAnsi"/>
          <w:b/>
          <w:sz w:val="20"/>
          <w:highlight w:val="yellow"/>
        </w:rPr>
        <w:t xml:space="preserve"> you out of His mouth and that proves that there is no such thing as any truth to the doctrine of the perseverance of the Saints. I want to correct your thinking right now. This verse is not given to an individual. It is given to the church. He is talking to the church. Furthermore, if you will just keep the Word in mind you will recall that nowhere does it say that we are in the MOUTH of God. We are engraved on His palms. We are carried in His bosom. Way back in the unknown ages before time we were in His mind. We are in His sheepfold, and in His pastures, but never in His mouth. But what is in the mouth of the Lord? The Word is in His mouth.</w:t>
      </w:r>
    </w:p>
    <w:p w:rsidR="001129DF" w:rsidRPr="001129DF" w:rsidRDefault="001129DF" w:rsidP="001129DF">
      <w:pPr>
        <w:tabs>
          <w:tab w:val="left" w:pos="398"/>
        </w:tabs>
        <w:spacing w:after="0" w:line="240" w:lineRule="auto"/>
        <w:ind w:left="398"/>
        <w:contextualSpacing/>
        <w:rPr>
          <w:rFonts w:ascii="Verdana" w:hAnsi="Verdana" w:cstheme="minorHAnsi"/>
          <w:b/>
          <w:sz w:val="20"/>
        </w:rPr>
      </w:pPr>
      <w:r w:rsidRPr="001129DF">
        <w:rPr>
          <w:rFonts w:ascii="Verdana" w:hAnsi="Verdana" w:cstheme="minorHAnsi"/>
          <w:b/>
          <w:sz w:val="20"/>
        </w:rPr>
        <w:t>Matthew 4:4</w:t>
      </w:r>
    </w:p>
    <w:p w:rsidR="001129DF" w:rsidRPr="001129DF" w:rsidRDefault="001129DF" w:rsidP="001129DF">
      <w:pPr>
        <w:tabs>
          <w:tab w:val="left" w:pos="398"/>
        </w:tabs>
        <w:spacing w:after="0" w:line="240" w:lineRule="auto"/>
        <w:ind w:left="398"/>
        <w:contextualSpacing/>
        <w:rPr>
          <w:rFonts w:ascii="Verdana" w:hAnsi="Verdana" w:cstheme="minorHAnsi"/>
          <w:b/>
          <w:i/>
          <w:sz w:val="20"/>
        </w:rPr>
      </w:pPr>
      <w:r w:rsidRPr="001129DF">
        <w:rPr>
          <w:rFonts w:ascii="Verdana" w:hAnsi="Verdana" w:cstheme="minorHAnsi"/>
          <w:b/>
          <w:i/>
          <w:sz w:val="20"/>
        </w:rPr>
        <w:t xml:space="preserve"> "But He answered and said, It is written, </w:t>
      </w:r>
      <w:r w:rsidRPr="001129DF">
        <w:rPr>
          <w:rFonts w:ascii="Verdana" w:hAnsi="Verdana" w:cstheme="minorHAnsi"/>
          <w:b/>
          <w:i/>
          <w:color w:val="FF0000"/>
          <w:sz w:val="20"/>
        </w:rPr>
        <w:t xml:space="preserve">Man shall not live by bread alone, but by every Word that </w:t>
      </w:r>
      <w:proofErr w:type="spellStart"/>
      <w:r w:rsidRPr="001129DF">
        <w:rPr>
          <w:rFonts w:ascii="Verdana" w:hAnsi="Verdana" w:cstheme="minorHAnsi"/>
          <w:b/>
          <w:i/>
          <w:color w:val="FF0000"/>
          <w:sz w:val="20"/>
        </w:rPr>
        <w:t>proceedeth</w:t>
      </w:r>
      <w:proofErr w:type="spellEnd"/>
      <w:r w:rsidRPr="001129DF">
        <w:rPr>
          <w:rFonts w:ascii="Verdana" w:hAnsi="Verdana" w:cstheme="minorHAnsi"/>
          <w:b/>
          <w:i/>
          <w:color w:val="FF0000"/>
          <w:sz w:val="20"/>
        </w:rPr>
        <w:t xml:space="preserve"> out of the mouth of God."</w:t>
      </w:r>
    </w:p>
    <w:p w:rsidR="001129DF" w:rsidRPr="001129DF" w:rsidRDefault="001129DF" w:rsidP="001129DF">
      <w:pPr>
        <w:tabs>
          <w:tab w:val="left" w:pos="398"/>
        </w:tabs>
        <w:spacing w:after="0" w:line="240" w:lineRule="auto"/>
        <w:contextualSpacing/>
        <w:rPr>
          <w:rFonts w:ascii="Verdana" w:hAnsi="Verdana" w:cstheme="minorHAnsi"/>
          <w:b/>
          <w:sz w:val="20"/>
          <w:highlight w:val="yellow"/>
        </w:rPr>
      </w:pPr>
      <w:r w:rsidRPr="001129DF">
        <w:rPr>
          <w:rFonts w:ascii="Verdana" w:hAnsi="Verdana" w:cstheme="minorHAnsi"/>
          <w:b/>
          <w:sz w:val="20"/>
        </w:rPr>
        <w:t xml:space="preserve"> </w:t>
      </w:r>
      <w:r>
        <w:rPr>
          <w:rFonts w:ascii="Verdana" w:hAnsi="Verdana" w:cstheme="minorHAnsi"/>
          <w:b/>
          <w:sz w:val="20"/>
        </w:rPr>
        <w:t xml:space="preserve">  </w:t>
      </w:r>
      <w:r w:rsidRPr="001129DF">
        <w:rPr>
          <w:rFonts w:ascii="Verdana" w:hAnsi="Verdana" w:cstheme="minorHAnsi"/>
          <w:b/>
          <w:color w:val="FFFFFF" w:themeColor="background1"/>
          <w:sz w:val="20"/>
          <w:highlight w:val="darkBlue"/>
        </w:rPr>
        <w:t>The Word is supposed to be in our mouths,</w:t>
      </w:r>
      <w:r w:rsidRPr="001129DF">
        <w:rPr>
          <w:rFonts w:ascii="Verdana" w:hAnsi="Verdana" w:cstheme="minorHAnsi"/>
          <w:b/>
          <w:sz w:val="20"/>
          <w:highlight w:val="yellow"/>
        </w:rPr>
        <w:t xml:space="preserve"> too. Now we know that the church is His body. It is here taking His place. What will be in the mouth of the church? The WORD.</w:t>
      </w:r>
    </w:p>
    <w:p w:rsidR="001129DF" w:rsidRPr="001129DF" w:rsidRDefault="001129DF" w:rsidP="001129DF">
      <w:pPr>
        <w:tabs>
          <w:tab w:val="left" w:pos="398"/>
        </w:tabs>
        <w:spacing w:after="0" w:line="240" w:lineRule="auto"/>
        <w:ind w:left="398"/>
        <w:contextualSpacing/>
        <w:rPr>
          <w:rFonts w:ascii="Verdana" w:hAnsi="Verdana" w:cstheme="minorHAnsi"/>
          <w:b/>
          <w:sz w:val="20"/>
        </w:rPr>
      </w:pPr>
      <w:r w:rsidRPr="001129DF">
        <w:rPr>
          <w:rFonts w:ascii="Verdana" w:hAnsi="Verdana" w:cstheme="minorHAnsi"/>
          <w:b/>
          <w:sz w:val="20"/>
        </w:rPr>
        <w:t>I Peter 4:11</w:t>
      </w:r>
    </w:p>
    <w:p w:rsidR="001129DF" w:rsidRPr="001129DF" w:rsidRDefault="001129DF" w:rsidP="001129DF">
      <w:pPr>
        <w:tabs>
          <w:tab w:val="left" w:pos="398"/>
        </w:tabs>
        <w:spacing w:after="0" w:line="240" w:lineRule="auto"/>
        <w:ind w:left="398"/>
        <w:contextualSpacing/>
        <w:rPr>
          <w:rFonts w:ascii="Verdana" w:hAnsi="Verdana" w:cstheme="minorHAnsi"/>
          <w:b/>
          <w:i/>
          <w:sz w:val="20"/>
        </w:rPr>
      </w:pPr>
      <w:r w:rsidRPr="001129DF">
        <w:rPr>
          <w:rFonts w:ascii="Verdana" w:hAnsi="Verdana" w:cstheme="minorHAnsi"/>
          <w:b/>
          <w:i/>
          <w:sz w:val="20"/>
        </w:rPr>
        <w:t xml:space="preserve"> "If any man speak, let him speak as the oracles (Word) of God."</w:t>
      </w:r>
    </w:p>
    <w:p w:rsidR="001129DF" w:rsidRPr="001129DF" w:rsidRDefault="001129DF" w:rsidP="001129DF">
      <w:pPr>
        <w:tabs>
          <w:tab w:val="left" w:pos="398"/>
        </w:tabs>
        <w:spacing w:after="0" w:line="240" w:lineRule="auto"/>
        <w:ind w:left="398"/>
        <w:contextualSpacing/>
        <w:rPr>
          <w:rFonts w:ascii="Verdana" w:hAnsi="Verdana" w:cstheme="minorHAnsi"/>
          <w:b/>
          <w:sz w:val="20"/>
        </w:rPr>
      </w:pPr>
      <w:r w:rsidRPr="001129DF">
        <w:rPr>
          <w:rFonts w:ascii="Verdana" w:hAnsi="Verdana" w:cstheme="minorHAnsi"/>
          <w:b/>
          <w:sz w:val="20"/>
        </w:rPr>
        <w:t>II Peter 1:21</w:t>
      </w:r>
    </w:p>
    <w:p w:rsidR="001129DF" w:rsidRPr="001129DF" w:rsidRDefault="001129DF" w:rsidP="001129DF">
      <w:pPr>
        <w:tabs>
          <w:tab w:val="left" w:pos="398"/>
        </w:tabs>
        <w:spacing w:after="0" w:line="240" w:lineRule="auto"/>
        <w:ind w:left="398"/>
        <w:contextualSpacing/>
        <w:rPr>
          <w:rFonts w:ascii="Verdana" w:hAnsi="Verdana" w:cstheme="minorHAnsi"/>
          <w:b/>
          <w:i/>
          <w:sz w:val="20"/>
        </w:rPr>
      </w:pPr>
      <w:r w:rsidRPr="001129DF">
        <w:rPr>
          <w:rFonts w:ascii="Verdana" w:hAnsi="Verdana" w:cstheme="minorHAnsi"/>
          <w:b/>
          <w:i/>
          <w:sz w:val="20"/>
        </w:rPr>
        <w:t xml:space="preserve"> "For the prophecy came not in old time by the will of man: but holy men of God </w:t>
      </w:r>
      <w:proofErr w:type="spellStart"/>
      <w:r w:rsidRPr="001129DF">
        <w:rPr>
          <w:rFonts w:ascii="Verdana" w:hAnsi="Verdana" w:cstheme="minorHAnsi"/>
          <w:b/>
          <w:i/>
          <w:sz w:val="20"/>
        </w:rPr>
        <w:t>spake</w:t>
      </w:r>
      <w:proofErr w:type="spellEnd"/>
      <w:r w:rsidRPr="001129DF">
        <w:rPr>
          <w:rFonts w:ascii="Verdana" w:hAnsi="Verdana" w:cstheme="minorHAnsi"/>
          <w:b/>
          <w:i/>
          <w:sz w:val="20"/>
        </w:rPr>
        <w:t xml:space="preserve"> as they were moved by the Holy Ghost."</w:t>
      </w:r>
    </w:p>
    <w:p w:rsidR="00102808" w:rsidRDefault="001129DF" w:rsidP="001129DF">
      <w:pPr>
        <w:tabs>
          <w:tab w:val="left" w:pos="398"/>
        </w:tabs>
        <w:spacing w:after="0" w:line="240" w:lineRule="auto"/>
        <w:contextualSpacing/>
        <w:rPr>
          <w:rFonts w:ascii="Verdana" w:hAnsi="Verdana" w:cstheme="minorHAnsi"/>
          <w:b/>
          <w:sz w:val="20"/>
        </w:rPr>
      </w:pPr>
      <w:r w:rsidRPr="001129DF">
        <w:rPr>
          <w:rFonts w:ascii="Verdana" w:hAnsi="Verdana" w:cstheme="minorHAnsi"/>
          <w:b/>
          <w:sz w:val="20"/>
        </w:rPr>
        <w:t xml:space="preserve"> Then what is wrong with these people of the last day? THEY HAVE GOTTEN AWAY FROM THE WORD. THEY ARE NO LONGER FERVENT ABOUT IT. THEY ARE LUKEWARM ABOUT IT. I am going to prove that right now.</w:t>
      </w:r>
    </w:p>
    <w:p w:rsidR="00922D2E" w:rsidRDefault="00922D2E" w:rsidP="001129DF">
      <w:pPr>
        <w:tabs>
          <w:tab w:val="left" w:pos="398"/>
        </w:tabs>
        <w:spacing w:after="0" w:line="240" w:lineRule="auto"/>
        <w:contextualSpacing/>
        <w:rPr>
          <w:rFonts w:ascii="Verdana" w:hAnsi="Verdana" w:cstheme="minorHAnsi"/>
          <w:b/>
          <w:sz w:val="20"/>
        </w:rPr>
      </w:pPr>
    </w:p>
    <w:p w:rsidR="00922D2E" w:rsidRPr="00922D2E" w:rsidRDefault="00922D2E" w:rsidP="00922D2E">
      <w:pPr>
        <w:tabs>
          <w:tab w:val="left" w:pos="398"/>
        </w:tabs>
        <w:spacing w:after="0" w:line="240" w:lineRule="auto"/>
        <w:contextualSpacing/>
        <w:rPr>
          <w:rFonts w:ascii="Verdana" w:hAnsi="Verdana" w:cstheme="minorHAnsi"/>
          <w:b/>
          <w:sz w:val="20"/>
        </w:rPr>
      </w:pPr>
      <w:r w:rsidRPr="00922D2E">
        <w:rPr>
          <w:rFonts w:ascii="Verdana" w:hAnsi="Verdana" w:cstheme="minorHAnsi"/>
          <w:b/>
          <w:color w:val="FF0000"/>
          <w:sz w:val="20"/>
        </w:rPr>
        <w:t>15)</w:t>
      </w:r>
      <w:r>
        <w:rPr>
          <w:rFonts w:ascii="Verdana" w:hAnsi="Verdana" w:cstheme="minorHAnsi"/>
          <w:b/>
          <w:sz w:val="20"/>
        </w:rPr>
        <w:t xml:space="preserve"> </w:t>
      </w:r>
      <w:r w:rsidRPr="00922D2E">
        <w:rPr>
          <w:rFonts w:ascii="Verdana" w:hAnsi="Verdana" w:cstheme="minorHAnsi"/>
          <w:b/>
          <w:sz w:val="20"/>
        </w:rPr>
        <w:t>64-0705  THE.MASTERPIECE_  JEFFERSONVILLE.IN  V-4 N-7  SUNDAY_</w:t>
      </w:r>
    </w:p>
    <w:p w:rsidR="00922D2E" w:rsidRPr="00922D2E" w:rsidRDefault="00922D2E" w:rsidP="00922D2E">
      <w:pPr>
        <w:tabs>
          <w:tab w:val="left" w:pos="398"/>
        </w:tabs>
        <w:spacing w:after="0" w:line="240" w:lineRule="auto"/>
        <w:contextualSpacing/>
        <w:rPr>
          <w:rFonts w:ascii="Verdana" w:hAnsi="Verdana" w:cstheme="minorHAnsi"/>
          <w:b/>
          <w:sz w:val="20"/>
        </w:rPr>
      </w:pPr>
      <w:r w:rsidRPr="00922D2E">
        <w:rPr>
          <w:rFonts w:ascii="Verdana" w:hAnsi="Verdana" w:cstheme="minorHAnsi"/>
          <w:b/>
          <w:sz w:val="20"/>
        </w:rPr>
        <w:t>«  44       †          Now let us turn the page, of Michelangelo, and close the book.</w:t>
      </w:r>
    </w:p>
    <w:p w:rsidR="00922D2E" w:rsidRDefault="00922D2E" w:rsidP="00922D2E">
      <w:pPr>
        <w:tabs>
          <w:tab w:val="left" w:pos="398"/>
        </w:tabs>
        <w:spacing w:after="0" w:line="240" w:lineRule="auto"/>
        <w:contextualSpacing/>
        <w:rPr>
          <w:rFonts w:ascii="Verdana" w:hAnsi="Verdana" w:cstheme="minorHAnsi"/>
          <w:b/>
          <w:sz w:val="20"/>
        </w:rPr>
      </w:pPr>
      <w:r w:rsidRPr="00922D2E">
        <w:rPr>
          <w:rFonts w:ascii="Verdana" w:hAnsi="Verdana" w:cstheme="minorHAnsi"/>
          <w:b/>
          <w:sz w:val="20"/>
        </w:rPr>
        <w:t xml:space="preserve">And let's open another Book and read of the great Sculptor, the Almighty. Who, before there was a world, </w:t>
      </w:r>
      <w:r w:rsidRPr="00922D2E">
        <w:rPr>
          <w:rFonts w:ascii="Verdana" w:hAnsi="Verdana" w:cstheme="minorHAnsi"/>
          <w:b/>
          <w:sz w:val="20"/>
          <w:highlight w:val="yellow"/>
        </w:rPr>
        <w:t>and before the foundations was laid, He had in His mind what He wanted, and He wanted to make man in His Own image. He wanted to make something in--in reality of what was a vision to Him, what was in His thinking.</w:t>
      </w:r>
    </w:p>
    <w:p w:rsidR="00922D2E" w:rsidRDefault="00922D2E" w:rsidP="00922D2E">
      <w:pPr>
        <w:tabs>
          <w:tab w:val="left" w:pos="398"/>
        </w:tabs>
        <w:spacing w:after="0" w:line="240" w:lineRule="auto"/>
        <w:contextualSpacing/>
        <w:rPr>
          <w:rFonts w:ascii="Verdana" w:hAnsi="Verdana" w:cstheme="minorHAnsi"/>
          <w:b/>
          <w:sz w:val="20"/>
        </w:rPr>
      </w:pPr>
    </w:p>
    <w:p w:rsidR="00922D2E" w:rsidRPr="00922D2E" w:rsidRDefault="00922D2E" w:rsidP="00922D2E">
      <w:pPr>
        <w:tabs>
          <w:tab w:val="left" w:pos="398"/>
        </w:tabs>
        <w:spacing w:after="0" w:line="240" w:lineRule="auto"/>
        <w:contextualSpacing/>
        <w:rPr>
          <w:rFonts w:ascii="Verdana" w:hAnsi="Verdana" w:cstheme="minorHAnsi"/>
          <w:b/>
          <w:sz w:val="20"/>
        </w:rPr>
      </w:pPr>
      <w:r w:rsidRPr="00922D2E">
        <w:rPr>
          <w:rFonts w:ascii="Verdana" w:hAnsi="Verdana" w:cstheme="minorHAnsi"/>
          <w:b/>
          <w:color w:val="FF0000"/>
          <w:sz w:val="20"/>
        </w:rPr>
        <w:t>16)</w:t>
      </w:r>
      <w:r>
        <w:rPr>
          <w:rFonts w:ascii="Verdana" w:hAnsi="Verdana" w:cstheme="minorHAnsi"/>
          <w:b/>
          <w:color w:val="FF0000"/>
          <w:sz w:val="20"/>
        </w:rPr>
        <w:t xml:space="preserve"> </w:t>
      </w:r>
      <w:r>
        <w:rPr>
          <w:rFonts w:ascii="Verdana" w:hAnsi="Verdana" w:cstheme="minorHAnsi"/>
          <w:b/>
          <w:sz w:val="20"/>
        </w:rPr>
        <w:t xml:space="preserve">149-2  </w:t>
      </w:r>
      <w:r w:rsidRPr="00922D2E">
        <w:rPr>
          <w:rFonts w:ascii="Verdana" w:hAnsi="Verdana" w:cstheme="minorHAnsi"/>
          <w:b/>
          <w:sz w:val="20"/>
        </w:rPr>
        <w:t>SMYRNAEAN.CHURCH.AGE  -  CHURCH.AGE.BOOK  CPT.4</w:t>
      </w:r>
    </w:p>
    <w:p w:rsidR="00922D2E" w:rsidRDefault="00922D2E" w:rsidP="00922D2E">
      <w:pPr>
        <w:tabs>
          <w:tab w:val="left" w:pos="398"/>
        </w:tabs>
        <w:spacing w:after="0" w:line="240" w:lineRule="auto"/>
        <w:contextualSpacing/>
        <w:rPr>
          <w:rFonts w:ascii="Verdana" w:hAnsi="Verdana" w:cstheme="minorHAnsi"/>
          <w:b/>
          <w:sz w:val="20"/>
        </w:rPr>
      </w:pPr>
      <w:r w:rsidRPr="00922D2E">
        <w:rPr>
          <w:rFonts w:ascii="Verdana" w:hAnsi="Verdana" w:cstheme="minorHAnsi"/>
          <w:b/>
          <w:sz w:val="20"/>
        </w:rPr>
        <w:t xml:space="preserve">Watch carefully now and see this. Before there was ever a speck of star dust; before God was God (God is an object of adoration and no one was there to worship Him, so He was at that time only potentially God.) and </w:t>
      </w:r>
      <w:r w:rsidRPr="00922D2E">
        <w:rPr>
          <w:rFonts w:ascii="Verdana" w:hAnsi="Verdana" w:cstheme="minorHAnsi"/>
          <w:b/>
          <w:sz w:val="20"/>
          <w:highlight w:val="yellow"/>
        </w:rPr>
        <w:t>He was known only as eternal Spirit, the bride was already in His mind. Yes, she was. She was existing in His thoughts. And what about those thoughts of God? They are eternal, are they not?</w:t>
      </w:r>
    </w:p>
    <w:p w:rsidR="00922D2E" w:rsidRDefault="00922D2E" w:rsidP="00922D2E">
      <w:pPr>
        <w:tabs>
          <w:tab w:val="left" w:pos="398"/>
        </w:tabs>
        <w:spacing w:after="0" w:line="240" w:lineRule="auto"/>
        <w:contextualSpacing/>
        <w:rPr>
          <w:rFonts w:ascii="Verdana" w:hAnsi="Verdana" w:cstheme="minorHAnsi"/>
          <w:b/>
          <w:sz w:val="20"/>
        </w:rPr>
      </w:pPr>
    </w:p>
    <w:p w:rsidR="00922D2E" w:rsidRPr="00922D2E" w:rsidRDefault="002F5EA8" w:rsidP="00922D2E">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149-3  </w:t>
      </w:r>
      <w:r w:rsidR="00922D2E" w:rsidRPr="00922D2E">
        <w:rPr>
          <w:rFonts w:ascii="Verdana" w:hAnsi="Verdana" w:cstheme="minorHAnsi"/>
          <w:b/>
          <w:sz w:val="20"/>
        </w:rPr>
        <w:t xml:space="preserve"> SMYRNAEAN.CHURCH.AGE  -  CHURCH.AGE.BOOK  CPT.4</w:t>
      </w:r>
    </w:p>
    <w:p w:rsidR="00922D2E" w:rsidRPr="002F5EA8" w:rsidRDefault="00922D2E" w:rsidP="00922D2E">
      <w:pPr>
        <w:tabs>
          <w:tab w:val="left" w:pos="398"/>
        </w:tabs>
        <w:spacing w:after="0" w:line="240" w:lineRule="auto"/>
        <w:contextualSpacing/>
        <w:rPr>
          <w:rFonts w:ascii="Verdana" w:hAnsi="Verdana" w:cstheme="minorHAnsi"/>
          <w:b/>
          <w:sz w:val="20"/>
          <w:highlight w:val="yellow"/>
        </w:rPr>
      </w:pPr>
      <w:r w:rsidRPr="002F5EA8">
        <w:rPr>
          <w:rFonts w:ascii="Verdana" w:hAnsi="Verdana" w:cstheme="minorHAnsi"/>
          <w:b/>
          <w:sz w:val="20"/>
          <w:highlight w:val="yellow"/>
        </w:rPr>
        <w:t>The eternal thoughts of God!</w:t>
      </w:r>
      <w:r w:rsidRPr="00922D2E">
        <w:rPr>
          <w:rFonts w:ascii="Verdana" w:hAnsi="Verdana" w:cstheme="minorHAnsi"/>
          <w:b/>
          <w:sz w:val="20"/>
        </w:rPr>
        <w:t xml:space="preserve"> Let me ask you, "Are the thoughts of God eternal?" If you can see this, you will see many things. God is unchangeable in both essence and behavior. We have studied that and proven that already. God is infinite in His abilities so therefore He as God must be omniscient. </w:t>
      </w:r>
      <w:r w:rsidRPr="002F5EA8">
        <w:rPr>
          <w:rFonts w:ascii="Verdana" w:hAnsi="Verdana" w:cstheme="minorHAnsi"/>
          <w:b/>
          <w:sz w:val="20"/>
          <w:highlight w:val="yellow"/>
        </w:rPr>
        <w:t>If He is omniscient, then He is not now learning, nor is He taking counsel even with Himself, nor is He at any time adding to His knowledge. If He can add to His knowledge, then He is not omniscient. The best we could say is that sometime He will be. But that is not Scriptural.</w:t>
      </w:r>
    </w:p>
    <w:p w:rsidR="00922D2E" w:rsidRPr="00922D2E" w:rsidRDefault="00922D2E" w:rsidP="00922D2E">
      <w:pPr>
        <w:tabs>
          <w:tab w:val="left" w:pos="398"/>
        </w:tabs>
        <w:spacing w:after="0" w:line="240" w:lineRule="auto"/>
        <w:contextualSpacing/>
        <w:rPr>
          <w:rFonts w:ascii="Verdana" w:hAnsi="Verdana" w:cstheme="minorHAnsi"/>
          <w:b/>
          <w:sz w:val="20"/>
        </w:rPr>
      </w:pPr>
      <w:r w:rsidRPr="002F5EA8">
        <w:rPr>
          <w:rFonts w:ascii="Verdana" w:hAnsi="Verdana" w:cstheme="minorHAnsi"/>
          <w:b/>
          <w:sz w:val="20"/>
          <w:highlight w:val="yellow"/>
        </w:rPr>
        <w:t>He IS omniscient. He has never had a new thought about anything because all His thoughts He has always had and always will have, and knows the end from the beginning because He is God. THUS THE THOUGHTS OF GOD ARE ETERNAL. THEY ARE REAL. They are not simply like a man with a blueprint he has drawn up and which one day will be translated into substance and form, but they are already real and eternal, and part of God.</w:t>
      </w:r>
    </w:p>
    <w:p w:rsidR="00922D2E" w:rsidRDefault="00922D2E" w:rsidP="00922D2E">
      <w:pPr>
        <w:tabs>
          <w:tab w:val="left" w:pos="398"/>
        </w:tabs>
        <w:spacing w:after="0" w:line="240" w:lineRule="auto"/>
        <w:contextualSpacing/>
        <w:rPr>
          <w:rFonts w:ascii="Verdana" w:hAnsi="Verdana" w:cstheme="minorHAnsi"/>
          <w:b/>
          <w:sz w:val="20"/>
        </w:rPr>
      </w:pPr>
    </w:p>
    <w:p w:rsidR="003B1B0C" w:rsidRDefault="003B1B0C" w:rsidP="00922D2E">
      <w:pPr>
        <w:tabs>
          <w:tab w:val="left" w:pos="398"/>
        </w:tabs>
        <w:spacing w:after="0" w:line="240" w:lineRule="auto"/>
        <w:contextualSpacing/>
        <w:rPr>
          <w:rFonts w:ascii="Verdana" w:hAnsi="Verdana" w:cstheme="minorHAnsi"/>
          <w:b/>
          <w:sz w:val="20"/>
        </w:rPr>
      </w:pPr>
    </w:p>
    <w:p w:rsidR="003B1B0C" w:rsidRPr="00922D2E" w:rsidRDefault="003B1B0C" w:rsidP="00922D2E">
      <w:pPr>
        <w:tabs>
          <w:tab w:val="left" w:pos="398"/>
        </w:tabs>
        <w:spacing w:after="0" w:line="240" w:lineRule="auto"/>
        <w:contextualSpacing/>
        <w:rPr>
          <w:rFonts w:ascii="Verdana" w:hAnsi="Verdana" w:cstheme="minorHAnsi"/>
          <w:b/>
          <w:sz w:val="20"/>
        </w:rPr>
      </w:pPr>
    </w:p>
    <w:p w:rsidR="00922D2E" w:rsidRPr="00922D2E" w:rsidRDefault="00922D2E" w:rsidP="00922D2E">
      <w:pPr>
        <w:tabs>
          <w:tab w:val="left" w:pos="398"/>
        </w:tabs>
        <w:spacing w:after="0" w:line="240" w:lineRule="auto"/>
        <w:contextualSpacing/>
        <w:rPr>
          <w:rFonts w:ascii="Verdana" w:hAnsi="Verdana" w:cstheme="minorHAnsi"/>
          <w:b/>
          <w:sz w:val="20"/>
        </w:rPr>
      </w:pPr>
      <w:r w:rsidRPr="00922D2E">
        <w:rPr>
          <w:rFonts w:ascii="Verdana" w:hAnsi="Verdana" w:cstheme="minorHAnsi"/>
          <w:b/>
          <w:sz w:val="20"/>
        </w:rPr>
        <w:lastRenderedPageBreak/>
        <w:t>«  150-</w:t>
      </w:r>
      <w:r w:rsidR="002F5EA8">
        <w:rPr>
          <w:rFonts w:ascii="Verdana" w:hAnsi="Verdana" w:cstheme="minorHAnsi"/>
          <w:b/>
          <w:sz w:val="20"/>
        </w:rPr>
        <w:t xml:space="preserve"> </w:t>
      </w:r>
      <w:r w:rsidRPr="00922D2E">
        <w:rPr>
          <w:rFonts w:ascii="Verdana" w:hAnsi="Verdana" w:cstheme="minorHAnsi"/>
          <w:b/>
          <w:sz w:val="20"/>
        </w:rPr>
        <w:t>SMYRNAEAN.CHURCH.AGE  -  CHURCH.AGE.BOOK  CPT.4</w:t>
      </w:r>
    </w:p>
    <w:p w:rsidR="00922D2E" w:rsidRPr="00922D2E" w:rsidRDefault="00922D2E" w:rsidP="00922D2E">
      <w:pPr>
        <w:tabs>
          <w:tab w:val="left" w:pos="398"/>
        </w:tabs>
        <w:spacing w:after="0" w:line="240" w:lineRule="auto"/>
        <w:contextualSpacing/>
        <w:rPr>
          <w:rFonts w:ascii="Verdana" w:hAnsi="Verdana" w:cstheme="minorHAnsi"/>
          <w:b/>
          <w:sz w:val="20"/>
        </w:rPr>
      </w:pPr>
      <w:r w:rsidRPr="00922D2E">
        <w:rPr>
          <w:rFonts w:ascii="Verdana" w:hAnsi="Verdana" w:cstheme="minorHAnsi"/>
          <w:b/>
          <w:sz w:val="20"/>
        </w:rPr>
        <w:t>See how this works. God always had His thoughts for Adam. Adam, as His thoughts, was yet unexpressed.</w:t>
      </w:r>
    </w:p>
    <w:p w:rsidR="00922D2E" w:rsidRPr="00922D2E" w:rsidRDefault="00922D2E" w:rsidP="00922D2E">
      <w:pPr>
        <w:tabs>
          <w:tab w:val="left" w:pos="398"/>
        </w:tabs>
        <w:spacing w:after="0" w:line="240" w:lineRule="auto"/>
        <w:contextualSpacing/>
        <w:rPr>
          <w:rFonts w:ascii="Verdana" w:hAnsi="Verdana" w:cstheme="minorHAnsi"/>
          <w:b/>
          <w:sz w:val="20"/>
        </w:rPr>
      </w:pPr>
      <w:r w:rsidRPr="00922D2E">
        <w:rPr>
          <w:rFonts w:ascii="Verdana" w:hAnsi="Verdana" w:cstheme="minorHAnsi"/>
          <w:b/>
          <w:sz w:val="20"/>
        </w:rPr>
        <w:t>Psalms 139:15-16 will give you a little idea of this,</w:t>
      </w:r>
    </w:p>
    <w:p w:rsidR="00922D2E" w:rsidRPr="00922D2E" w:rsidRDefault="00922D2E" w:rsidP="00922D2E">
      <w:pPr>
        <w:tabs>
          <w:tab w:val="left" w:pos="398"/>
        </w:tabs>
        <w:spacing w:after="0" w:line="240" w:lineRule="auto"/>
        <w:contextualSpacing/>
        <w:rPr>
          <w:rFonts w:ascii="Verdana" w:hAnsi="Verdana" w:cstheme="minorHAnsi"/>
          <w:b/>
          <w:sz w:val="20"/>
        </w:rPr>
      </w:pPr>
      <w:r w:rsidRPr="00922D2E">
        <w:rPr>
          <w:rFonts w:ascii="Verdana" w:hAnsi="Verdana" w:cstheme="minorHAnsi"/>
          <w:b/>
          <w:sz w:val="20"/>
        </w:rPr>
        <w:t xml:space="preserve"> "My substance was not hid from Thee, when I was made in secret, and curiously wrought in the lowest parts of the earth.</w:t>
      </w:r>
    </w:p>
    <w:p w:rsidR="00922D2E" w:rsidRPr="00922D2E" w:rsidRDefault="00922D2E" w:rsidP="00922D2E">
      <w:pPr>
        <w:tabs>
          <w:tab w:val="left" w:pos="398"/>
        </w:tabs>
        <w:spacing w:after="0" w:line="240" w:lineRule="auto"/>
        <w:contextualSpacing/>
        <w:rPr>
          <w:rFonts w:ascii="Verdana" w:hAnsi="Verdana" w:cstheme="minorHAnsi"/>
          <w:b/>
          <w:sz w:val="20"/>
        </w:rPr>
      </w:pPr>
      <w:proofErr w:type="spellStart"/>
      <w:r w:rsidRPr="00922D2E">
        <w:rPr>
          <w:rFonts w:ascii="Verdana" w:hAnsi="Verdana" w:cstheme="minorHAnsi"/>
          <w:b/>
          <w:sz w:val="20"/>
        </w:rPr>
        <w:t>Thine</w:t>
      </w:r>
      <w:proofErr w:type="spellEnd"/>
      <w:r w:rsidRPr="00922D2E">
        <w:rPr>
          <w:rFonts w:ascii="Verdana" w:hAnsi="Verdana" w:cstheme="minorHAnsi"/>
          <w:b/>
          <w:sz w:val="20"/>
        </w:rPr>
        <w:t xml:space="preserve"> eyes did see my substance, yet being </w:t>
      </w:r>
      <w:proofErr w:type="spellStart"/>
      <w:r w:rsidRPr="00922D2E">
        <w:rPr>
          <w:rFonts w:ascii="Verdana" w:hAnsi="Verdana" w:cstheme="minorHAnsi"/>
          <w:b/>
          <w:sz w:val="20"/>
        </w:rPr>
        <w:t>unperfect</w:t>
      </w:r>
      <w:proofErr w:type="spellEnd"/>
      <w:r w:rsidRPr="00922D2E">
        <w:rPr>
          <w:rFonts w:ascii="Verdana" w:hAnsi="Verdana" w:cstheme="minorHAnsi"/>
          <w:b/>
          <w:sz w:val="20"/>
        </w:rPr>
        <w:t>; and in Thy book were all my members written, which in continuance were fashioned, when as yet there was none of them."</w:t>
      </w:r>
    </w:p>
    <w:p w:rsidR="00922D2E" w:rsidRPr="00922D2E" w:rsidRDefault="00922D2E" w:rsidP="00922D2E">
      <w:pPr>
        <w:tabs>
          <w:tab w:val="left" w:pos="398"/>
        </w:tabs>
        <w:spacing w:after="0" w:line="240" w:lineRule="auto"/>
        <w:contextualSpacing/>
        <w:rPr>
          <w:rFonts w:ascii="Verdana" w:hAnsi="Verdana" w:cstheme="minorHAnsi"/>
          <w:b/>
          <w:sz w:val="20"/>
        </w:rPr>
      </w:pPr>
      <w:r w:rsidRPr="00922D2E">
        <w:rPr>
          <w:rFonts w:ascii="Verdana" w:hAnsi="Verdana" w:cstheme="minorHAnsi"/>
          <w:b/>
          <w:sz w:val="20"/>
        </w:rPr>
        <w:t xml:space="preserve"> </w:t>
      </w:r>
      <w:r w:rsidRPr="002F5EA8">
        <w:rPr>
          <w:rFonts w:ascii="Verdana" w:hAnsi="Verdana" w:cstheme="minorHAnsi"/>
          <w:b/>
          <w:sz w:val="20"/>
          <w:highlight w:val="yellow"/>
        </w:rPr>
        <w:t>That, as I said, was not written about Adam but it gives you the idea and knowledge that the thought was there in His mind, and that thought was eternal and had to be expressed. So when Adam was formed of the dust of the earth and his spiritual being created by God, then Adam became God's thought expressed, and those eternal thoughts were now manifested.</w:t>
      </w:r>
    </w:p>
    <w:p w:rsidR="00922D2E" w:rsidRPr="00922D2E" w:rsidRDefault="00922D2E" w:rsidP="00922D2E">
      <w:pPr>
        <w:tabs>
          <w:tab w:val="left" w:pos="398"/>
        </w:tabs>
        <w:spacing w:after="0" w:line="240" w:lineRule="auto"/>
        <w:contextualSpacing/>
        <w:rPr>
          <w:rFonts w:ascii="Verdana" w:hAnsi="Verdana" w:cstheme="minorHAnsi"/>
          <w:b/>
          <w:sz w:val="20"/>
        </w:rPr>
      </w:pPr>
    </w:p>
    <w:p w:rsidR="00922D2E" w:rsidRPr="00922D2E" w:rsidRDefault="00922D2E" w:rsidP="00922D2E">
      <w:pPr>
        <w:tabs>
          <w:tab w:val="left" w:pos="398"/>
        </w:tabs>
        <w:spacing w:after="0" w:line="240" w:lineRule="auto"/>
        <w:contextualSpacing/>
        <w:rPr>
          <w:rFonts w:ascii="Verdana" w:hAnsi="Verdana" w:cstheme="minorHAnsi"/>
          <w:b/>
          <w:sz w:val="20"/>
        </w:rPr>
      </w:pPr>
      <w:r w:rsidRPr="00922D2E">
        <w:rPr>
          <w:rFonts w:ascii="Verdana" w:hAnsi="Verdana" w:cstheme="minorHAnsi"/>
          <w:b/>
          <w:sz w:val="20"/>
        </w:rPr>
        <w:t>«  150-2  SMYRNAEAN.CHURCH.AGE  -  CHURCH.AGE.BOOK  CPT.4</w:t>
      </w:r>
    </w:p>
    <w:p w:rsidR="00922D2E" w:rsidRPr="00922D2E" w:rsidRDefault="00922D2E" w:rsidP="00922D2E">
      <w:pPr>
        <w:tabs>
          <w:tab w:val="left" w:pos="398"/>
        </w:tabs>
        <w:spacing w:after="0" w:line="240" w:lineRule="auto"/>
        <w:contextualSpacing/>
        <w:rPr>
          <w:rFonts w:ascii="Verdana" w:hAnsi="Verdana" w:cstheme="minorHAnsi"/>
          <w:b/>
          <w:sz w:val="20"/>
        </w:rPr>
      </w:pPr>
      <w:r w:rsidRPr="00922D2E">
        <w:rPr>
          <w:rFonts w:ascii="Verdana" w:hAnsi="Verdana" w:cstheme="minorHAnsi"/>
          <w:b/>
          <w:sz w:val="20"/>
        </w:rPr>
        <w:t xml:space="preserve">Down through the centuries we could go. </w:t>
      </w:r>
      <w:r w:rsidRPr="002F5EA8">
        <w:rPr>
          <w:rFonts w:ascii="Verdana" w:hAnsi="Verdana" w:cstheme="minorHAnsi"/>
          <w:b/>
          <w:sz w:val="20"/>
          <w:highlight w:val="yellow"/>
        </w:rPr>
        <w:t>We find a Moses, a Jeremiah, a John the Baptist, and each one of these were God's eternal thought expressed in its season. Then we come to Jesus the LOGOS. He was the perfect and complete THOUGHT expressed and He became known as the Word. That is what He IS, and forever WILL BE.</w:t>
      </w:r>
    </w:p>
    <w:p w:rsidR="00922D2E" w:rsidRPr="00922D2E" w:rsidRDefault="00922D2E" w:rsidP="00922D2E">
      <w:pPr>
        <w:tabs>
          <w:tab w:val="left" w:pos="398"/>
        </w:tabs>
        <w:spacing w:after="0" w:line="240" w:lineRule="auto"/>
        <w:contextualSpacing/>
        <w:rPr>
          <w:rFonts w:ascii="Verdana" w:hAnsi="Verdana" w:cstheme="minorHAnsi"/>
          <w:b/>
          <w:sz w:val="20"/>
        </w:rPr>
      </w:pPr>
    </w:p>
    <w:p w:rsidR="00922D2E" w:rsidRPr="00922D2E" w:rsidRDefault="00922D2E" w:rsidP="00922D2E">
      <w:pPr>
        <w:tabs>
          <w:tab w:val="left" w:pos="398"/>
        </w:tabs>
        <w:spacing w:after="0" w:line="240" w:lineRule="auto"/>
        <w:contextualSpacing/>
        <w:rPr>
          <w:rFonts w:ascii="Verdana" w:hAnsi="Verdana" w:cstheme="minorHAnsi"/>
          <w:b/>
          <w:sz w:val="20"/>
        </w:rPr>
      </w:pPr>
      <w:r w:rsidRPr="00922D2E">
        <w:rPr>
          <w:rFonts w:ascii="Verdana" w:hAnsi="Verdana" w:cstheme="minorHAnsi"/>
          <w:b/>
          <w:sz w:val="20"/>
        </w:rPr>
        <w:t>«  150-3  SMYRNAEAN.CHURCH.AGE  -  CHURCH.AGE.BOOK  CPT.4</w:t>
      </w:r>
    </w:p>
    <w:p w:rsidR="00922D2E" w:rsidRDefault="00922D2E" w:rsidP="00922D2E">
      <w:pPr>
        <w:tabs>
          <w:tab w:val="left" w:pos="398"/>
        </w:tabs>
        <w:spacing w:after="0" w:line="240" w:lineRule="auto"/>
        <w:contextualSpacing/>
        <w:rPr>
          <w:rFonts w:ascii="Verdana" w:hAnsi="Verdana" w:cstheme="minorHAnsi"/>
          <w:b/>
          <w:sz w:val="20"/>
        </w:rPr>
      </w:pPr>
      <w:r w:rsidRPr="002F5EA8">
        <w:rPr>
          <w:rFonts w:ascii="Verdana" w:hAnsi="Verdana" w:cstheme="minorHAnsi"/>
          <w:b/>
          <w:sz w:val="20"/>
          <w:highlight w:val="yellow"/>
        </w:rPr>
        <w:t>Now it says that "He hath chosen us IN HIM (Jesus) before the foundation of the world." That means that we were right there WITH Him in the mind and thoughts of God before the foundation of the world. That gives an ETERNAL quality to the elect. You can't get away from that.</w:t>
      </w:r>
    </w:p>
    <w:p w:rsidR="002F5EA8" w:rsidRDefault="002F5EA8" w:rsidP="00922D2E">
      <w:pPr>
        <w:tabs>
          <w:tab w:val="left" w:pos="398"/>
        </w:tabs>
        <w:spacing w:after="0" w:line="240" w:lineRule="auto"/>
        <w:contextualSpacing/>
        <w:rPr>
          <w:rFonts w:ascii="Verdana" w:hAnsi="Verdana" w:cstheme="minorHAnsi"/>
          <w:b/>
          <w:sz w:val="20"/>
        </w:rPr>
      </w:pPr>
    </w:p>
    <w:p w:rsidR="002F5EA8" w:rsidRPr="002F5EA8" w:rsidRDefault="002F5EA8" w:rsidP="002F5EA8">
      <w:pPr>
        <w:tabs>
          <w:tab w:val="left" w:pos="398"/>
        </w:tabs>
        <w:spacing w:after="0" w:line="240" w:lineRule="auto"/>
        <w:contextualSpacing/>
        <w:rPr>
          <w:rFonts w:ascii="Verdana" w:hAnsi="Verdana" w:cstheme="minorHAnsi"/>
          <w:b/>
          <w:sz w:val="20"/>
        </w:rPr>
      </w:pPr>
      <w:r w:rsidRPr="002F5EA8">
        <w:rPr>
          <w:rFonts w:ascii="Verdana" w:hAnsi="Verdana" w:cstheme="minorHAnsi"/>
          <w:b/>
          <w:color w:val="FF0000"/>
          <w:sz w:val="20"/>
        </w:rPr>
        <w:t>17)</w:t>
      </w:r>
      <w:r>
        <w:rPr>
          <w:rFonts w:ascii="Verdana" w:hAnsi="Verdana" w:cstheme="minorHAnsi"/>
          <w:b/>
          <w:sz w:val="20"/>
        </w:rPr>
        <w:t xml:space="preserve"> </w:t>
      </w:r>
      <w:r w:rsidRPr="002F5EA8">
        <w:rPr>
          <w:rFonts w:ascii="Verdana" w:hAnsi="Verdana" w:cstheme="minorHAnsi"/>
          <w:b/>
          <w:sz w:val="20"/>
        </w:rPr>
        <w:t>57-0113  WHAT.DOES.IT.TAKE.TO.MAKE.A.CHRISTIAN.LIFE_  CHICAGO.IL  SUNDAY_</w:t>
      </w:r>
    </w:p>
    <w:p w:rsidR="002F5EA8" w:rsidRPr="002F5EA8" w:rsidRDefault="002F5EA8" w:rsidP="002F5EA8">
      <w:pPr>
        <w:tabs>
          <w:tab w:val="left" w:pos="398"/>
        </w:tabs>
        <w:spacing w:after="0" w:line="240" w:lineRule="auto"/>
        <w:contextualSpacing/>
        <w:rPr>
          <w:rFonts w:ascii="Verdana" w:hAnsi="Verdana" w:cstheme="minorHAnsi"/>
          <w:b/>
          <w:sz w:val="20"/>
        </w:rPr>
      </w:pPr>
      <w:r w:rsidRPr="002F5EA8">
        <w:rPr>
          <w:rFonts w:ascii="Verdana" w:hAnsi="Verdana" w:cstheme="minorHAnsi"/>
          <w:b/>
          <w:sz w:val="20"/>
        </w:rPr>
        <w:t xml:space="preserve">«  E-40       †        "In the beginning was the Word, and the Word was with God, and the Word was God." Now, a word is a thought expressed. </w:t>
      </w:r>
      <w:r w:rsidRPr="002F5EA8">
        <w:rPr>
          <w:rFonts w:ascii="Verdana" w:hAnsi="Verdana" w:cstheme="minorHAnsi"/>
          <w:b/>
          <w:sz w:val="20"/>
          <w:highlight w:val="yellow"/>
        </w:rPr>
        <w:t>God had in His mind what to do, but when He expressed it, it had to come into existence. It become a--it's become a reality because it was God's Word expressed.</w:t>
      </w:r>
    </w:p>
    <w:p w:rsidR="002F5EA8" w:rsidRDefault="002F5EA8" w:rsidP="002F5EA8">
      <w:pPr>
        <w:tabs>
          <w:tab w:val="left" w:pos="398"/>
        </w:tabs>
        <w:spacing w:after="0" w:line="240" w:lineRule="auto"/>
        <w:contextualSpacing/>
        <w:rPr>
          <w:rFonts w:ascii="Verdana" w:hAnsi="Verdana" w:cstheme="minorHAnsi"/>
          <w:b/>
          <w:sz w:val="20"/>
        </w:rPr>
      </w:pPr>
      <w:r w:rsidRPr="002F5EA8">
        <w:rPr>
          <w:rFonts w:ascii="Verdana" w:hAnsi="Verdana" w:cstheme="minorHAnsi"/>
          <w:b/>
          <w:sz w:val="20"/>
        </w:rPr>
        <w:t>And there isn't... May you take me to record this morning, friend. There isn't enough power in all hell can ever defeat the purpose of God. God will do it anyhow.</w:t>
      </w:r>
    </w:p>
    <w:p w:rsidR="002F5EA8" w:rsidRDefault="002F5EA8" w:rsidP="002F5EA8">
      <w:pPr>
        <w:tabs>
          <w:tab w:val="left" w:pos="398"/>
        </w:tabs>
        <w:spacing w:after="0" w:line="240" w:lineRule="auto"/>
        <w:contextualSpacing/>
        <w:rPr>
          <w:rFonts w:ascii="Verdana" w:hAnsi="Verdana" w:cstheme="minorHAnsi"/>
          <w:b/>
          <w:sz w:val="20"/>
        </w:rPr>
      </w:pPr>
    </w:p>
    <w:p w:rsidR="002F5EA8" w:rsidRPr="002F5EA8" w:rsidRDefault="002F5EA8" w:rsidP="002F5EA8">
      <w:pPr>
        <w:tabs>
          <w:tab w:val="left" w:pos="398"/>
        </w:tabs>
        <w:spacing w:after="0" w:line="240" w:lineRule="auto"/>
        <w:contextualSpacing/>
        <w:rPr>
          <w:rFonts w:ascii="Verdana" w:hAnsi="Verdana" w:cstheme="minorHAnsi"/>
          <w:b/>
          <w:sz w:val="20"/>
        </w:rPr>
      </w:pPr>
      <w:r w:rsidRPr="002F5EA8">
        <w:rPr>
          <w:rFonts w:ascii="Verdana" w:hAnsi="Verdana" w:cstheme="minorHAnsi"/>
          <w:b/>
          <w:color w:val="FF0000"/>
          <w:sz w:val="20"/>
        </w:rPr>
        <w:t>18)</w:t>
      </w:r>
      <w:r>
        <w:rPr>
          <w:rFonts w:ascii="Verdana" w:hAnsi="Verdana" w:cstheme="minorHAnsi"/>
          <w:b/>
          <w:sz w:val="20"/>
        </w:rPr>
        <w:t xml:space="preserve"> </w:t>
      </w:r>
      <w:r w:rsidRPr="002F5EA8">
        <w:rPr>
          <w:rFonts w:ascii="Verdana" w:hAnsi="Verdana" w:cstheme="minorHAnsi"/>
          <w:b/>
          <w:sz w:val="20"/>
        </w:rPr>
        <w:t>55-0223  JOB_  PHOENIX.AZ  WEDNESDAY_</w:t>
      </w:r>
    </w:p>
    <w:p w:rsidR="002F5EA8" w:rsidRPr="002F5EA8" w:rsidRDefault="002F5EA8" w:rsidP="002F5EA8">
      <w:pPr>
        <w:tabs>
          <w:tab w:val="left" w:pos="398"/>
        </w:tabs>
        <w:spacing w:after="0" w:line="240" w:lineRule="auto"/>
        <w:contextualSpacing/>
        <w:rPr>
          <w:rFonts w:ascii="Verdana" w:hAnsi="Verdana" w:cstheme="minorHAnsi"/>
          <w:b/>
          <w:sz w:val="20"/>
        </w:rPr>
      </w:pPr>
      <w:r w:rsidRPr="002F5EA8">
        <w:rPr>
          <w:rFonts w:ascii="Verdana" w:hAnsi="Verdana" w:cstheme="minorHAnsi"/>
          <w:b/>
          <w:sz w:val="20"/>
        </w:rPr>
        <w:t>«  E-19       †        Now, little did the old-timers back in there maybe realize that it would be in this way. If they, by faith, saw the complete time of redemption, and they'd see people who would be absolutely introduced to the infallible proofs of redemption, and turn around and leave it... That's the sad part, the fellow that's loose, and don't want to be free.</w:t>
      </w:r>
    </w:p>
    <w:p w:rsidR="002F5EA8" w:rsidRDefault="002F5EA8" w:rsidP="002F5EA8">
      <w:pPr>
        <w:tabs>
          <w:tab w:val="left" w:pos="398"/>
        </w:tabs>
        <w:spacing w:after="0" w:line="240" w:lineRule="auto"/>
        <w:contextualSpacing/>
        <w:rPr>
          <w:rFonts w:ascii="Verdana" w:hAnsi="Verdana" w:cstheme="minorHAnsi"/>
          <w:b/>
          <w:sz w:val="20"/>
        </w:rPr>
      </w:pPr>
      <w:r w:rsidRPr="002F5EA8">
        <w:rPr>
          <w:rFonts w:ascii="Verdana" w:hAnsi="Verdana" w:cstheme="minorHAnsi"/>
          <w:b/>
          <w:sz w:val="20"/>
        </w:rPr>
        <w:t xml:space="preserve">Now, Adam in the garden of Eden, when he first sinned, God had a way of redemption for him, right quick, just as soon as he sinned. God made a way of redemption. And before Adam could ever approach back to fellowship with the Father, God had to slay an innocent lamb, or sheep, and make him a cloth to go around him, and throw out the welcome carpet for Adam to walk back on the carpet of redemption, to come into His Presence again. </w:t>
      </w:r>
      <w:r w:rsidRPr="002F5EA8">
        <w:rPr>
          <w:rFonts w:ascii="Verdana" w:hAnsi="Verdana" w:cstheme="minorHAnsi"/>
          <w:b/>
          <w:sz w:val="20"/>
          <w:highlight w:val="yellow"/>
        </w:rPr>
        <w:t>God always had a plan of redemption, and that's been through blood, ever since the very beginning and dawn of time, perceived in the mind of God, before the world ever come into existence.</w:t>
      </w:r>
    </w:p>
    <w:p w:rsidR="002F5EA8" w:rsidRDefault="002F5EA8" w:rsidP="002F5EA8">
      <w:pPr>
        <w:tabs>
          <w:tab w:val="left" w:pos="398"/>
        </w:tabs>
        <w:spacing w:after="0" w:line="240" w:lineRule="auto"/>
        <w:contextualSpacing/>
        <w:rPr>
          <w:rFonts w:ascii="Verdana" w:hAnsi="Verdana" w:cstheme="minorHAnsi"/>
          <w:b/>
          <w:sz w:val="20"/>
        </w:rPr>
      </w:pPr>
    </w:p>
    <w:p w:rsidR="002F5EA8" w:rsidRPr="002F5EA8" w:rsidRDefault="002F5EA8" w:rsidP="002F5EA8">
      <w:pPr>
        <w:tabs>
          <w:tab w:val="left" w:pos="398"/>
        </w:tabs>
        <w:spacing w:after="0" w:line="240" w:lineRule="auto"/>
        <w:contextualSpacing/>
        <w:rPr>
          <w:rFonts w:ascii="Verdana" w:hAnsi="Verdana" w:cstheme="minorHAnsi"/>
          <w:b/>
          <w:sz w:val="20"/>
        </w:rPr>
      </w:pPr>
      <w:r w:rsidRPr="002F5EA8">
        <w:rPr>
          <w:rFonts w:ascii="Verdana" w:hAnsi="Verdana" w:cstheme="minorHAnsi"/>
          <w:b/>
          <w:color w:val="FF0000"/>
          <w:sz w:val="20"/>
        </w:rPr>
        <w:t>19)</w:t>
      </w:r>
      <w:r>
        <w:rPr>
          <w:rFonts w:ascii="Verdana" w:hAnsi="Verdana" w:cstheme="minorHAnsi"/>
          <w:b/>
          <w:sz w:val="20"/>
        </w:rPr>
        <w:t xml:space="preserve"> </w:t>
      </w:r>
      <w:r w:rsidRPr="002F5EA8">
        <w:rPr>
          <w:rFonts w:ascii="Verdana" w:hAnsi="Verdana" w:cstheme="minorHAnsi"/>
          <w:b/>
          <w:sz w:val="20"/>
        </w:rPr>
        <w:t>63-0728  CHRIST.IS.THE.MYSTERY.OF.GOD.REVEALED_  JEFFERSONVILLE.IN  V-3 N-7  SUNDAY_</w:t>
      </w:r>
    </w:p>
    <w:p w:rsidR="002F5EA8" w:rsidRPr="00407B78" w:rsidRDefault="002F5EA8" w:rsidP="002F5EA8">
      <w:pPr>
        <w:tabs>
          <w:tab w:val="left" w:pos="398"/>
        </w:tabs>
        <w:spacing w:after="0" w:line="240" w:lineRule="auto"/>
        <w:contextualSpacing/>
        <w:rPr>
          <w:rFonts w:ascii="Verdana" w:hAnsi="Verdana" w:cstheme="minorHAnsi"/>
          <w:b/>
          <w:sz w:val="20"/>
          <w:highlight w:val="yellow"/>
        </w:rPr>
      </w:pPr>
      <w:r w:rsidRPr="002F5EA8">
        <w:rPr>
          <w:rFonts w:ascii="Verdana" w:hAnsi="Verdana" w:cstheme="minorHAnsi"/>
          <w:b/>
          <w:sz w:val="20"/>
        </w:rPr>
        <w:t xml:space="preserve">«  102       †          </w:t>
      </w:r>
      <w:r w:rsidRPr="00407B78">
        <w:rPr>
          <w:rFonts w:ascii="Verdana" w:hAnsi="Verdana" w:cstheme="minorHAnsi"/>
          <w:b/>
          <w:sz w:val="20"/>
          <w:highlight w:val="yellow"/>
        </w:rPr>
        <w:t>Now, God's secret mystery, He had before the world began. Now, back in the back part of God's mind, there was something that He was trying and was going to achieve, and He had a motive in doing it, in order to let Himself be expressed. Because, first, there wasn't even a moon, star, atom, molecule, or anything. He was God. But He exactly wasn't God at that time, because God is an object of worship, and there wasn't nothing to worship Him.</w:t>
      </w:r>
    </w:p>
    <w:p w:rsidR="002F5EA8" w:rsidRDefault="002F5EA8" w:rsidP="002F5EA8">
      <w:pPr>
        <w:tabs>
          <w:tab w:val="left" w:pos="398"/>
        </w:tabs>
        <w:spacing w:after="0" w:line="240" w:lineRule="auto"/>
        <w:contextualSpacing/>
        <w:rPr>
          <w:rFonts w:ascii="Verdana" w:hAnsi="Verdana" w:cstheme="minorHAnsi"/>
          <w:b/>
          <w:sz w:val="20"/>
        </w:rPr>
      </w:pPr>
      <w:r w:rsidRPr="00407B78">
        <w:rPr>
          <w:rFonts w:ascii="Verdana" w:hAnsi="Verdana" w:cstheme="minorHAnsi"/>
          <w:b/>
          <w:sz w:val="20"/>
          <w:highlight w:val="yellow"/>
        </w:rPr>
        <w:t>103    So, in His great mind, He wanted these attributes to be expressed.</w:t>
      </w:r>
      <w:r w:rsidRPr="002F5EA8">
        <w:rPr>
          <w:rFonts w:ascii="Verdana" w:hAnsi="Verdana" w:cstheme="minorHAnsi"/>
          <w:b/>
          <w:sz w:val="20"/>
        </w:rPr>
        <w:t xml:space="preserve"> And in Him was love; in Him was to be Father; in Him was to be Son; in Him was to be a </w:t>
      </w:r>
      <w:proofErr w:type="spellStart"/>
      <w:r w:rsidRPr="002F5EA8">
        <w:rPr>
          <w:rFonts w:ascii="Verdana" w:hAnsi="Verdana" w:cstheme="minorHAnsi"/>
          <w:b/>
          <w:sz w:val="20"/>
        </w:rPr>
        <w:t>Saviour</w:t>
      </w:r>
      <w:proofErr w:type="spellEnd"/>
      <w:r w:rsidRPr="002F5EA8">
        <w:rPr>
          <w:rFonts w:ascii="Verdana" w:hAnsi="Verdana" w:cstheme="minorHAnsi"/>
          <w:b/>
          <w:sz w:val="20"/>
        </w:rPr>
        <w:t>; in Him was to be a Healer. And all these great attributes that we see already expressed, they were in God.</w:t>
      </w:r>
    </w:p>
    <w:p w:rsidR="00EA2C2B" w:rsidRDefault="00EA2C2B" w:rsidP="002F5EA8">
      <w:pPr>
        <w:tabs>
          <w:tab w:val="left" w:pos="398"/>
        </w:tabs>
        <w:spacing w:after="0" w:line="240" w:lineRule="auto"/>
        <w:contextualSpacing/>
        <w:rPr>
          <w:rFonts w:ascii="Verdana" w:hAnsi="Verdana" w:cstheme="minorHAnsi"/>
          <w:b/>
          <w:sz w:val="20"/>
        </w:rPr>
      </w:pPr>
    </w:p>
    <w:p w:rsidR="00EA2C2B" w:rsidRDefault="00EA2C2B" w:rsidP="002F5EA8">
      <w:pPr>
        <w:tabs>
          <w:tab w:val="left" w:pos="398"/>
        </w:tabs>
        <w:spacing w:after="0" w:line="240" w:lineRule="auto"/>
        <w:contextualSpacing/>
        <w:rPr>
          <w:rFonts w:ascii="Verdana" w:hAnsi="Verdana" w:cstheme="minorHAnsi"/>
          <w:b/>
          <w:sz w:val="20"/>
        </w:rPr>
      </w:pPr>
    </w:p>
    <w:p w:rsidR="00EA2C2B" w:rsidRDefault="00EA2C2B" w:rsidP="002F5EA8">
      <w:pPr>
        <w:tabs>
          <w:tab w:val="left" w:pos="398"/>
        </w:tabs>
        <w:spacing w:after="0" w:line="240" w:lineRule="auto"/>
        <w:contextualSpacing/>
        <w:rPr>
          <w:rFonts w:ascii="Verdana" w:hAnsi="Verdana" w:cstheme="minorHAnsi"/>
          <w:b/>
          <w:sz w:val="20"/>
        </w:rPr>
      </w:pPr>
    </w:p>
    <w:sectPr w:rsidR="00EA2C2B" w:rsidSect="00D92A7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drawingGridHorizontalSpacing w:val="110"/>
  <w:displayHorizontalDrawingGridEvery w:val="2"/>
  <w:characterSpacingControl w:val="doNotCompress"/>
  <w:compat/>
  <w:rsids>
    <w:rsidRoot w:val="00D92A73"/>
    <w:rsid w:val="0000333B"/>
    <w:rsid w:val="00005887"/>
    <w:rsid w:val="00010693"/>
    <w:rsid w:val="00013DD2"/>
    <w:rsid w:val="0002031C"/>
    <w:rsid w:val="00022B2B"/>
    <w:rsid w:val="0003078B"/>
    <w:rsid w:val="000325F4"/>
    <w:rsid w:val="00037213"/>
    <w:rsid w:val="000462E8"/>
    <w:rsid w:val="0004669F"/>
    <w:rsid w:val="00050192"/>
    <w:rsid w:val="00051A26"/>
    <w:rsid w:val="00053CB3"/>
    <w:rsid w:val="00055C15"/>
    <w:rsid w:val="00060058"/>
    <w:rsid w:val="00071E95"/>
    <w:rsid w:val="00073E80"/>
    <w:rsid w:val="000747EB"/>
    <w:rsid w:val="000752EE"/>
    <w:rsid w:val="000843CF"/>
    <w:rsid w:val="0008513E"/>
    <w:rsid w:val="0009310C"/>
    <w:rsid w:val="000967A6"/>
    <w:rsid w:val="000A078A"/>
    <w:rsid w:val="000B4283"/>
    <w:rsid w:val="000B49EC"/>
    <w:rsid w:val="000D0490"/>
    <w:rsid w:val="000D707F"/>
    <w:rsid w:val="000E7A34"/>
    <w:rsid w:val="000E7A6B"/>
    <w:rsid w:val="000F0352"/>
    <w:rsid w:val="000F2F04"/>
    <w:rsid w:val="001008E3"/>
    <w:rsid w:val="00102808"/>
    <w:rsid w:val="001035F7"/>
    <w:rsid w:val="00104256"/>
    <w:rsid w:val="00105EEE"/>
    <w:rsid w:val="0010797C"/>
    <w:rsid w:val="001129DF"/>
    <w:rsid w:val="0011514D"/>
    <w:rsid w:val="00122009"/>
    <w:rsid w:val="001235A4"/>
    <w:rsid w:val="001303D9"/>
    <w:rsid w:val="00134A80"/>
    <w:rsid w:val="00136572"/>
    <w:rsid w:val="00144877"/>
    <w:rsid w:val="00150D66"/>
    <w:rsid w:val="001620B9"/>
    <w:rsid w:val="00165BAF"/>
    <w:rsid w:val="00165C85"/>
    <w:rsid w:val="00171C0A"/>
    <w:rsid w:val="001725EA"/>
    <w:rsid w:val="00182D87"/>
    <w:rsid w:val="001834FA"/>
    <w:rsid w:val="00186127"/>
    <w:rsid w:val="00193125"/>
    <w:rsid w:val="001965A3"/>
    <w:rsid w:val="001A457D"/>
    <w:rsid w:val="001B0851"/>
    <w:rsid w:val="001B1F0F"/>
    <w:rsid w:val="001B253D"/>
    <w:rsid w:val="001C5E27"/>
    <w:rsid w:val="001D444F"/>
    <w:rsid w:val="001E2B28"/>
    <w:rsid w:val="001E7AD7"/>
    <w:rsid w:val="001F11DA"/>
    <w:rsid w:val="001F2F06"/>
    <w:rsid w:val="001F5B36"/>
    <w:rsid w:val="001F6A3A"/>
    <w:rsid w:val="00210089"/>
    <w:rsid w:val="00210CBE"/>
    <w:rsid w:val="00212AF3"/>
    <w:rsid w:val="00212D33"/>
    <w:rsid w:val="002311DC"/>
    <w:rsid w:val="002337BB"/>
    <w:rsid w:val="002342F5"/>
    <w:rsid w:val="00234CA2"/>
    <w:rsid w:val="002359B7"/>
    <w:rsid w:val="00235FC7"/>
    <w:rsid w:val="0023603E"/>
    <w:rsid w:val="00240143"/>
    <w:rsid w:val="002422BB"/>
    <w:rsid w:val="00243E3A"/>
    <w:rsid w:val="00247639"/>
    <w:rsid w:val="002500D2"/>
    <w:rsid w:val="00251EF8"/>
    <w:rsid w:val="002568B9"/>
    <w:rsid w:val="00266018"/>
    <w:rsid w:val="002706F3"/>
    <w:rsid w:val="00271088"/>
    <w:rsid w:val="00295D48"/>
    <w:rsid w:val="002A0F55"/>
    <w:rsid w:val="002A3A15"/>
    <w:rsid w:val="002B4474"/>
    <w:rsid w:val="002B4FA9"/>
    <w:rsid w:val="002B539D"/>
    <w:rsid w:val="002C0625"/>
    <w:rsid w:val="002C117F"/>
    <w:rsid w:val="002C3624"/>
    <w:rsid w:val="002C7726"/>
    <w:rsid w:val="002C7A63"/>
    <w:rsid w:val="002D3234"/>
    <w:rsid w:val="002E094C"/>
    <w:rsid w:val="002F0B58"/>
    <w:rsid w:val="002F37C3"/>
    <w:rsid w:val="002F5EA8"/>
    <w:rsid w:val="002F6556"/>
    <w:rsid w:val="002F6863"/>
    <w:rsid w:val="002F7ACE"/>
    <w:rsid w:val="00301F92"/>
    <w:rsid w:val="00302910"/>
    <w:rsid w:val="00303F51"/>
    <w:rsid w:val="003040AE"/>
    <w:rsid w:val="0030410E"/>
    <w:rsid w:val="003177EF"/>
    <w:rsid w:val="00320D0E"/>
    <w:rsid w:val="00321C74"/>
    <w:rsid w:val="0032529E"/>
    <w:rsid w:val="00332717"/>
    <w:rsid w:val="003346E4"/>
    <w:rsid w:val="00335FEC"/>
    <w:rsid w:val="00337E69"/>
    <w:rsid w:val="0034158B"/>
    <w:rsid w:val="00346B1B"/>
    <w:rsid w:val="00347042"/>
    <w:rsid w:val="003516C4"/>
    <w:rsid w:val="003530C6"/>
    <w:rsid w:val="003744A5"/>
    <w:rsid w:val="00377A24"/>
    <w:rsid w:val="00377DC2"/>
    <w:rsid w:val="00377E89"/>
    <w:rsid w:val="00386A10"/>
    <w:rsid w:val="003933A0"/>
    <w:rsid w:val="003A28BE"/>
    <w:rsid w:val="003A3645"/>
    <w:rsid w:val="003A63D1"/>
    <w:rsid w:val="003B1B0C"/>
    <w:rsid w:val="003B3047"/>
    <w:rsid w:val="003B386C"/>
    <w:rsid w:val="003B38F9"/>
    <w:rsid w:val="003B4892"/>
    <w:rsid w:val="003B5B91"/>
    <w:rsid w:val="003B6388"/>
    <w:rsid w:val="003C2ADA"/>
    <w:rsid w:val="003D06EA"/>
    <w:rsid w:val="003D1C74"/>
    <w:rsid w:val="003D4BE9"/>
    <w:rsid w:val="003E4F31"/>
    <w:rsid w:val="003E5D75"/>
    <w:rsid w:val="003E6A09"/>
    <w:rsid w:val="003F5EC3"/>
    <w:rsid w:val="00400D54"/>
    <w:rsid w:val="004029A2"/>
    <w:rsid w:val="004061D0"/>
    <w:rsid w:val="00406614"/>
    <w:rsid w:val="00406C4B"/>
    <w:rsid w:val="00407297"/>
    <w:rsid w:val="00407B78"/>
    <w:rsid w:val="004128F7"/>
    <w:rsid w:val="00412D1B"/>
    <w:rsid w:val="0041343F"/>
    <w:rsid w:val="004147E0"/>
    <w:rsid w:val="004150BD"/>
    <w:rsid w:val="00415A7C"/>
    <w:rsid w:val="00417BEB"/>
    <w:rsid w:val="00430EA7"/>
    <w:rsid w:val="00435FA3"/>
    <w:rsid w:val="00445532"/>
    <w:rsid w:val="0044565A"/>
    <w:rsid w:val="0045424E"/>
    <w:rsid w:val="00461CF2"/>
    <w:rsid w:val="0046405C"/>
    <w:rsid w:val="004724E7"/>
    <w:rsid w:val="00473893"/>
    <w:rsid w:val="00476877"/>
    <w:rsid w:val="004A0049"/>
    <w:rsid w:val="004A5FCB"/>
    <w:rsid w:val="004E5329"/>
    <w:rsid w:val="004F0574"/>
    <w:rsid w:val="004F62E0"/>
    <w:rsid w:val="00504AAD"/>
    <w:rsid w:val="00504ADC"/>
    <w:rsid w:val="005051EB"/>
    <w:rsid w:val="0050721C"/>
    <w:rsid w:val="005105E8"/>
    <w:rsid w:val="00511052"/>
    <w:rsid w:val="0051713F"/>
    <w:rsid w:val="00521F49"/>
    <w:rsid w:val="00522181"/>
    <w:rsid w:val="0052407B"/>
    <w:rsid w:val="00551A54"/>
    <w:rsid w:val="00567AE3"/>
    <w:rsid w:val="00574974"/>
    <w:rsid w:val="005765C4"/>
    <w:rsid w:val="00577E3C"/>
    <w:rsid w:val="00590286"/>
    <w:rsid w:val="0059358F"/>
    <w:rsid w:val="00594D79"/>
    <w:rsid w:val="005A079A"/>
    <w:rsid w:val="005A547F"/>
    <w:rsid w:val="005A5E06"/>
    <w:rsid w:val="005B0EE9"/>
    <w:rsid w:val="005B2D6C"/>
    <w:rsid w:val="005C199A"/>
    <w:rsid w:val="005C7E04"/>
    <w:rsid w:val="005D5BEC"/>
    <w:rsid w:val="005E02D7"/>
    <w:rsid w:val="005F0DE4"/>
    <w:rsid w:val="005F1DAA"/>
    <w:rsid w:val="005F388E"/>
    <w:rsid w:val="005F3C6B"/>
    <w:rsid w:val="006151E9"/>
    <w:rsid w:val="00616242"/>
    <w:rsid w:val="00625161"/>
    <w:rsid w:val="00632CDF"/>
    <w:rsid w:val="0063535B"/>
    <w:rsid w:val="0063563A"/>
    <w:rsid w:val="0064430A"/>
    <w:rsid w:val="006524C6"/>
    <w:rsid w:val="00660EDE"/>
    <w:rsid w:val="00661995"/>
    <w:rsid w:val="00662F3B"/>
    <w:rsid w:val="00664FC9"/>
    <w:rsid w:val="006678F3"/>
    <w:rsid w:val="00667E72"/>
    <w:rsid w:val="00684404"/>
    <w:rsid w:val="00686D3B"/>
    <w:rsid w:val="00687F22"/>
    <w:rsid w:val="0069341B"/>
    <w:rsid w:val="00695883"/>
    <w:rsid w:val="006D6B83"/>
    <w:rsid w:val="006E6AF7"/>
    <w:rsid w:val="006E77A3"/>
    <w:rsid w:val="006F3A1B"/>
    <w:rsid w:val="006F66E5"/>
    <w:rsid w:val="0070215F"/>
    <w:rsid w:val="00706AA4"/>
    <w:rsid w:val="00712B52"/>
    <w:rsid w:val="0072273D"/>
    <w:rsid w:val="007410F9"/>
    <w:rsid w:val="00752710"/>
    <w:rsid w:val="00755E0C"/>
    <w:rsid w:val="00756F9A"/>
    <w:rsid w:val="007626C1"/>
    <w:rsid w:val="00765DC4"/>
    <w:rsid w:val="00770399"/>
    <w:rsid w:val="0077111A"/>
    <w:rsid w:val="00790A76"/>
    <w:rsid w:val="00790F90"/>
    <w:rsid w:val="0079217A"/>
    <w:rsid w:val="0079341D"/>
    <w:rsid w:val="00794466"/>
    <w:rsid w:val="007A1B47"/>
    <w:rsid w:val="007A5901"/>
    <w:rsid w:val="007A5F61"/>
    <w:rsid w:val="007B1896"/>
    <w:rsid w:val="007B2E1D"/>
    <w:rsid w:val="007B409C"/>
    <w:rsid w:val="007B5B0B"/>
    <w:rsid w:val="007B5E83"/>
    <w:rsid w:val="007B7CBD"/>
    <w:rsid w:val="007C424F"/>
    <w:rsid w:val="007C646C"/>
    <w:rsid w:val="007C7052"/>
    <w:rsid w:val="007E0553"/>
    <w:rsid w:val="007E0EDB"/>
    <w:rsid w:val="007E33AE"/>
    <w:rsid w:val="007E7B6F"/>
    <w:rsid w:val="007F256F"/>
    <w:rsid w:val="007F571A"/>
    <w:rsid w:val="007F76BF"/>
    <w:rsid w:val="00800599"/>
    <w:rsid w:val="008040C5"/>
    <w:rsid w:val="00807B17"/>
    <w:rsid w:val="00810F20"/>
    <w:rsid w:val="00813185"/>
    <w:rsid w:val="00815788"/>
    <w:rsid w:val="0081579F"/>
    <w:rsid w:val="00830836"/>
    <w:rsid w:val="00842A94"/>
    <w:rsid w:val="00846544"/>
    <w:rsid w:val="008532E6"/>
    <w:rsid w:val="00857EBF"/>
    <w:rsid w:val="00863DF3"/>
    <w:rsid w:val="008710D9"/>
    <w:rsid w:val="008711CA"/>
    <w:rsid w:val="00877910"/>
    <w:rsid w:val="00883452"/>
    <w:rsid w:val="0088498C"/>
    <w:rsid w:val="008A1006"/>
    <w:rsid w:val="008A493A"/>
    <w:rsid w:val="008B43D0"/>
    <w:rsid w:val="008C1D7A"/>
    <w:rsid w:val="008C377F"/>
    <w:rsid w:val="008C6A87"/>
    <w:rsid w:val="008C75BF"/>
    <w:rsid w:val="008E2515"/>
    <w:rsid w:val="008E42C9"/>
    <w:rsid w:val="008F7C46"/>
    <w:rsid w:val="009005B8"/>
    <w:rsid w:val="00904A07"/>
    <w:rsid w:val="00916FFC"/>
    <w:rsid w:val="009212EE"/>
    <w:rsid w:val="00922D2E"/>
    <w:rsid w:val="00924B3C"/>
    <w:rsid w:val="00924E9C"/>
    <w:rsid w:val="009331D7"/>
    <w:rsid w:val="0093343E"/>
    <w:rsid w:val="009422A4"/>
    <w:rsid w:val="00942A6E"/>
    <w:rsid w:val="00944C7F"/>
    <w:rsid w:val="009452BA"/>
    <w:rsid w:val="00956649"/>
    <w:rsid w:val="009726C8"/>
    <w:rsid w:val="00973909"/>
    <w:rsid w:val="00973E1D"/>
    <w:rsid w:val="00981285"/>
    <w:rsid w:val="009857D1"/>
    <w:rsid w:val="00987A91"/>
    <w:rsid w:val="00987C46"/>
    <w:rsid w:val="00991B7F"/>
    <w:rsid w:val="00996BA2"/>
    <w:rsid w:val="009A742E"/>
    <w:rsid w:val="009B5CFD"/>
    <w:rsid w:val="009D7DBE"/>
    <w:rsid w:val="009E0FBC"/>
    <w:rsid w:val="009E1D35"/>
    <w:rsid w:val="009E541A"/>
    <w:rsid w:val="009F4A3C"/>
    <w:rsid w:val="00A12782"/>
    <w:rsid w:val="00A15AD0"/>
    <w:rsid w:val="00A16A9E"/>
    <w:rsid w:val="00A24744"/>
    <w:rsid w:val="00A31AC5"/>
    <w:rsid w:val="00A31BE3"/>
    <w:rsid w:val="00A33295"/>
    <w:rsid w:val="00A337CE"/>
    <w:rsid w:val="00A33D5B"/>
    <w:rsid w:val="00A3478E"/>
    <w:rsid w:val="00A415FD"/>
    <w:rsid w:val="00A471BD"/>
    <w:rsid w:val="00A525E2"/>
    <w:rsid w:val="00A621E4"/>
    <w:rsid w:val="00A758EC"/>
    <w:rsid w:val="00A764B0"/>
    <w:rsid w:val="00A77459"/>
    <w:rsid w:val="00A82547"/>
    <w:rsid w:val="00A92936"/>
    <w:rsid w:val="00A92A5B"/>
    <w:rsid w:val="00A95E9F"/>
    <w:rsid w:val="00A95FC2"/>
    <w:rsid w:val="00AA0145"/>
    <w:rsid w:val="00AA0172"/>
    <w:rsid w:val="00AA4D5B"/>
    <w:rsid w:val="00AB04DB"/>
    <w:rsid w:val="00AB5B5B"/>
    <w:rsid w:val="00AC6B01"/>
    <w:rsid w:val="00AC760D"/>
    <w:rsid w:val="00AE06FA"/>
    <w:rsid w:val="00AE2D89"/>
    <w:rsid w:val="00AE5E48"/>
    <w:rsid w:val="00AF3D08"/>
    <w:rsid w:val="00B0191B"/>
    <w:rsid w:val="00B05EE9"/>
    <w:rsid w:val="00B06CD1"/>
    <w:rsid w:val="00B11CA6"/>
    <w:rsid w:val="00B17D63"/>
    <w:rsid w:val="00B24262"/>
    <w:rsid w:val="00B24817"/>
    <w:rsid w:val="00B41012"/>
    <w:rsid w:val="00B461AD"/>
    <w:rsid w:val="00B5229C"/>
    <w:rsid w:val="00B52BC2"/>
    <w:rsid w:val="00B679A0"/>
    <w:rsid w:val="00B710C2"/>
    <w:rsid w:val="00B77AB4"/>
    <w:rsid w:val="00B81754"/>
    <w:rsid w:val="00B87206"/>
    <w:rsid w:val="00B87D26"/>
    <w:rsid w:val="00BA6376"/>
    <w:rsid w:val="00BB2F3F"/>
    <w:rsid w:val="00BB4662"/>
    <w:rsid w:val="00BB7755"/>
    <w:rsid w:val="00BC610A"/>
    <w:rsid w:val="00BD1948"/>
    <w:rsid w:val="00BD3CB5"/>
    <w:rsid w:val="00BD4CAE"/>
    <w:rsid w:val="00BD5F97"/>
    <w:rsid w:val="00BE2A42"/>
    <w:rsid w:val="00BF1122"/>
    <w:rsid w:val="00BF13F5"/>
    <w:rsid w:val="00BF72F6"/>
    <w:rsid w:val="00C0592F"/>
    <w:rsid w:val="00C07EAD"/>
    <w:rsid w:val="00C15884"/>
    <w:rsid w:val="00C2090B"/>
    <w:rsid w:val="00C21D09"/>
    <w:rsid w:val="00C244C1"/>
    <w:rsid w:val="00C42221"/>
    <w:rsid w:val="00C425BE"/>
    <w:rsid w:val="00C47959"/>
    <w:rsid w:val="00C47F95"/>
    <w:rsid w:val="00C51AE1"/>
    <w:rsid w:val="00C64CDA"/>
    <w:rsid w:val="00C66AC5"/>
    <w:rsid w:val="00C71CDC"/>
    <w:rsid w:val="00C74DA9"/>
    <w:rsid w:val="00C74EE6"/>
    <w:rsid w:val="00C90E41"/>
    <w:rsid w:val="00C97767"/>
    <w:rsid w:val="00CA3D64"/>
    <w:rsid w:val="00CA47B0"/>
    <w:rsid w:val="00CB2455"/>
    <w:rsid w:val="00CB7FEB"/>
    <w:rsid w:val="00CC04C9"/>
    <w:rsid w:val="00CC1C2D"/>
    <w:rsid w:val="00CC30FE"/>
    <w:rsid w:val="00CC6EE4"/>
    <w:rsid w:val="00CC77A8"/>
    <w:rsid w:val="00CD0639"/>
    <w:rsid w:val="00CD35A6"/>
    <w:rsid w:val="00CD621B"/>
    <w:rsid w:val="00CE1269"/>
    <w:rsid w:val="00CE6F28"/>
    <w:rsid w:val="00CF677A"/>
    <w:rsid w:val="00D00FC7"/>
    <w:rsid w:val="00D02FDC"/>
    <w:rsid w:val="00D14539"/>
    <w:rsid w:val="00D17739"/>
    <w:rsid w:val="00D326B5"/>
    <w:rsid w:val="00D353FF"/>
    <w:rsid w:val="00D35FB1"/>
    <w:rsid w:val="00D42116"/>
    <w:rsid w:val="00D46FF0"/>
    <w:rsid w:val="00D60632"/>
    <w:rsid w:val="00D61726"/>
    <w:rsid w:val="00D62BA5"/>
    <w:rsid w:val="00D67FAD"/>
    <w:rsid w:val="00D744C6"/>
    <w:rsid w:val="00D748B7"/>
    <w:rsid w:val="00D82573"/>
    <w:rsid w:val="00D8790F"/>
    <w:rsid w:val="00D928AD"/>
    <w:rsid w:val="00D92A73"/>
    <w:rsid w:val="00D940D5"/>
    <w:rsid w:val="00D97BCF"/>
    <w:rsid w:val="00DA4810"/>
    <w:rsid w:val="00DA59CB"/>
    <w:rsid w:val="00DA59E8"/>
    <w:rsid w:val="00DB4354"/>
    <w:rsid w:val="00DB61B9"/>
    <w:rsid w:val="00DC76EB"/>
    <w:rsid w:val="00DD3540"/>
    <w:rsid w:val="00DD3AF4"/>
    <w:rsid w:val="00DD7228"/>
    <w:rsid w:val="00DD7B93"/>
    <w:rsid w:val="00DF378F"/>
    <w:rsid w:val="00DF3E6D"/>
    <w:rsid w:val="00E00BED"/>
    <w:rsid w:val="00E03E05"/>
    <w:rsid w:val="00E04182"/>
    <w:rsid w:val="00E23C83"/>
    <w:rsid w:val="00E24281"/>
    <w:rsid w:val="00E3243D"/>
    <w:rsid w:val="00E416A5"/>
    <w:rsid w:val="00E41D9F"/>
    <w:rsid w:val="00E422BB"/>
    <w:rsid w:val="00E45BF0"/>
    <w:rsid w:val="00E623C4"/>
    <w:rsid w:val="00E6462F"/>
    <w:rsid w:val="00E662D6"/>
    <w:rsid w:val="00E73014"/>
    <w:rsid w:val="00E75179"/>
    <w:rsid w:val="00E847C4"/>
    <w:rsid w:val="00E9016B"/>
    <w:rsid w:val="00E926F8"/>
    <w:rsid w:val="00E93EED"/>
    <w:rsid w:val="00E956E3"/>
    <w:rsid w:val="00E96B93"/>
    <w:rsid w:val="00EA2C2B"/>
    <w:rsid w:val="00EA555B"/>
    <w:rsid w:val="00EB1BDB"/>
    <w:rsid w:val="00EB3223"/>
    <w:rsid w:val="00EB3570"/>
    <w:rsid w:val="00EC0011"/>
    <w:rsid w:val="00EC0990"/>
    <w:rsid w:val="00ED038A"/>
    <w:rsid w:val="00ED1AE9"/>
    <w:rsid w:val="00ED7980"/>
    <w:rsid w:val="00EE6695"/>
    <w:rsid w:val="00EE69A1"/>
    <w:rsid w:val="00F02652"/>
    <w:rsid w:val="00F034F0"/>
    <w:rsid w:val="00F04F3A"/>
    <w:rsid w:val="00F10CAF"/>
    <w:rsid w:val="00F11064"/>
    <w:rsid w:val="00F13BD1"/>
    <w:rsid w:val="00F13CAA"/>
    <w:rsid w:val="00F14810"/>
    <w:rsid w:val="00F17A21"/>
    <w:rsid w:val="00F20793"/>
    <w:rsid w:val="00F335A8"/>
    <w:rsid w:val="00F360CC"/>
    <w:rsid w:val="00F4341C"/>
    <w:rsid w:val="00F46DF5"/>
    <w:rsid w:val="00F54019"/>
    <w:rsid w:val="00F619E8"/>
    <w:rsid w:val="00F6356B"/>
    <w:rsid w:val="00F64247"/>
    <w:rsid w:val="00F7617E"/>
    <w:rsid w:val="00F80E42"/>
    <w:rsid w:val="00F81850"/>
    <w:rsid w:val="00F8298B"/>
    <w:rsid w:val="00FA1571"/>
    <w:rsid w:val="00FA2780"/>
    <w:rsid w:val="00FB761C"/>
    <w:rsid w:val="00FD00BE"/>
    <w:rsid w:val="00FD287A"/>
    <w:rsid w:val="00FE2C85"/>
    <w:rsid w:val="00FE3EFA"/>
    <w:rsid w:val="00FF6748"/>
    <w:rsid w:val="00FF7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1219</TotalTime>
  <Pages>5</Pages>
  <Words>2940</Words>
  <Characters>16758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241</cp:revision>
  <dcterms:created xsi:type="dcterms:W3CDTF">2019-09-01T13:31:00Z</dcterms:created>
  <dcterms:modified xsi:type="dcterms:W3CDTF">2020-07-08T23:10:00Z</dcterms:modified>
</cp:coreProperties>
</file>