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3E1" w:rsidRPr="00863DF3" w:rsidRDefault="004523E1" w:rsidP="004523E1">
      <w:pPr>
        <w:jc w:val="center"/>
        <w:rPr>
          <w:rFonts w:ascii="Verdana" w:hAnsi="Verdana"/>
          <w:b/>
          <w:color w:val="244061"/>
          <w:sz w:val="24"/>
          <w:szCs w:val="20"/>
        </w:rPr>
      </w:pPr>
      <w:r w:rsidRPr="00863DF3">
        <w:rPr>
          <w:rFonts w:ascii="Verdana" w:hAnsi="Verdana"/>
          <w:b/>
          <w:bCs/>
          <w:color w:val="4F81BD"/>
          <w:sz w:val="36"/>
          <w:szCs w:val="28"/>
        </w:rPr>
        <w:t>Notes used in the Message</w:t>
      </w:r>
    </w:p>
    <w:p w:rsidR="004523E1" w:rsidRDefault="004523E1" w:rsidP="004523E1">
      <w:pPr>
        <w:jc w:val="center"/>
        <w:rPr>
          <w:rFonts w:ascii="Verdana" w:hAnsi="Verdana"/>
          <w:b/>
          <w:sz w:val="20"/>
          <w:szCs w:val="20"/>
        </w:rPr>
      </w:pPr>
      <w:r w:rsidRPr="004523E1">
        <w:rPr>
          <w:rFonts w:ascii="Verdana" w:hAnsi="Verdana"/>
          <w:b/>
          <w:color w:val="244061"/>
          <w:sz w:val="24"/>
          <w:szCs w:val="20"/>
        </w:rPr>
        <w:t>20-0315am - Journey Of A Believer Pt.2 - Wade Dale</w:t>
      </w:r>
    </w:p>
    <w:p w:rsidR="00C23EB4" w:rsidRDefault="00C23EB4" w:rsidP="00B55B96">
      <w:pPr>
        <w:spacing w:after="0" w:line="240" w:lineRule="auto"/>
        <w:contextualSpacing/>
        <w:rPr>
          <w:rFonts w:ascii="Verdana" w:hAnsi="Verdana"/>
          <w:b/>
          <w:sz w:val="20"/>
          <w:szCs w:val="20"/>
        </w:rPr>
      </w:pPr>
      <w:r>
        <w:rPr>
          <w:rFonts w:ascii="Verdana" w:hAnsi="Verdana"/>
          <w:b/>
          <w:sz w:val="20"/>
          <w:szCs w:val="20"/>
        </w:rPr>
        <w:t>GALATIANS 3:16-18</w:t>
      </w:r>
    </w:p>
    <w:p w:rsidR="00C23EB4" w:rsidRPr="004D37D0" w:rsidRDefault="00C23EB4" w:rsidP="00B55B96">
      <w:pPr>
        <w:spacing w:after="0" w:line="240" w:lineRule="auto"/>
        <w:contextualSpacing/>
        <w:rPr>
          <w:rFonts w:ascii="Verdana" w:hAnsi="Verdana"/>
          <w:b/>
          <w:sz w:val="20"/>
          <w:szCs w:val="20"/>
        </w:rPr>
      </w:pPr>
      <w:r w:rsidRPr="004D37D0">
        <w:rPr>
          <w:rFonts w:ascii="Verdana" w:hAnsi="Verdana"/>
          <w:b/>
          <w:sz w:val="20"/>
          <w:szCs w:val="20"/>
        </w:rPr>
        <w:t xml:space="preserve">»     16     </w:t>
      </w:r>
      <w:r w:rsidRPr="00B55B96">
        <w:rPr>
          <w:rFonts w:ascii="Verdana" w:hAnsi="Verdana"/>
          <w:b/>
          <w:sz w:val="20"/>
          <w:szCs w:val="20"/>
        </w:rPr>
        <w:t>†</w:t>
      </w:r>
      <w:r w:rsidRPr="00F0719D">
        <w:rPr>
          <w:rFonts w:ascii="Verdana" w:hAnsi="Verdana"/>
          <w:b/>
          <w:color w:val="FF0000"/>
          <w:sz w:val="20"/>
          <w:szCs w:val="20"/>
        </w:rPr>
        <w:t xml:space="preserve">     Now to Abraham and his seed were the promises made. He saith not, And to seeds, as of many; but as of one, And to thy seed, which is Christ.</w:t>
      </w:r>
      <w:r w:rsidRPr="004D37D0">
        <w:rPr>
          <w:rFonts w:ascii="Verdana" w:hAnsi="Verdana"/>
          <w:b/>
          <w:sz w:val="20"/>
          <w:szCs w:val="20"/>
        </w:rPr>
        <w:t xml:space="preserve"> </w:t>
      </w:r>
    </w:p>
    <w:p w:rsidR="00C23EB4" w:rsidRPr="004D37D0" w:rsidRDefault="00C23EB4" w:rsidP="00B55B96">
      <w:pPr>
        <w:spacing w:after="0" w:line="240" w:lineRule="auto"/>
        <w:contextualSpacing/>
        <w:rPr>
          <w:rFonts w:ascii="Verdana" w:hAnsi="Verdana"/>
          <w:b/>
          <w:sz w:val="20"/>
          <w:szCs w:val="20"/>
        </w:rPr>
      </w:pPr>
      <w:r w:rsidRPr="004D37D0">
        <w:rPr>
          <w:rFonts w:ascii="Verdana" w:hAnsi="Verdana"/>
          <w:b/>
          <w:sz w:val="20"/>
          <w:szCs w:val="20"/>
        </w:rPr>
        <w:t xml:space="preserve">»     17     †     And this I say, that the covenant, that was confirmed before of God in Christ, the law, which was four hundred and thirty years after, cannot disannul, that it should make the promise of none effect. </w:t>
      </w:r>
    </w:p>
    <w:p w:rsidR="00C23EB4" w:rsidRPr="000D792E" w:rsidRDefault="00C23EB4" w:rsidP="00B55B96">
      <w:pPr>
        <w:spacing w:after="0" w:line="240" w:lineRule="auto"/>
        <w:contextualSpacing/>
        <w:rPr>
          <w:rFonts w:ascii="Verdana" w:hAnsi="Verdana"/>
          <w:b/>
          <w:color w:val="FF0000"/>
          <w:sz w:val="20"/>
          <w:szCs w:val="20"/>
        </w:rPr>
      </w:pPr>
      <w:r w:rsidRPr="004D37D0">
        <w:rPr>
          <w:rFonts w:ascii="Verdana" w:hAnsi="Verdana"/>
          <w:b/>
          <w:sz w:val="20"/>
          <w:szCs w:val="20"/>
        </w:rPr>
        <w:t>»     18     †     For if the inheritance be of the law, it is no more of promise</w:t>
      </w:r>
      <w:r w:rsidRPr="000D792E">
        <w:rPr>
          <w:rFonts w:ascii="Verdana" w:hAnsi="Verdana"/>
          <w:b/>
          <w:color w:val="FF0000"/>
          <w:sz w:val="20"/>
          <w:szCs w:val="20"/>
        </w:rPr>
        <w:t>: but God gave it to Abraham by promise.</w:t>
      </w:r>
    </w:p>
    <w:p w:rsidR="00C23EB4" w:rsidRDefault="00C23EB4" w:rsidP="00B55B96">
      <w:pPr>
        <w:spacing w:after="0" w:line="240" w:lineRule="auto"/>
        <w:contextualSpacing/>
        <w:rPr>
          <w:rFonts w:ascii="Verdana" w:hAnsi="Verdana"/>
          <w:b/>
          <w:sz w:val="20"/>
          <w:szCs w:val="20"/>
        </w:rPr>
      </w:pPr>
    </w:p>
    <w:p w:rsidR="00C23EB4" w:rsidRPr="004D37D0" w:rsidRDefault="00C23EB4" w:rsidP="00B55B96">
      <w:pPr>
        <w:spacing w:after="0" w:line="240" w:lineRule="auto"/>
        <w:contextualSpacing/>
        <w:rPr>
          <w:rFonts w:ascii="Verdana" w:hAnsi="Verdana"/>
          <w:b/>
          <w:sz w:val="20"/>
          <w:szCs w:val="20"/>
        </w:rPr>
      </w:pPr>
      <w:r>
        <w:rPr>
          <w:rFonts w:ascii="Verdana" w:hAnsi="Verdana"/>
          <w:b/>
          <w:sz w:val="20"/>
          <w:szCs w:val="20"/>
        </w:rPr>
        <w:t>HEBREWS 6:13-15</w:t>
      </w:r>
    </w:p>
    <w:p w:rsidR="00C23EB4" w:rsidRPr="004D37D0" w:rsidRDefault="00C23EB4" w:rsidP="00B55B96">
      <w:pPr>
        <w:spacing w:after="0" w:line="240" w:lineRule="auto"/>
        <w:contextualSpacing/>
        <w:rPr>
          <w:rFonts w:ascii="Verdana" w:hAnsi="Verdana"/>
          <w:b/>
          <w:sz w:val="20"/>
          <w:szCs w:val="20"/>
        </w:rPr>
      </w:pPr>
      <w:r w:rsidRPr="004D37D0">
        <w:rPr>
          <w:rFonts w:ascii="Verdana" w:hAnsi="Verdana"/>
          <w:b/>
          <w:sz w:val="20"/>
          <w:szCs w:val="20"/>
        </w:rPr>
        <w:t xml:space="preserve">»     13     †     For when God made promise to Abraham, because he could swear by no greater, he sware by himself, </w:t>
      </w:r>
    </w:p>
    <w:p w:rsidR="00C23EB4" w:rsidRPr="004D37D0" w:rsidRDefault="00C23EB4" w:rsidP="00B55B96">
      <w:pPr>
        <w:spacing w:after="0" w:line="240" w:lineRule="auto"/>
        <w:contextualSpacing/>
        <w:rPr>
          <w:rFonts w:ascii="Verdana" w:hAnsi="Verdana"/>
          <w:b/>
          <w:sz w:val="20"/>
          <w:szCs w:val="20"/>
        </w:rPr>
      </w:pPr>
      <w:r w:rsidRPr="004D37D0">
        <w:rPr>
          <w:rFonts w:ascii="Verdana" w:hAnsi="Verdana"/>
          <w:b/>
          <w:sz w:val="20"/>
          <w:szCs w:val="20"/>
        </w:rPr>
        <w:t xml:space="preserve">»     14     †     Saying, Surely blessing I will bless thee, and multiplying I will multiply thee. </w:t>
      </w:r>
    </w:p>
    <w:p w:rsidR="00C23EB4" w:rsidRPr="000D792E" w:rsidRDefault="00C23EB4" w:rsidP="00B55B96">
      <w:pPr>
        <w:spacing w:after="0" w:line="240" w:lineRule="auto"/>
        <w:contextualSpacing/>
        <w:rPr>
          <w:rFonts w:ascii="Verdana" w:hAnsi="Verdana"/>
          <w:b/>
          <w:color w:val="FF0000"/>
          <w:sz w:val="20"/>
          <w:szCs w:val="20"/>
        </w:rPr>
      </w:pPr>
      <w:r w:rsidRPr="004D37D0">
        <w:rPr>
          <w:rFonts w:ascii="Verdana" w:hAnsi="Verdana"/>
          <w:b/>
          <w:sz w:val="20"/>
          <w:szCs w:val="20"/>
        </w:rPr>
        <w:t xml:space="preserve">»     15     </w:t>
      </w:r>
      <w:r w:rsidRPr="00B55B96">
        <w:rPr>
          <w:rFonts w:ascii="Verdana" w:hAnsi="Verdana"/>
          <w:b/>
          <w:sz w:val="20"/>
          <w:szCs w:val="20"/>
        </w:rPr>
        <w:t>†</w:t>
      </w:r>
      <w:r w:rsidRPr="000D792E">
        <w:rPr>
          <w:rFonts w:ascii="Verdana" w:hAnsi="Verdana"/>
          <w:b/>
          <w:color w:val="FF0000"/>
          <w:sz w:val="20"/>
          <w:szCs w:val="20"/>
        </w:rPr>
        <w:t xml:space="preserve">     And so, after he had patiently endured, he obtained the promise. </w:t>
      </w:r>
    </w:p>
    <w:p w:rsidR="00C23EB4" w:rsidRPr="000D792E" w:rsidRDefault="00C23EB4" w:rsidP="00B55B96">
      <w:pPr>
        <w:spacing w:after="0" w:line="240" w:lineRule="auto"/>
        <w:contextualSpacing/>
        <w:rPr>
          <w:rFonts w:ascii="Verdana" w:hAnsi="Verdana"/>
          <w:b/>
          <w:color w:val="FF0000"/>
          <w:sz w:val="20"/>
          <w:szCs w:val="20"/>
        </w:rPr>
      </w:pPr>
    </w:p>
    <w:p w:rsidR="00C23EB4" w:rsidRPr="00916559" w:rsidRDefault="00C23EB4" w:rsidP="00B55B96">
      <w:pPr>
        <w:pStyle w:val="ListParagraph"/>
        <w:numPr>
          <w:ilvl w:val="0"/>
          <w:numId w:val="1"/>
        </w:numPr>
        <w:spacing w:after="0" w:line="240" w:lineRule="auto"/>
        <w:ind w:left="360"/>
        <w:rPr>
          <w:rFonts w:ascii="Verdana" w:hAnsi="Verdana"/>
          <w:b/>
          <w:sz w:val="20"/>
          <w:szCs w:val="20"/>
        </w:rPr>
      </w:pPr>
      <w:r w:rsidRPr="00916559">
        <w:rPr>
          <w:rFonts w:ascii="Verdana" w:hAnsi="Verdana"/>
          <w:b/>
          <w:sz w:val="20"/>
          <w:szCs w:val="20"/>
        </w:rPr>
        <w:t>65-0221E  WHO.IS.THIS.MELCHISEDEC_  JEFFERSONVILLE.IN  V-5 N-10  SUNDAY_</w:t>
      </w:r>
    </w:p>
    <w:p w:rsidR="00C23EB4" w:rsidRDefault="00C23EB4" w:rsidP="00B55B96">
      <w:pPr>
        <w:spacing w:after="0" w:line="240" w:lineRule="auto"/>
        <w:contextualSpacing/>
        <w:rPr>
          <w:rFonts w:ascii="Verdana" w:hAnsi="Verdana"/>
          <w:b/>
          <w:sz w:val="20"/>
          <w:szCs w:val="20"/>
        </w:rPr>
      </w:pPr>
      <w:r w:rsidRPr="00B55B96">
        <w:rPr>
          <w:rFonts w:ascii="Verdana" w:hAnsi="Verdana"/>
          <w:b/>
          <w:sz w:val="20"/>
          <w:szCs w:val="20"/>
        </w:rPr>
        <w:t xml:space="preserve">65 </w:t>
      </w:r>
      <w:r w:rsidRPr="00916559">
        <w:rPr>
          <w:rFonts w:ascii="Verdana" w:hAnsi="Verdana"/>
          <w:b/>
          <w:color w:val="FF0000"/>
          <w:sz w:val="20"/>
          <w:szCs w:val="20"/>
        </w:rPr>
        <w:t xml:space="preserve">   When Abraham met Him, He was Melchisedec. He unfolds here what all the attributes will do in the final end, every son of Abraham. Every son of the Faith will absolutely do the same thing.</w:t>
      </w:r>
      <w:r w:rsidRPr="00916559">
        <w:rPr>
          <w:rFonts w:ascii="Verdana" w:hAnsi="Verdana"/>
          <w:b/>
          <w:sz w:val="20"/>
          <w:szCs w:val="20"/>
        </w:rPr>
        <w:t xml:space="preserve"> But I want to watch how we have to come.</w:t>
      </w:r>
    </w:p>
    <w:p w:rsidR="00F0719D" w:rsidRDefault="00F0719D" w:rsidP="00B55B96">
      <w:pPr>
        <w:spacing w:after="0" w:line="240" w:lineRule="auto"/>
        <w:contextualSpacing/>
        <w:rPr>
          <w:rFonts w:ascii="Verdana" w:hAnsi="Verdana"/>
          <w:b/>
          <w:sz w:val="20"/>
          <w:szCs w:val="20"/>
        </w:rPr>
      </w:pPr>
    </w:p>
    <w:p w:rsidR="00B55B96" w:rsidRDefault="00B55B96" w:rsidP="00B55B96">
      <w:pPr>
        <w:spacing w:after="0" w:line="240" w:lineRule="auto"/>
        <w:contextualSpacing/>
        <w:rPr>
          <w:rFonts w:ascii="Verdana" w:hAnsi="Verdana"/>
          <w:b/>
          <w:sz w:val="20"/>
          <w:szCs w:val="20"/>
        </w:rPr>
      </w:pPr>
    </w:p>
    <w:p w:rsidR="00C23EB4" w:rsidRDefault="00F0719D" w:rsidP="00B55B96">
      <w:pPr>
        <w:spacing w:after="0" w:line="240" w:lineRule="auto"/>
        <w:contextualSpacing/>
        <w:rPr>
          <w:rFonts w:ascii="Verdana" w:hAnsi="Verdana"/>
          <w:b/>
          <w:sz w:val="28"/>
          <w:szCs w:val="28"/>
        </w:rPr>
      </w:pPr>
      <w:r w:rsidRPr="00F0719D">
        <w:rPr>
          <w:rFonts w:ascii="Verdana" w:hAnsi="Verdana"/>
          <w:b/>
          <w:sz w:val="28"/>
          <w:szCs w:val="28"/>
        </w:rPr>
        <w:t>JUSTIFICATION</w:t>
      </w:r>
    </w:p>
    <w:p w:rsidR="00B55B96" w:rsidRDefault="00B55B96" w:rsidP="00B55B96">
      <w:pPr>
        <w:spacing w:after="0" w:line="240" w:lineRule="auto"/>
        <w:contextualSpacing/>
        <w:rPr>
          <w:rFonts w:ascii="Verdana" w:hAnsi="Verdana"/>
          <w:b/>
          <w:sz w:val="20"/>
          <w:szCs w:val="20"/>
        </w:rPr>
      </w:pPr>
    </w:p>
    <w:p w:rsidR="00B55B96" w:rsidRPr="007C2574" w:rsidRDefault="00B55B96" w:rsidP="00B55B96">
      <w:pPr>
        <w:spacing w:after="0" w:line="240" w:lineRule="auto"/>
        <w:rPr>
          <w:rFonts w:ascii="Verdana" w:hAnsi="Verdana"/>
          <w:b/>
          <w:sz w:val="20"/>
          <w:szCs w:val="20"/>
        </w:rPr>
      </w:pPr>
      <w:r w:rsidRPr="007C2574">
        <w:rPr>
          <w:rFonts w:ascii="Verdana" w:hAnsi="Verdana"/>
          <w:b/>
          <w:sz w:val="20"/>
          <w:szCs w:val="20"/>
        </w:rPr>
        <w:t>GENESIS 12:1</w:t>
      </w:r>
      <w:r>
        <w:rPr>
          <w:rFonts w:ascii="Verdana" w:hAnsi="Verdana"/>
          <w:b/>
          <w:sz w:val="20"/>
          <w:szCs w:val="20"/>
        </w:rPr>
        <w:t>-20</w:t>
      </w:r>
    </w:p>
    <w:p w:rsidR="00B55B96" w:rsidRPr="007C2574" w:rsidRDefault="00B55B96" w:rsidP="00B55B96">
      <w:pPr>
        <w:spacing w:after="0" w:line="240" w:lineRule="auto"/>
        <w:rPr>
          <w:rFonts w:ascii="Verdana" w:hAnsi="Verdana"/>
          <w:b/>
          <w:sz w:val="20"/>
          <w:szCs w:val="20"/>
        </w:rPr>
      </w:pPr>
      <w:r w:rsidRPr="007C2574">
        <w:rPr>
          <w:rFonts w:ascii="Verdana" w:hAnsi="Verdana"/>
          <w:b/>
          <w:sz w:val="20"/>
          <w:szCs w:val="20"/>
        </w:rPr>
        <w:t>»     1     †      ¶  Now the LORD had said unto Abram, Get thee out of thy country, and from thy kindred, and from thy father's house, unto a land that I will shew thee:</w:t>
      </w:r>
    </w:p>
    <w:p w:rsidR="00B55B96" w:rsidRPr="007C2574" w:rsidRDefault="00B55B96" w:rsidP="00B55B96">
      <w:pPr>
        <w:spacing w:after="0" w:line="240" w:lineRule="auto"/>
        <w:rPr>
          <w:rFonts w:ascii="Verdana" w:hAnsi="Verdana"/>
          <w:b/>
          <w:sz w:val="20"/>
          <w:szCs w:val="20"/>
        </w:rPr>
      </w:pPr>
      <w:r w:rsidRPr="007C2574">
        <w:rPr>
          <w:rFonts w:ascii="Verdana" w:hAnsi="Verdana"/>
          <w:b/>
          <w:sz w:val="20"/>
          <w:szCs w:val="20"/>
        </w:rPr>
        <w:t>»     2     †     And I will make of thee a great nation, and I will bless thee, and make thy name great; and thou shalt be a blessing:</w:t>
      </w:r>
    </w:p>
    <w:p w:rsidR="00B55B96" w:rsidRPr="007C2574" w:rsidRDefault="00B55B96" w:rsidP="00B55B96">
      <w:pPr>
        <w:spacing w:after="0" w:line="240" w:lineRule="auto"/>
        <w:rPr>
          <w:rFonts w:ascii="Verdana" w:hAnsi="Verdana"/>
          <w:b/>
          <w:sz w:val="20"/>
          <w:szCs w:val="20"/>
        </w:rPr>
      </w:pPr>
      <w:r w:rsidRPr="007C2574">
        <w:rPr>
          <w:rFonts w:ascii="Verdana" w:hAnsi="Verdana"/>
          <w:b/>
          <w:sz w:val="20"/>
          <w:szCs w:val="20"/>
        </w:rPr>
        <w:t>»     3     †     And I will bless them that bless thee, and curse him that curseth thee: and in thee shall all families of the earth be blessed.</w:t>
      </w:r>
    </w:p>
    <w:p w:rsidR="00B55B96" w:rsidRPr="007C2574" w:rsidRDefault="00B55B96" w:rsidP="00B55B96">
      <w:pPr>
        <w:spacing w:after="0" w:line="240" w:lineRule="auto"/>
        <w:rPr>
          <w:rFonts w:ascii="Verdana" w:hAnsi="Verdana"/>
          <w:b/>
          <w:sz w:val="20"/>
          <w:szCs w:val="20"/>
        </w:rPr>
      </w:pPr>
      <w:r w:rsidRPr="007C2574">
        <w:rPr>
          <w:rFonts w:ascii="Verdana" w:hAnsi="Verdana"/>
          <w:b/>
          <w:sz w:val="20"/>
          <w:szCs w:val="20"/>
        </w:rPr>
        <w:t>»     4     †      ¶  So Abram departed, as the LORD had spoken unto him; and Lot went with him: and Abram was seventy and five years old when he departed out of Haran.</w:t>
      </w:r>
    </w:p>
    <w:p w:rsidR="00B55B96" w:rsidRPr="007C2574" w:rsidRDefault="00B55B96" w:rsidP="00B55B96">
      <w:pPr>
        <w:spacing w:after="0" w:line="240" w:lineRule="auto"/>
        <w:rPr>
          <w:rFonts w:ascii="Verdana" w:hAnsi="Verdana"/>
          <w:b/>
          <w:sz w:val="20"/>
          <w:szCs w:val="20"/>
        </w:rPr>
      </w:pPr>
      <w:r w:rsidRPr="007C2574">
        <w:rPr>
          <w:rFonts w:ascii="Verdana" w:hAnsi="Verdana"/>
          <w:b/>
          <w:sz w:val="20"/>
          <w:szCs w:val="20"/>
        </w:rPr>
        <w:t>»     5     †     And Abram took Sarai his wife, and Lot his brother's son, and all their substance that they had gathered, and the souls that they had gotten in Haran; and they went forth to go into the land of Canaan; and into the land of Canaan they came.</w:t>
      </w:r>
    </w:p>
    <w:p w:rsidR="00B55B96" w:rsidRPr="007C2574" w:rsidRDefault="00B55B96" w:rsidP="00B55B96">
      <w:pPr>
        <w:spacing w:after="0" w:line="240" w:lineRule="auto"/>
        <w:rPr>
          <w:rFonts w:ascii="Verdana" w:hAnsi="Verdana"/>
          <w:b/>
          <w:sz w:val="20"/>
          <w:szCs w:val="20"/>
        </w:rPr>
      </w:pPr>
      <w:r w:rsidRPr="007C2574">
        <w:rPr>
          <w:rFonts w:ascii="Verdana" w:hAnsi="Verdana"/>
          <w:b/>
          <w:sz w:val="20"/>
          <w:szCs w:val="20"/>
        </w:rPr>
        <w:t>»     6     †      ¶  And Abram passed through the land unto the place of Sichem, unto the plain of Moreh. And the Canaanite was then in the land.</w:t>
      </w:r>
    </w:p>
    <w:p w:rsidR="00B55B96" w:rsidRPr="007C2574" w:rsidRDefault="00B55B96" w:rsidP="00B55B96">
      <w:pPr>
        <w:spacing w:after="0" w:line="240" w:lineRule="auto"/>
        <w:rPr>
          <w:rFonts w:ascii="Verdana" w:hAnsi="Verdana"/>
          <w:b/>
          <w:sz w:val="20"/>
          <w:szCs w:val="20"/>
        </w:rPr>
      </w:pPr>
      <w:r w:rsidRPr="007C2574">
        <w:rPr>
          <w:rFonts w:ascii="Verdana" w:hAnsi="Verdana"/>
          <w:b/>
          <w:sz w:val="20"/>
          <w:szCs w:val="20"/>
        </w:rPr>
        <w:t>»     7     †     And the LORD appeared unto Abram, and said, Unto thy seed will I give this land: and there builded he an altar unto the LORD, who appeared unto him.</w:t>
      </w:r>
    </w:p>
    <w:p w:rsidR="00B55B96" w:rsidRPr="007C2574" w:rsidRDefault="00B55B96" w:rsidP="00B55B96">
      <w:pPr>
        <w:spacing w:after="0" w:line="240" w:lineRule="auto"/>
        <w:rPr>
          <w:rFonts w:ascii="Verdana" w:hAnsi="Verdana"/>
          <w:b/>
          <w:sz w:val="20"/>
          <w:szCs w:val="20"/>
        </w:rPr>
      </w:pPr>
      <w:r w:rsidRPr="007C2574">
        <w:rPr>
          <w:rFonts w:ascii="Verdana" w:hAnsi="Verdana"/>
          <w:b/>
          <w:sz w:val="20"/>
          <w:szCs w:val="20"/>
        </w:rPr>
        <w:t>»     8     †     And he removed from thence unto a mountain on the east of Bethel, and pitched his tent, having Bethel on the west, and Hai on the east: and there he builded an altar unto the LORD, and called upon the name of the LORD.</w:t>
      </w:r>
    </w:p>
    <w:p w:rsidR="00B55B96" w:rsidRPr="007C2574" w:rsidRDefault="00B55B96" w:rsidP="00B55B96">
      <w:pPr>
        <w:spacing w:after="0" w:line="240" w:lineRule="auto"/>
        <w:rPr>
          <w:rFonts w:ascii="Verdana" w:hAnsi="Verdana"/>
          <w:b/>
          <w:sz w:val="20"/>
          <w:szCs w:val="20"/>
        </w:rPr>
      </w:pPr>
      <w:r w:rsidRPr="007C2574">
        <w:rPr>
          <w:rFonts w:ascii="Verdana" w:hAnsi="Verdana"/>
          <w:b/>
          <w:sz w:val="20"/>
          <w:szCs w:val="20"/>
        </w:rPr>
        <w:t>»     9     †     And Abram journeyed, going on still toward the south.</w:t>
      </w:r>
    </w:p>
    <w:p w:rsidR="00B55B96" w:rsidRPr="007C2574" w:rsidRDefault="00B55B96" w:rsidP="00B55B96">
      <w:pPr>
        <w:spacing w:after="0" w:line="240" w:lineRule="auto"/>
        <w:rPr>
          <w:rFonts w:ascii="Verdana" w:hAnsi="Verdana"/>
          <w:b/>
          <w:sz w:val="20"/>
          <w:szCs w:val="20"/>
        </w:rPr>
      </w:pPr>
      <w:r w:rsidRPr="007C2574">
        <w:rPr>
          <w:rFonts w:ascii="Verdana" w:hAnsi="Verdana"/>
          <w:b/>
          <w:sz w:val="20"/>
          <w:szCs w:val="20"/>
        </w:rPr>
        <w:t>»     10     †      ¶  And there was a famine in the land: and Abram went down into Egypt to sojourn there; for the famine was grievous in the land.</w:t>
      </w:r>
    </w:p>
    <w:p w:rsidR="00B55B96" w:rsidRPr="007C2574" w:rsidRDefault="00B55B96" w:rsidP="00B55B96">
      <w:pPr>
        <w:spacing w:after="0" w:line="240" w:lineRule="auto"/>
        <w:rPr>
          <w:rFonts w:ascii="Verdana" w:hAnsi="Verdana"/>
          <w:b/>
          <w:sz w:val="20"/>
          <w:szCs w:val="20"/>
        </w:rPr>
      </w:pPr>
      <w:r w:rsidRPr="007C2574">
        <w:rPr>
          <w:rFonts w:ascii="Verdana" w:hAnsi="Verdana"/>
          <w:b/>
          <w:sz w:val="20"/>
          <w:szCs w:val="20"/>
        </w:rPr>
        <w:t>»     11     †     And it came to pass, when he was come near to enter into Egypt, that he said unto Sarai his wife, Behold now, I know that thou art a fair woman to look upon:</w:t>
      </w:r>
    </w:p>
    <w:p w:rsidR="00B55B96" w:rsidRPr="007C2574" w:rsidRDefault="00B55B96" w:rsidP="00B55B96">
      <w:pPr>
        <w:spacing w:after="0" w:line="240" w:lineRule="auto"/>
        <w:rPr>
          <w:rFonts w:ascii="Verdana" w:hAnsi="Verdana"/>
          <w:b/>
          <w:sz w:val="20"/>
          <w:szCs w:val="20"/>
        </w:rPr>
      </w:pPr>
      <w:r w:rsidRPr="007C2574">
        <w:rPr>
          <w:rFonts w:ascii="Verdana" w:hAnsi="Verdana"/>
          <w:b/>
          <w:sz w:val="20"/>
          <w:szCs w:val="20"/>
        </w:rPr>
        <w:t>»     12     †     Therefore it shall come to pass, when the Egyptians shall see thee, that they shall say, This is his wife: and they will kill me, but they will save thee alive.</w:t>
      </w:r>
    </w:p>
    <w:p w:rsidR="00B55B96" w:rsidRPr="007C2574" w:rsidRDefault="00B55B96" w:rsidP="00B55B96">
      <w:pPr>
        <w:spacing w:after="0" w:line="240" w:lineRule="auto"/>
        <w:rPr>
          <w:rFonts w:ascii="Verdana" w:hAnsi="Verdana"/>
          <w:b/>
          <w:sz w:val="20"/>
          <w:szCs w:val="20"/>
        </w:rPr>
      </w:pPr>
      <w:r w:rsidRPr="007C2574">
        <w:rPr>
          <w:rFonts w:ascii="Verdana" w:hAnsi="Verdana"/>
          <w:b/>
          <w:sz w:val="20"/>
          <w:szCs w:val="20"/>
        </w:rPr>
        <w:t>»     13     †     Say, I pray thee, thou art my sister: that it may be well with me for thy sake; and my soul shall live because of thee.</w:t>
      </w:r>
    </w:p>
    <w:p w:rsidR="00B55B96" w:rsidRPr="007C2574" w:rsidRDefault="00B55B96" w:rsidP="00B55B96">
      <w:pPr>
        <w:spacing w:after="0" w:line="240" w:lineRule="auto"/>
        <w:rPr>
          <w:rFonts w:ascii="Verdana" w:hAnsi="Verdana"/>
          <w:b/>
          <w:sz w:val="20"/>
          <w:szCs w:val="20"/>
        </w:rPr>
      </w:pPr>
      <w:r w:rsidRPr="007C2574">
        <w:rPr>
          <w:rFonts w:ascii="Verdana" w:hAnsi="Verdana"/>
          <w:b/>
          <w:sz w:val="20"/>
          <w:szCs w:val="20"/>
        </w:rPr>
        <w:t>»     14     †      ¶  And it came to pass, that, when Abram was come into Egypt, the Egyptians beheld the woman that she was very fair.</w:t>
      </w:r>
    </w:p>
    <w:p w:rsidR="00B55B96" w:rsidRPr="007C2574" w:rsidRDefault="00B55B96" w:rsidP="00B55B96">
      <w:pPr>
        <w:spacing w:after="0" w:line="240" w:lineRule="auto"/>
        <w:rPr>
          <w:rFonts w:ascii="Verdana" w:hAnsi="Verdana"/>
          <w:b/>
          <w:sz w:val="20"/>
          <w:szCs w:val="20"/>
        </w:rPr>
      </w:pPr>
      <w:r w:rsidRPr="007C2574">
        <w:rPr>
          <w:rFonts w:ascii="Verdana" w:hAnsi="Verdana"/>
          <w:b/>
          <w:sz w:val="20"/>
          <w:szCs w:val="20"/>
        </w:rPr>
        <w:lastRenderedPageBreak/>
        <w:t>»     15     †     The princes also of Pharaoh saw her, and commended her before Pharaoh: and the woman was taken into Pharaoh's house.</w:t>
      </w:r>
    </w:p>
    <w:p w:rsidR="00B55B96" w:rsidRPr="007C2574" w:rsidRDefault="00B55B96" w:rsidP="00B55B96">
      <w:pPr>
        <w:spacing w:after="0" w:line="240" w:lineRule="auto"/>
        <w:rPr>
          <w:rFonts w:ascii="Verdana" w:hAnsi="Verdana"/>
          <w:b/>
          <w:sz w:val="20"/>
          <w:szCs w:val="20"/>
        </w:rPr>
      </w:pPr>
      <w:r w:rsidRPr="007C2574">
        <w:rPr>
          <w:rFonts w:ascii="Verdana" w:hAnsi="Verdana"/>
          <w:b/>
          <w:sz w:val="20"/>
          <w:szCs w:val="20"/>
        </w:rPr>
        <w:t>»     16     †     And he entreated Abram well for her sake: and he had sheep, and oxen, and he asses, and menservants, and maidservants, and she asses, and camels.</w:t>
      </w:r>
    </w:p>
    <w:p w:rsidR="00B55B96" w:rsidRPr="007C2574" w:rsidRDefault="00B55B96" w:rsidP="00B55B96">
      <w:pPr>
        <w:spacing w:after="0" w:line="240" w:lineRule="auto"/>
        <w:rPr>
          <w:rFonts w:ascii="Verdana" w:hAnsi="Verdana"/>
          <w:b/>
          <w:sz w:val="20"/>
          <w:szCs w:val="20"/>
        </w:rPr>
      </w:pPr>
      <w:r w:rsidRPr="007C2574">
        <w:rPr>
          <w:rFonts w:ascii="Verdana" w:hAnsi="Verdana"/>
          <w:b/>
          <w:sz w:val="20"/>
          <w:szCs w:val="20"/>
        </w:rPr>
        <w:t>»     17     †     And the LORD plagued Pharaoh and his house with great plagues because of Sarai Abram's wife.</w:t>
      </w:r>
    </w:p>
    <w:p w:rsidR="00B55B96" w:rsidRPr="007C2574" w:rsidRDefault="00B55B96" w:rsidP="00B55B96">
      <w:pPr>
        <w:spacing w:after="0" w:line="240" w:lineRule="auto"/>
        <w:rPr>
          <w:rFonts w:ascii="Verdana" w:hAnsi="Verdana"/>
          <w:b/>
          <w:sz w:val="20"/>
          <w:szCs w:val="20"/>
        </w:rPr>
      </w:pPr>
      <w:r w:rsidRPr="007C2574">
        <w:rPr>
          <w:rFonts w:ascii="Verdana" w:hAnsi="Verdana"/>
          <w:b/>
          <w:sz w:val="20"/>
          <w:szCs w:val="20"/>
        </w:rPr>
        <w:t>»     18     †     And Pharaoh called Abram, and said, What is this that thou hast done unto me? why didst thou not tell me that she was thy wife?</w:t>
      </w:r>
    </w:p>
    <w:p w:rsidR="00B55B96" w:rsidRPr="007C2574" w:rsidRDefault="00B55B96" w:rsidP="00B55B96">
      <w:pPr>
        <w:spacing w:after="0" w:line="240" w:lineRule="auto"/>
        <w:rPr>
          <w:rFonts w:ascii="Verdana" w:hAnsi="Verdana"/>
          <w:b/>
          <w:sz w:val="20"/>
          <w:szCs w:val="20"/>
        </w:rPr>
      </w:pPr>
      <w:r w:rsidRPr="007C2574">
        <w:rPr>
          <w:rFonts w:ascii="Verdana" w:hAnsi="Verdana"/>
          <w:b/>
          <w:sz w:val="20"/>
          <w:szCs w:val="20"/>
        </w:rPr>
        <w:t>»     19     †     Why saidst thou, She is my sister? so I might have taken her to me to wife: now therefore behold thy wife, take her, and go thy way.</w:t>
      </w:r>
    </w:p>
    <w:p w:rsidR="00B55B96" w:rsidRDefault="00B55B96" w:rsidP="00B55B96">
      <w:pPr>
        <w:spacing w:after="0" w:line="240" w:lineRule="auto"/>
        <w:rPr>
          <w:rFonts w:ascii="Verdana" w:hAnsi="Verdana"/>
          <w:b/>
          <w:sz w:val="20"/>
          <w:szCs w:val="20"/>
        </w:rPr>
      </w:pPr>
      <w:r w:rsidRPr="007C2574">
        <w:rPr>
          <w:rFonts w:ascii="Verdana" w:hAnsi="Verdana"/>
          <w:b/>
          <w:sz w:val="20"/>
          <w:szCs w:val="20"/>
        </w:rPr>
        <w:t>»     20     †     And Pharaoh commanded his men concerning him: and they sent him away, and his wife, and all that he had.</w:t>
      </w:r>
    </w:p>
    <w:p w:rsidR="00B55B96" w:rsidRDefault="00B55B96" w:rsidP="00B55B96">
      <w:pPr>
        <w:spacing w:after="0" w:line="240" w:lineRule="auto"/>
        <w:contextualSpacing/>
        <w:rPr>
          <w:rFonts w:ascii="Verdana" w:hAnsi="Verdana"/>
          <w:b/>
          <w:sz w:val="20"/>
          <w:szCs w:val="20"/>
        </w:rPr>
      </w:pPr>
    </w:p>
    <w:p w:rsidR="008B0DC7" w:rsidRPr="008B0DC7" w:rsidRDefault="008B0DC7" w:rsidP="00B55B96">
      <w:pPr>
        <w:spacing w:after="0" w:line="240" w:lineRule="auto"/>
        <w:contextualSpacing/>
        <w:rPr>
          <w:rFonts w:ascii="Verdana" w:hAnsi="Verdana"/>
          <w:b/>
          <w:sz w:val="20"/>
          <w:szCs w:val="20"/>
        </w:rPr>
      </w:pPr>
      <w:r w:rsidRPr="008B0DC7">
        <w:rPr>
          <w:rFonts w:ascii="Verdana" w:hAnsi="Verdana"/>
          <w:b/>
          <w:sz w:val="20"/>
          <w:szCs w:val="20"/>
        </w:rPr>
        <w:t>ROMANS 3:24</w:t>
      </w:r>
      <w:r>
        <w:rPr>
          <w:rFonts w:ascii="Verdana" w:hAnsi="Verdana"/>
          <w:b/>
          <w:sz w:val="20"/>
          <w:szCs w:val="20"/>
        </w:rPr>
        <w:t>-26</w:t>
      </w:r>
    </w:p>
    <w:p w:rsidR="008B0DC7" w:rsidRPr="008B0DC7" w:rsidRDefault="00F0719D" w:rsidP="00B55B96">
      <w:pPr>
        <w:spacing w:after="0" w:line="240" w:lineRule="auto"/>
        <w:contextualSpacing/>
        <w:rPr>
          <w:rFonts w:ascii="Verdana" w:hAnsi="Verdana"/>
          <w:b/>
          <w:sz w:val="20"/>
          <w:szCs w:val="20"/>
        </w:rPr>
      </w:pPr>
      <w:r w:rsidRPr="008B0DC7">
        <w:rPr>
          <w:rFonts w:ascii="Verdana" w:hAnsi="Verdana"/>
          <w:b/>
          <w:sz w:val="20"/>
          <w:szCs w:val="20"/>
        </w:rPr>
        <w:t>»     24     †     Being justified f</w:t>
      </w:r>
      <w:r w:rsidR="008B0DC7" w:rsidRPr="008B0DC7">
        <w:rPr>
          <w:rFonts w:ascii="Verdana" w:hAnsi="Verdana"/>
          <w:b/>
          <w:sz w:val="20"/>
          <w:szCs w:val="20"/>
        </w:rPr>
        <w:t>reely by his grace through the r</w:t>
      </w:r>
      <w:r w:rsidRPr="008B0DC7">
        <w:rPr>
          <w:rFonts w:ascii="Verdana" w:hAnsi="Verdana"/>
          <w:b/>
          <w:sz w:val="20"/>
          <w:szCs w:val="20"/>
        </w:rPr>
        <w:t xml:space="preserve">edemption that is in Christ Jesus: </w:t>
      </w:r>
    </w:p>
    <w:p w:rsidR="00F0719D" w:rsidRPr="008B0DC7" w:rsidRDefault="00F0719D" w:rsidP="00B55B96">
      <w:pPr>
        <w:spacing w:after="0" w:line="240" w:lineRule="auto"/>
        <w:contextualSpacing/>
        <w:rPr>
          <w:rFonts w:ascii="Verdana" w:hAnsi="Verdana"/>
          <w:b/>
          <w:sz w:val="20"/>
          <w:szCs w:val="20"/>
        </w:rPr>
      </w:pPr>
      <w:r w:rsidRPr="008B0DC7">
        <w:rPr>
          <w:rFonts w:ascii="Verdana" w:hAnsi="Verdana"/>
          <w:b/>
          <w:sz w:val="20"/>
          <w:szCs w:val="20"/>
        </w:rPr>
        <w:t xml:space="preserve">»     25     †     Whom God hath set forth to be a propitiation through faith in his blood, to declare his righteousness for the remission of sins that are past, through the forbearance of God; </w:t>
      </w:r>
    </w:p>
    <w:p w:rsidR="00F0719D" w:rsidRDefault="00F0719D" w:rsidP="00B55B96">
      <w:pPr>
        <w:spacing w:after="0" w:line="240" w:lineRule="auto"/>
        <w:contextualSpacing/>
        <w:rPr>
          <w:rFonts w:ascii="Verdana" w:hAnsi="Verdana"/>
          <w:b/>
          <w:sz w:val="20"/>
          <w:szCs w:val="20"/>
        </w:rPr>
      </w:pPr>
      <w:r w:rsidRPr="008B0DC7">
        <w:rPr>
          <w:rFonts w:ascii="Verdana" w:hAnsi="Verdana"/>
          <w:b/>
          <w:sz w:val="20"/>
          <w:szCs w:val="20"/>
        </w:rPr>
        <w:t>»     26     †     To declare, I say, at this time his righteousness: that he might be just, and the justifier of him which believeth in Jesus.</w:t>
      </w:r>
    </w:p>
    <w:p w:rsidR="00241986" w:rsidRDefault="00241986" w:rsidP="00B55B96">
      <w:pPr>
        <w:spacing w:after="0" w:line="240" w:lineRule="auto"/>
        <w:contextualSpacing/>
        <w:rPr>
          <w:rFonts w:ascii="Verdana" w:hAnsi="Verdana"/>
          <w:b/>
          <w:sz w:val="20"/>
          <w:szCs w:val="20"/>
        </w:rPr>
      </w:pPr>
    </w:p>
    <w:p w:rsidR="008B0DC7" w:rsidRDefault="008B0DC7" w:rsidP="00B55B96">
      <w:pPr>
        <w:spacing w:after="0" w:line="240" w:lineRule="auto"/>
        <w:contextualSpacing/>
        <w:rPr>
          <w:rFonts w:ascii="Verdana" w:hAnsi="Verdana"/>
          <w:b/>
          <w:sz w:val="20"/>
          <w:szCs w:val="20"/>
        </w:rPr>
      </w:pPr>
    </w:p>
    <w:p w:rsidR="008B0DC7" w:rsidRPr="008B0DC7" w:rsidRDefault="008B0DC7" w:rsidP="00B55B96">
      <w:pPr>
        <w:spacing w:after="0" w:line="240" w:lineRule="auto"/>
        <w:contextualSpacing/>
        <w:rPr>
          <w:rFonts w:ascii="Verdana" w:hAnsi="Verdana"/>
          <w:b/>
          <w:sz w:val="20"/>
          <w:szCs w:val="20"/>
        </w:rPr>
      </w:pPr>
      <w:r w:rsidRPr="008B0DC7">
        <w:rPr>
          <w:rFonts w:ascii="Verdana" w:hAnsi="Verdana"/>
          <w:b/>
          <w:sz w:val="20"/>
          <w:szCs w:val="20"/>
        </w:rPr>
        <w:t>EZEKIEL 11:1</w:t>
      </w:r>
      <w:r>
        <w:rPr>
          <w:rFonts w:ascii="Verdana" w:hAnsi="Verdana"/>
          <w:b/>
          <w:sz w:val="20"/>
          <w:szCs w:val="20"/>
        </w:rPr>
        <w:t>7-19</w:t>
      </w:r>
    </w:p>
    <w:p w:rsidR="008B0DC7" w:rsidRPr="008B0DC7" w:rsidRDefault="008B0DC7" w:rsidP="00B55B96">
      <w:pPr>
        <w:spacing w:after="0" w:line="240" w:lineRule="auto"/>
        <w:contextualSpacing/>
        <w:rPr>
          <w:rFonts w:ascii="Verdana" w:hAnsi="Verdana"/>
          <w:b/>
          <w:sz w:val="20"/>
          <w:szCs w:val="20"/>
        </w:rPr>
      </w:pPr>
      <w:r w:rsidRPr="008B0DC7">
        <w:rPr>
          <w:rFonts w:ascii="Verdana" w:hAnsi="Verdana"/>
          <w:b/>
          <w:sz w:val="20"/>
          <w:szCs w:val="20"/>
        </w:rPr>
        <w:t>»     17     †     Therefore say, Thus saith the Lord GOD; I will even gather you from the people, and assemble you out of the countries where ye have been scattered, and I will give you the land of Israel.</w:t>
      </w:r>
    </w:p>
    <w:p w:rsidR="008B0DC7" w:rsidRPr="008B0DC7" w:rsidRDefault="008B0DC7" w:rsidP="00B55B96">
      <w:pPr>
        <w:spacing w:after="0" w:line="240" w:lineRule="auto"/>
        <w:contextualSpacing/>
        <w:rPr>
          <w:rFonts w:ascii="Verdana" w:hAnsi="Verdana"/>
          <w:b/>
          <w:sz w:val="20"/>
          <w:szCs w:val="20"/>
        </w:rPr>
      </w:pPr>
      <w:r w:rsidRPr="008B0DC7">
        <w:rPr>
          <w:rFonts w:ascii="Verdana" w:hAnsi="Verdana"/>
          <w:b/>
          <w:sz w:val="20"/>
          <w:szCs w:val="20"/>
        </w:rPr>
        <w:t>»     18     †     And they shall come thither, and they shall take away all the detestable things thereof and all the abominations thereof from thence.</w:t>
      </w:r>
    </w:p>
    <w:p w:rsidR="008B0DC7" w:rsidRDefault="008B0DC7" w:rsidP="00B55B96">
      <w:pPr>
        <w:spacing w:after="0" w:line="240" w:lineRule="auto"/>
        <w:contextualSpacing/>
        <w:rPr>
          <w:rFonts w:ascii="Verdana" w:hAnsi="Verdana"/>
          <w:b/>
          <w:sz w:val="20"/>
          <w:szCs w:val="20"/>
        </w:rPr>
      </w:pPr>
      <w:r w:rsidRPr="008B0DC7">
        <w:rPr>
          <w:rFonts w:ascii="Verdana" w:hAnsi="Verdana"/>
          <w:b/>
          <w:sz w:val="20"/>
          <w:szCs w:val="20"/>
        </w:rPr>
        <w:t>»     19     †     And I will give them one heart, and I will put a new spirit within you; and I will take the stony heart out of their flesh, and will give them an heart of flesh:</w:t>
      </w:r>
    </w:p>
    <w:p w:rsidR="00F0719D" w:rsidRDefault="00F0719D" w:rsidP="00B55B96">
      <w:pPr>
        <w:spacing w:after="0" w:line="240" w:lineRule="auto"/>
        <w:contextualSpacing/>
        <w:rPr>
          <w:rFonts w:ascii="Verdana" w:hAnsi="Verdana"/>
          <w:b/>
          <w:sz w:val="28"/>
          <w:szCs w:val="28"/>
        </w:rPr>
      </w:pPr>
    </w:p>
    <w:p w:rsidR="00F0719D" w:rsidRDefault="00F0719D" w:rsidP="00B55B96">
      <w:pPr>
        <w:spacing w:after="0" w:line="240" w:lineRule="auto"/>
        <w:contextualSpacing/>
        <w:rPr>
          <w:rFonts w:ascii="Verdana" w:hAnsi="Verdana"/>
          <w:b/>
          <w:sz w:val="28"/>
          <w:szCs w:val="28"/>
        </w:rPr>
      </w:pPr>
      <w:r>
        <w:rPr>
          <w:rFonts w:ascii="Verdana" w:hAnsi="Verdana"/>
          <w:b/>
          <w:sz w:val="28"/>
          <w:szCs w:val="28"/>
        </w:rPr>
        <w:t>SANTIFICATION</w:t>
      </w:r>
    </w:p>
    <w:p w:rsidR="00B55B96" w:rsidRDefault="00B55B96" w:rsidP="00B55B96">
      <w:pPr>
        <w:spacing w:after="0" w:line="240" w:lineRule="auto"/>
        <w:contextualSpacing/>
        <w:rPr>
          <w:rFonts w:ascii="Verdana" w:hAnsi="Verdana"/>
          <w:b/>
          <w:sz w:val="20"/>
          <w:szCs w:val="20"/>
        </w:rPr>
      </w:pPr>
    </w:p>
    <w:p w:rsidR="00334554" w:rsidRPr="00241986" w:rsidRDefault="00334554" w:rsidP="00B55B96">
      <w:pPr>
        <w:spacing w:after="0" w:line="240" w:lineRule="auto"/>
        <w:contextualSpacing/>
        <w:rPr>
          <w:rFonts w:ascii="Verdana" w:hAnsi="Verdana"/>
          <w:b/>
          <w:sz w:val="20"/>
          <w:szCs w:val="20"/>
        </w:rPr>
      </w:pPr>
      <w:r w:rsidRPr="00241986">
        <w:rPr>
          <w:rFonts w:ascii="Verdana" w:hAnsi="Verdana"/>
          <w:b/>
          <w:sz w:val="20"/>
          <w:szCs w:val="20"/>
        </w:rPr>
        <w:t>HEBREWS 2:11-12</w:t>
      </w:r>
    </w:p>
    <w:p w:rsidR="00334554" w:rsidRPr="00241986" w:rsidRDefault="00334554" w:rsidP="00B55B96">
      <w:pPr>
        <w:spacing w:after="0" w:line="240" w:lineRule="auto"/>
        <w:contextualSpacing/>
        <w:rPr>
          <w:rFonts w:ascii="Verdana" w:hAnsi="Verdana"/>
          <w:b/>
          <w:sz w:val="20"/>
          <w:szCs w:val="20"/>
        </w:rPr>
      </w:pPr>
      <w:r w:rsidRPr="00241986">
        <w:rPr>
          <w:rFonts w:ascii="Verdana" w:hAnsi="Verdana"/>
          <w:b/>
          <w:sz w:val="20"/>
          <w:szCs w:val="20"/>
        </w:rPr>
        <w:t xml:space="preserve">»     11     †     For both he that sanctifieth and they who are sanctified are all of one: for which cause he is not ashamed to call them brethren, </w:t>
      </w:r>
    </w:p>
    <w:p w:rsidR="008B0DC7" w:rsidRPr="00241986" w:rsidRDefault="00334554" w:rsidP="00B55B96">
      <w:pPr>
        <w:spacing w:after="0" w:line="240" w:lineRule="auto"/>
        <w:contextualSpacing/>
        <w:rPr>
          <w:rFonts w:ascii="Verdana" w:hAnsi="Verdana"/>
          <w:b/>
          <w:sz w:val="20"/>
          <w:szCs w:val="20"/>
        </w:rPr>
      </w:pPr>
      <w:r w:rsidRPr="00241986">
        <w:rPr>
          <w:rFonts w:ascii="Verdana" w:hAnsi="Verdana"/>
          <w:b/>
          <w:sz w:val="20"/>
          <w:szCs w:val="20"/>
        </w:rPr>
        <w:t>»     12     †     Saying, I will declare thy name unto my brethren, in the midst of the church will I sing praise unto thee.</w:t>
      </w:r>
    </w:p>
    <w:p w:rsidR="00241986" w:rsidRPr="00241986" w:rsidRDefault="00241986" w:rsidP="00B55B96">
      <w:pPr>
        <w:spacing w:after="0" w:line="240" w:lineRule="auto"/>
        <w:contextualSpacing/>
        <w:rPr>
          <w:rFonts w:ascii="Verdana" w:hAnsi="Verdana"/>
          <w:b/>
          <w:sz w:val="20"/>
          <w:szCs w:val="20"/>
        </w:rPr>
      </w:pPr>
    </w:p>
    <w:p w:rsidR="00241986" w:rsidRPr="00241986" w:rsidRDefault="00241986" w:rsidP="00B55B96">
      <w:pPr>
        <w:spacing w:after="0" w:line="240" w:lineRule="auto"/>
        <w:contextualSpacing/>
        <w:rPr>
          <w:rFonts w:ascii="Verdana" w:hAnsi="Verdana"/>
          <w:b/>
          <w:sz w:val="20"/>
          <w:szCs w:val="20"/>
        </w:rPr>
      </w:pPr>
      <w:r w:rsidRPr="00241986">
        <w:rPr>
          <w:rFonts w:ascii="Verdana" w:hAnsi="Verdana"/>
          <w:b/>
          <w:sz w:val="20"/>
          <w:szCs w:val="20"/>
        </w:rPr>
        <w:t>EZEKIEL 36:25</w:t>
      </w:r>
    </w:p>
    <w:p w:rsidR="00241986" w:rsidRPr="00241986" w:rsidRDefault="00241986" w:rsidP="00B55B96">
      <w:pPr>
        <w:spacing w:after="0" w:line="240" w:lineRule="auto"/>
        <w:contextualSpacing/>
        <w:rPr>
          <w:rFonts w:ascii="Verdana" w:hAnsi="Verdana"/>
          <w:b/>
          <w:sz w:val="20"/>
          <w:szCs w:val="20"/>
        </w:rPr>
      </w:pPr>
      <w:r w:rsidRPr="00241986">
        <w:rPr>
          <w:rFonts w:ascii="Verdana" w:hAnsi="Verdana"/>
          <w:b/>
          <w:sz w:val="20"/>
          <w:szCs w:val="20"/>
        </w:rPr>
        <w:t>»     24     †     For I will take you from among the heathen, and gather you out of all countries, and will bring you into your own land.</w:t>
      </w:r>
    </w:p>
    <w:p w:rsidR="00241986" w:rsidRPr="00241986" w:rsidRDefault="00241986" w:rsidP="00B55B96">
      <w:pPr>
        <w:spacing w:after="0" w:line="240" w:lineRule="auto"/>
        <w:contextualSpacing/>
        <w:rPr>
          <w:rFonts w:ascii="Verdana" w:hAnsi="Verdana"/>
          <w:b/>
          <w:sz w:val="20"/>
          <w:szCs w:val="20"/>
        </w:rPr>
      </w:pPr>
      <w:r w:rsidRPr="00241986">
        <w:rPr>
          <w:rFonts w:ascii="Verdana" w:hAnsi="Verdana"/>
          <w:b/>
          <w:sz w:val="20"/>
          <w:szCs w:val="20"/>
        </w:rPr>
        <w:t>»     25     †      ¶  Then will I sprinkle clean water upon you, and ye shall be clean: from all your filthiness, and from all your idols, will I cleanse you.</w:t>
      </w:r>
    </w:p>
    <w:p w:rsidR="00241986" w:rsidRDefault="00241986" w:rsidP="00B55B96">
      <w:pPr>
        <w:spacing w:after="0" w:line="240" w:lineRule="auto"/>
        <w:contextualSpacing/>
        <w:rPr>
          <w:rFonts w:ascii="Verdana" w:hAnsi="Verdana"/>
          <w:b/>
          <w:sz w:val="20"/>
          <w:szCs w:val="20"/>
        </w:rPr>
      </w:pPr>
      <w:r w:rsidRPr="00241986">
        <w:rPr>
          <w:rFonts w:ascii="Verdana" w:hAnsi="Verdana"/>
          <w:b/>
          <w:sz w:val="20"/>
          <w:szCs w:val="20"/>
        </w:rPr>
        <w:t>»     26     †     A new heart also will I give you, and a new spirit will I put within you: and I will take away the stony heart out of your flesh, and I will give you an heart of flesh.</w:t>
      </w:r>
    </w:p>
    <w:p w:rsidR="00F61410" w:rsidRPr="00241986" w:rsidRDefault="00F61410" w:rsidP="00B55B96">
      <w:pPr>
        <w:spacing w:after="0" w:line="240" w:lineRule="auto"/>
        <w:contextualSpacing/>
        <w:rPr>
          <w:rFonts w:ascii="Verdana" w:hAnsi="Verdana"/>
          <w:b/>
          <w:sz w:val="20"/>
          <w:szCs w:val="20"/>
        </w:rPr>
      </w:pPr>
    </w:p>
    <w:p w:rsidR="00B55B96" w:rsidRPr="00B55B96" w:rsidRDefault="00B55B96" w:rsidP="00B55B96">
      <w:pPr>
        <w:spacing w:after="0" w:line="240" w:lineRule="auto"/>
        <w:contextualSpacing/>
        <w:rPr>
          <w:rFonts w:ascii="Verdana" w:hAnsi="Verdana"/>
          <w:b/>
          <w:sz w:val="20"/>
          <w:szCs w:val="20"/>
        </w:rPr>
      </w:pPr>
      <w:r w:rsidRPr="00B55B96">
        <w:rPr>
          <w:rFonts w:ascii="Verdana" w:hAnsi="Verdana"/>
          <w:b/>
          <w:sz w:val="20"/>
          <w:szCs w:val="20"/>
        </w:rPr>
        <w:t>GENESIS 15:1</w:t>
      </w:r>
      <w:r>
        <w:rPr>
          <w:rFonts w:ascii="Verdana" w:hAnsi="Verdana"/>
          <w:b/>
          <w:sz w:val="20"/>
          <w:szCs w:val="20"/>
        </w:rPr>
        <w:t>-21</w:t>
      </w:r>
    </w:p>
    <w:p w:rsidR="00B55B96" w:rsidRPr="00B55B96" w:rsidRDefault="00B55B96" w:rsidP="00B55B96">
      <w:pPr>
        <w:spacing w:after="0" w:line="240" w:lineRule="auto"/>
        <w:contextualSpacing/>
        <w:rPr>
          <w:rFonts w:ascii="Verdana" w:hAnsi="Verdana"/>
          <w:b/>
          <w:sz w:val="20"/>
          <w:szCs w:val="20"/>
        </w:rPr>
      </w:pPr>
      <w:r w:rsidRPr="00B55B96">
        <w:rPr>
          <w:rFonts w:ascii="Verdana" w:hAnsi="Verdana"/>
          <w:b/>
          <w:sz w:val="20"/>
          <w:szCs w:val="20"/>
        </w:rPr>
        <w:t>»     1     †      ¶  After these things the word of the LORD came unto Abram in a vision, saying, Fear not, Abram: I am thy shield, and thy exceeding great reward.</w:t>
      </w:r>
    </w:p>
    <w:p w:rsidR="00B55B96" w:rsidRPr="00B55B96" w:rsidRDefault="00B55B96" w:rsidP="00B55B96">
      <w:pPr>
        <w:spacing w:after="0" w:line="240" w:lineRule="auto"/>
        <w:contextualSpacing/>
        <w:rPr>
          <w:rFonts w:ascii="Verdana" w:hAnsi="Verdana"/>
          <w:b/>
          <w:sz w:val="20"/>
          <w:szCs w:val="20"/>
        </w:rPr>
      </w:pPr>
      <w:r w:rsidRPr="00B55B96">
        <w:rPr>
          <w:rFonts w:ascii="Verdana" w:hAnsi="Verdana"/>
          <w:b/>
          <w:sz w:val="20"/>
          <w:szCs w:val="20"/>
        </w:rPr>
        <w:t>»     2     †      ¶  And Abram said, Lord GOD, what wilt thou give me, seeing I go childless, and the steward of my house is this Eliezer of Damascus?</w:t>
      </w:r>
    </w:p>
    <w:p w:rsidR="00B55B96" w:rsidRPr="00B55B96" w:rsidRDefault="00B55B96" w:rsidP="00B55B96">
      <w:pPr>
        <w:spacing w:after="0" w:line="240" w:lineRule="auto"/>
        <w:contextualSpacing/>
        <w:rPr>
          <w:rFonts w:ascii="Verdana" w:hAnsi="Verdana"/>
          <w:b/>
          <w:sz w:val="20"/>
          <w:szCs w:val="20"/>
        </w:rPr>
      </w:pPr>
      <w:r w:rsidRPr="00B55B96">
        <w:rPr>
          <w:rFonts w:ascii="Verdana" w:hAnsi="Verdana"/>
          <w:b/>
          <w:sz w:val="20"/>
          <w:szCs w:val="20"/>
        </w:rPr>
        <w:t>»     3     †     And Abram said, Behold, to me thou hast given no seed: and, lo, one born in my house is mine heir.</w:t>
      </w:r>
    </w:p>
    <w:p w:rsidR="00B55B96" w:rsidRPr="00B55B96" w:rsidRDefault="00B55B96" w:rsidP="00B55B96">
      <w:pPr>
        <w:spacing w:after="0" w:line="240" w:lineRule="auto"/>
        <w:contextualSpacing/>
        <w:rPr>
          <w:rFonts w:ascii="Verdana" w:hAnsi="Verdana"/>
          <w:b/>
          <w:sz w:val="20"/>
          <w:szCs w:val="20"/>
        </w:rPr>
      </w:pPr>
      <w:r w:rsidRPr="00B55B96">
        <w:rPr>
          <w:rFonts w:ascii="Verdana" w:hAnsi="Verdana"/>
          <w:b/>
          <w:sz w:val="20"/>
          <w:szCs w:val="20"/>
        </w:rPr>
        <w:t>»     4     †     And, behold, the word of the LORD came unto him, saying, This shall not be thine heir; but he that shall come forth out of thine own bowels shall be thine heir.</w:t>
      </w:r>
    </w:p>
    <w:p w:rsidR="00B55B96" w:rsidRPr="00B55B96" w:rsidRDefault="00B55B96" w:rsidP="00B55B96">
      <w:pPr>
        <w:spacing w:after="0" w:line="240" w:lineRule="auto"/>
        <w:contextualSpacing/>
        <w:rPr>
          <w:rFonts w:ascii="Verdana" w:hAnsi="Verdana"/>
          <w:b/>
          <w:sz w:val="20"/>
          <w:szCs w:val="20"/>
        </w:rPr>
      </w:pPr>
      <w:r w:rsidRPr="00B55B96">
        <w:rPr>
          <w:rFonts w:ascii="Verdana" w:hAnsi="Verdana"/>
          <w:b/>
          <w:sz w:val="20"/>
          <w:szCs w:val="20"/>
        </w:rPr>
        <w:t>»     5     †     And he brought him forth abroad, and said, Look now toward heaven, and tell the stars, if thou be able to number them: and he said unto him, So shall thy seed be.</w:t>
      </w:r>
    </w:p>
    <w:p w:rsidR="00B55B96" w:rsidRPr="00B55B96" w:rsidRDefault="00B55B96" w:rsidP="00B55B96">
      <w:pPr>
        <w:spacing w:after="0" w:line="240" w:lineRule="auto"/>
        <w:contextualSpacing/>
        <w:rPr>
          <w:rFonts w:ascii="Verdana" w:hAnsi="Verdana"/>
          <w:b/>
          <w:sz w:val="20"/>
          <w:szCs w:val="20"/>
        </w:rPr>
      </w:pPr>
      <w:r w:rsidRPr="00B55B96">
        <w:rPr>
          <w:rFonts w:ascii="Verdana" w:hAnsi="Verdana"/>
          <w:b/>
          <w:sz w:val="20"/>
          <w:szCs w:val="20"/>
        </w:rPr>
        <w:lastRenderedPageBreak/>
        <w:t>»     6     †     And he believed in the LORD; and he counted it to him for righteousness.</w:t>
      </w:r>
    </w:p>
    <w:p w:rsidR="00B55B96" w:rsidRPr="00B55B96" w:rsidRDefault="00B55B96" w:rsidP="00B55B96">
      <w:pPr>
        <w:spacing w:after="0" w:line="240" w:lineRule="auto"/>
        <w:contextualSpacing/>
        <w:rPr>
          <w:rFonts w:ascii="Verdana" w:hAnsi="Verdana"/>
          <w:b/>
          <w:sz w:val="20"/>
          <w:szCs w:val="20"/>
        </w:rPr>
      </w:pPr>
      <w:r w:rsidRPr="00B55B96">
        <w:rPr>
          <w:rFonts w:ascii="Verdana" w:hAnsi="Verdana"/>
          <w:b/>
          <w:sz w:val="20"/>
          <w:szCs w:val="20"/>
        </w:rPr>
        <w:t>»     7     †      ¶  And he said unto him, I am the LORD that brought thee out of Ur of the Chaldees, to give thee this land to inherit it.</w:t>
      </w:r>
    </w:p>
    <w:p w:rsidR="00B55B96" w:rsidRPr="00B55B96" w:rsidRDefault="00B55B96" w:rsidP="00B55B96">
      <w:pPr>
        <w:spacing w:after="0" w:line="240" w:lineRule="auto"/>
        <w:contextualSpacing/>
        <w:rPr>
          <w:rFonts w:ascii="Verdana" w:hAnsi="Verdana"/>
          <w:b/>
          <w:sz w:val="20"/>
          <w:szCs w:val="20"/>
        </w:rPr>
      </w:pPr>
      <w:r w:rsidRPr="00B55B96">
        <w:rPr>
          <w:rFonts w:ascii="Verdana" w:hAnsi="Verdana"/>
          <w:b/>
          <w:sz w:val="20"/>
          <w:szCs w:val="20"/>
        </w:rPr>
        <w:t>»     8     †     And he said, Lord GOD, whereby shall I know that I shall inherit it?</w:t>
      </w:r>
    </w:p>
    <w:p w:rsidR="00B55B96" w:rsidRPr="00B55B96" w:rsidRDefault="00B55B96" w:rsidP="00B55B96">
      <w:pPr>
        <w:spacing w:after="0" w:line="240" w:lineRule="auto"/>
        <w:contextualSpacing/>
        <w:rPr>
          <w:rFonts w:ascii="Verdana" w:hAnsi="Verdana"/>
          <w:b/>
          <w:sz w:val="20"/>
          <w:szCs w:val="20"/>
        </w:rPr>
      </w:pPr>
      <w:r w:rsidRPr="00B55B96">
        <w:rPr>
          <w:rFonts w:ascii="Verdana" w:hAnsi="Verdana"/>
          <w:b/>
          <w:sz w:val="20"/>
          <w:szCs w:val="20"/>
        </w:rPr>
        <w:t>»     9     †     And he said unto him, Take me an heifer of three years old, and a she goat of three years old, and a ram of three years old, and a turtledove, and a young pigeon.</w:t>
      </w:r>
    </w:p>
    <w:p w:rsidR="00B55B96" w:rsidRPr="00B55B96" w:rsidRDefault="00B55B96" w:rsidP="00B55B96">
      <w:pPr>
        <w:spacing w:after="0" w:line="240" w:lineRule="auto"/>
        <w:contextualSpacing/>
        <w:rPr>
          <w:rFonts w:ascii="Verdana" w:hAnsi="Verdana"/>
          <w:b/>
          <w:sz w:val="20"/>
          <w:szCs w:val="20"/>
        </w:rPr>
      </w:pPr>
      <w:r w:rsidRPr="00B55B96">
        <w:rPr>
          <w:rFonts w:ascii="Verdana" w:hAnsi="Verdana"/>
          <w:b/>
          <w:sz w:val="20"/>
          <w:szCs w:val="20"/>
        </w:rPr>
        <w:t>»     10     †     And he took unto him all these, and divided them in the midst, and laid each piece one against another: but the birds divided he not.</w:t>
      </w:r>
    </w:p>
    <w:p w:rsidR="00B55B96" w:rsidRPr="00B55B96" w:rsidRDefault="00B55B96" w:rsidP="00B55B96">
      <w:pPr>
        <w:spacing w:after="0" w:line="240" w:lineRule="auto"/>
        <w:contextualSpacing/>
        <w:rPr>
          <w:rFonts w:ascii="Verdana" w:hAnsi="Verdana"/>
          <w:b/>
          <w:sz w:val="20"/>
          <w:szCs w:val="20"/>
        </w:rPr>
      </w:pPr>
      <w:r w:rsidRPr="00B55B96">
        <w:rPr>
          <w:rFonts w:ascii="Verdana" w:hAnsi="Verdana"/>
          <w:b/>
          <w:sz w:val="20"/>
          <w:szCs w:val="20"/>
        </w:rPr>
        <w:t>»     11     †     And when the fowls came down upon the carcases, Abram drove them away.</w:t>
      </w:r>
    </w:p>
    <w:p w:rsidR="00B55B96" w:rsidRPr="00B55B96" w:rsidRDefault="00B55B96" w:rsidP="00B55B96">
      <w:pPr>
        <w:spacing w:after="0" w:line="240" w:lineRule="auto"/>
        <w:contextualSpacing/>
        <w:rPr>
          <w:rFonts w:ascii="Verdana" w:hAnsi="Verdana"/>
          <w:b/>
          <w:sz w:val="20"/>
          <w:szCs w:val="20"/>
        </w:rPr>
      </w:pPr>
      <w:r w:rsidRPr="00B55B96">
        <w:rPr>
          <w:rFonts w:ascii="Verdana" w:hAnsi="Verdana"/>
          <w:b/>
          <w:sz w:val="20"/>
          <w:szCs w:val="20"/>
        </w:rPr>
        <w:t>»     12     †      ¶  And when the sun was going down, a deep sleep fell upon Abram; and, lo, an horror of great darkness fell upon him.</w:t>
      </w:r>
    </w:p>
    <w:p w:rsidR="00B55B96" w:rsidRPr="00B55B96" w:rsidRDefault="00B55B96" w:rsidP="00B55B96">
      <w:pPr>
        <w:spacing w:after="0" w:line="240" w:lineRule="auto"/>
        <w:contextualSpacing/>
        <w:rPr>
          <w:rFonts w:ascii="Verdana" w:hAnsi="Verdana"/>
          <w:b/>
          <w:sz w:val="20"/>
          <w:szCs w:val="20"/>
        </w:rPr>
      </w:pPr>
      <w:r w:rsidRPr="00B55B96">
        <w:rPr>
          <w:rFonts w:ascii="Verdana" w:hAnsi="Verdana"/>
          <w:b/>
          <w:sz w:val="20"/>
          <w:szCs w:val="20"/>
        </w:rPr>
        <w:t>»     13     †     And he said unto Abram, Know of a surety that thy seed shall be a stranger in a land that is not theirs, and shall serve them; and they shall afflict them four hundred years;</w:t>
      </w:r>
    </w:p>
    <w:p w:rsidR="00B55B96" w:rsidRPr="00B55B96" w:rsidRDefault="00B55B96" w:rsidP="00B55B96">
      <w:pPr>
        <w:spacing w:after="0" w:line="240" w:lineRule="auto"/>
        <w:contextualSpacing/>
        <w:rPr>
          <w:rFonts w:ascii="Verdana" w:hAnsi="Verdana"/>
          <w:b/>
          <w:sz w:val="20"/>
          <w:szCs w:val="20"/>
        </w:rPr>
      </w:pPr>
      <w:r w:rsidRPr="00B55B96">
        <w:rPr>
          <w:rFonts w:ascii="Verdana" w:hAnsi="Verdana"/>
          <w:b/>
          <w:sz w:val="20"/>
          <w:szCs w:val="20"/>
        </w:rPr>
        <w:t>»     14     †     And also that nation, whom they shall serve, will I judge: and afterward shall they come out with great substance.</w:t>
      </w:r>
    </w:p>
    <w:p w:rsidR="00B55B96" w:rsidRPr="00B55B96" w:rsidRDefault="00B55B96" w:rsidP="00B55B96">
      <w:pPr>
        <w:spacing w:after="0" w:line="240" w:lineRule="auto"/>
        <w:contextualSpacing/>
        <w:rPr>
          <w:rFonts w:ascii="Verdana" w:hAnsi="Verdana"/>
          <w:b/>
          <w:sz w:val="20"/>
          <w:szCs w:val="20"/>
        </w:rPr>
      </w:pPr>
      <w:r w:rsidRPr="00B55B96">
        <w:rPr>
          <w:rFonts w:ascii="Verdana" w:hAnsi="Verdana"/>
          <w:b/>
          <w:sz w:val="20"/>
          <w:szCs w:val="20"/>
        </w:rPr>
        <w:t>»     15     †     And thou shalt go to thy fathers in peace; thou shalt be buried in a good old age.</w:t>
      </w:r>
    </w:p>
    <w:p w:rsidR="00B55B96" w:rsidRPr="00B55B96" w:rsidRDefault="00B55B96" w:rsidP="00B55B96">
      <w:pPr>
        <w:spacing w:after="0" w:line="240" w:lineRule="auto"/>
        <w:contextualSpacing/>
        <w:rPr>
          <w:rFonts w:ascii="Verdana" w:hAnsi="Verdana"/>
          <w:b/>
          <w:sz w:val="20"/>
          <w:szCs w:val="20"/>
        </w:rPr>
      </w:pPr>
      <w:r w:rsidRPr="00B55B96">
        <w:rPr>
          <w:rFonts w:ascii="Verdana" w:hAnsi="Verdana"/>
          <w:b/>
          <w:sz w:val="20"/>
          <w:szCs w:val="20"/>
        </w:rPr>
        <w:t>»     16     †     But in the fourth generation they shall come hither again: for the iniquity of the Amorites is not yet full.</w:t>
      </w:r>
    </w:p>
    <w:p w:rsidR="00B55B96" w:rsidRPr="00B55B96" w:rsidRDefault="00B55B96" w:rsidP="00B55B96">
      <w:pPr>
        <w:spacing w:after="0" w:line="240" w:lineRule="auto"/>
        <w:contextualSpacing/>
        <w:rPr>
          <w:rFonts w:ascii="Verdana" w:hAnsi="Verdana"/>
          <w:b/>
          <w:sz w:val="20"/>
          <w:szCs w:val="20"/>
        </w:rPr>
      </w:pPr>
      <w:r w:rsidRPr="00B55B96">
        <w:rPr>
          <w:rFonts w:ascii="Verdana" w:hAnsi="Verdana"/>
          <w:b/>
          <w:sz w:val="20"/>
          <w:szCs w:val="20"/>
        </w:rPr>
        <w:t>»     17     †      ¶  And it came to pass, that, when the sun went down, and it was dark, behold a smoking furnace, and a burning lamp that passed between those pieces.</w:t>
      </w:r>
    </w:p>
    <w:p w:rsidR="00B55B96" w:rsidRPr="00B55B96" w:rsidRDefault="00B55B96" w:rsidP="00B55B96">
      <w:pPr>
        <w:spacing w:after="0" w:line="240" w:lineRule="auto"/>
        <w:contextualSpacing/>
        <w:rPr>
          <w:rFonts w:ascii="Verdana" w:hAnsi="Verdana"/>
          <w:b/>
          <w:sz w:val="20"/>
          <w:szCs w:val="20"/>
        </w:rPr>
      </w:pPr>
      <w:r w:rsidRPr="00B55B96">
        <w:rPr>
          <w:rFonts w:ascii="Verdana" w:hAnsi="Verdana"/>
          <w:b/>
          <w:sz w:val="20"/>
          <w:szCs w:val="20"/>
        </w:rPr>
        <w:t>»     18     †     In the same day the LORD made a covenant with Abram, saying, Unto thy seed have I given this land, from the river of Egypt unto the great river, the river Euphrates:</w:t>
      </w:r>
    </w:p>
    <w:p w:rsidR="00B55B96" w:rsidRPr="00B55B96" w:rsidRDefault="00B55B96" w:rsidP="00B55B96">
      <w:pPr>
        <w:spacing w:after="0" w:line="240" w:lineRule="auto"/>
        <w:contextualSpacing/>
        <w:rPr>
          <w:rFonts w:ascii="Verdana" w:hAnsi="Verdana"/>
          <w:b/>
          <w:sz w:val="20"/>
          <w:szCs w:val="20"/>
        </w:rPr>
      </w:pPr>
      <w:r w:rsidRPr="00B55B96">
        <w:rPr>
          <w:rFonts w:ascii="Verdana" w:hAnsi="Verdana"/>
          <w:b/>
          <w:sz w:val="20"/>
          <w:szCs w:val="20"/>
        </w:rPr>
        <w:t>»     19     †     The Kenites, and the Kenizzites, and the Kadmonites,</w:t>
      </w:r>
    </w:p>
    <w:p w:rsidR="00B55B96" w:rsidRPr="00B55B96" w:rsidRDefault="00B55B96" w:rsidP="00B55B96">
      <w:pPr>
        <w:spacing w:after="0" w:line="240" w:lineRule="auto"/>
        <w:contextualSpacing/>
        <w:rPr>
          <w:rFonts w:ascii="Verdana" w:hAnsi="Verdana"/>
          <w:b/>
          <w:sz w:val="20"/>
          <w:szCs w:val="20"/>
        </w:rPr>
      </w:pPr>
      <w:r w:rsidRPr="00B55B96">
        <w:rPr>
          <w:rFonts w:ascii="Verdana" w:hAnsi="Verdana"/>
          <w:b/>
          <w:sz w:val="20"/>
          <w:szCs w:val="20"/>
        </w:rPr>
        <w:t>»     20     †     And the Hittites, and the Perizzites, and the Rephaims,</w:t>
      </w:r>
    </w:p>
    <w:p w:rsidR="00F61410" w:rsidRPr="00B55B96" w:rsidRDefault="00B55B96" w:rsidP="00B55B96">
      <w:pPr>
        <w:spacing w:after="0" w:line="240" w:lineRule="auto"/>
        <w:contextualSpacing/>
        <w:rPr>
          <w:rFonts w:ascii="Verdana" w:hAnsi="Verdana"/>
          <w:b/>
          <w:sz w:val="20"/>
          <w:szCs w:val="20"/>
        </w:rPr>
      </w:pPr>
      <w:r w:rsidRPr="00B55B96">
        <w:rPr>
          <w:rFonts w:ascii="Verdana" w:hAnsi="Verdana"/>
          <w:b/>
          <w:sz w:val="20"/>
          <w:szCs w:val="20"/>
        </w:rPr>
        <w:t>»     21     †     And the Amorites, and the Canaanites, and the Girgashites, and the Jebusites.</w:t>
      </w:r>
    </w:p>
    <w:p w:rsidR="00B55B96" w:rsidRPr="00B55B96" w:rsidRDefault="00B55B96" w:rsidP="00B55B96">
      <w:pPr>
        <w:spacing w:after="0" w:line="240" w:lineRule="auto"/>
        <w:contextualSpacing/>
        <w:rPr>
          <w:rFonts w:ascii="Verdana" w:hAnsi="Verdana"/>
          <w:b/>
          <w:sz w:val="20"/>
          <w:szCs w:val="20"/>
        </w:rPr>
      </w:pPr>
    </w:p>
    <w:p w:rsidR="00F61410" w:rsidRPr="00F61410" w:rsidRDefault="00F61410" w:rsidP="00B55B96">
      <w:pPr>
        <w:pStyle w:val="ListParagraph"/>
        <w:numPr>
          <w:ilvl w:val="0"/>
          <w:numId w:val="1"/>
        </w:numPr>
        <w:spacing w:after="0" w:line="240" w:lineRule="auto"/>
        <w:ind w:left="360"/>
        <w:rPr>
          <w:rFonts w:ascii="Verdana" w:hAnsi="Verdana"/>
          <w:b/>
          <w:sz w:val="20"/>
          <w:szCs w:val="20"/>
        </w:rPr>
      </w:pPr>
      <w:r w:rsidRPr="00F61410">
        <w:rPr>
          <w:rFonts w:ascii="Verdana" w:hAnsi="Verdana"/>
          <w:b/>
          <w:sz w:val="20"/>
          <w:szCs w:val="20"/>
        </w:rPr>
        <w:t>54-0306  THE.UNCONDITIONAL.COVENANT.THAT.GOD.MADE.WITH.HI</w:t>
      </w:r>
      <w:r>
        <w:rPr>
          <w:rFonts w:ascii="Verdana" w:hAnsi="Verdana"/>
          <w:b/>
          <w:sz w:val="20"/>
          <w:szCs w:val="20"/>
        </w:rPr>
        <w:t xml:space="preserve">S.PEOPLE_ </w:t>
      </w:r>
    </w:p>
    <w:p w:rsidR="00F61410" w:rsidRPr="00F61410" w:rsidRDefault="00F61410" w:rsidP="00B55B96">
      <w:pPr>
        <w:spacing w:after="0" w:line="240" w:lineRule="auto"/>
        <w:contextualSpacing/>
        <w:rPr>
          <w:rFonts w:ascii="Verdana" w:hAnsi="Verdana"/>
          <w:b/>
          <w:sz w:val="20"/>
          <w:szCs w:val="20"/>
        </w:rPr>
      </w:pPr>
      <w:r w:rsidRPr="00F61410">
        <w:rPr>
          <w:rFonts w:ascii="Verdana" w:hAnsi="Verdana"/>
          <w:b/>
          <w:sz w:val="20"/>
          <w:szCs w:val="20"/>
        </w:rPr>
        <w:t>«  E-43       †        Watch close, now. Then when He came down, the Holy Spirit, to talk to Abraham in the garden out there where he was laying on the hill. He put Abraham to sleep. "Now, Abraham, you haven't got one thing to do. All right. You lay here now." And Abraham went to sleep. "You're out of the picture."</w:t>
      </w:r>
    </w:p>
    <w:p w:rsidR="00F61410" w:rsidRPr="00F61410" w:rsidRDefault="00F61410" w:rsidP="00B55B96">
      <w:pPr>
        <w:spacing w:after="0" w:line="240" w:lineRule="auto"/>
        <w:contextualSpacing/>
        <w:rPr>
          <w:rFonts w:ascii="Verdana" w:hAnsi="Verdana"/>
          <w:b/>
          <w:sz w:val="20"/>
          <w:szCs w:val="20"/>
        </w:rPr>
      </w:pPr>
      <w:r w:rsidRPr="00F61410">
        <w:rPr>
          <w:rFonts w:ascii="Verdana" w:hAnsi="Verdana"/>
          <w:b/>
          <w:sz w:val="20"/>
          <w:szCs w:val="20"/>
        </w:rPr>
        <w:t>And the next thing... Now, what's God go to doing? He's confirming and giving a evidence... close. He's giving a evidence or a proof to Abraham how He's going to do this (Amen.), how He's going to do it. Listen, if you want to be healed, how He's going to do this.</w:t>
      </w:r>
    </w:p>
    <w:p w:rsidR="00F61410" w:rsidRDefault="00F61410" w:rsidP="00B55B96">
      <w:pPr>
        <w:spacing w:after="0" w:line="240" w:lineRule="auto"/>
        <w:contextualSpacing/>
        <w:rPr>
          <w:rFonts w:ascii="Verdana" w:hAnsi="Verdana"/>
          <w:b/>
          <w:sz w:val="20"/>
          <w:szCs w:val="20"/>
        </w:rPr>
      </w:pPr>
      <w:r w:rsidRPr="00F61410">
        <w:rPr>
          <w:rFonts w:ascii="Verdana" w:hAnsi="Verdana"/>
          <w:b/>
          <w:sz w:val="20"/>
          <w:szCs w:val="20"/>
        </w:rPr>
        <w:t>Then Abraham, "I'm shutting you out of the picture. I'm putting you to sleep." Then before Abraham come a black thickness after... Every sinner deserves to go to hell, blackness. Then after that, a smoking burning furnace: every sinner deserving. "Abraham, that's what you deserve." But beyond that, went a little white Light. That little white Light went right between those pieces of sacrifice, right back and forth, the white Light moving, showing, making a confirmation, showing to Abraham what He would do someday through his seed, Isaac, bringing on Christ for the supreme Sacrifice.</w:t>
      </w:r>
    </w:p>
    <w:p w:rsidR="00F61410" w:rsidRDefault="00F61410" w:rsidP="00B55B96">
      <w:pPr>
        <w:spacing w:after="0" w:line="240" w:lineRule="auto"/>
        <w:contextualSpacing/>
        <w:rPr>
          <w:rFonts w:ascii="Verdana" w:hAnsi="Verdana"/>
          <w:b/>
          <w:sz w:val="28"/>
          <w:szCs w:val="28"/>
        </w:rPr>
      </w:pPr>
    </w:p>
    <w:p w:rsidR="00241986" w:rsidRPr="00241986" w:rsidRDefault="00241986" w:rsidP="00B55B96">
      <w:pPr>
        <w:pStyle w:val="ListParagraph"/>
        <w:numPr>
          <w:ilvl w:val="0"/>
          <w:numId w:val="1"/>
        </w:numPr>
        <w:spacing w:after="0" w:line="240" w:lineRule="auto"/>
        <w:ind w:left="360"/>
        <w:rPr>
          <w:rFonts w:ascii="Verdana" w:hAnsi="Verdana"/>
          <w:b/>
          <w:sz w:val="20"/>
          <w:szCs w:val="20"/>
        </w:rPr>
      </w:pPr>
      <w:r w:rsidRPr="00241986">
        <w:rPr>
          <w:rFonts w:ascii="Verdana" w:hAnsi="Verdana"/>
          <w:b/>
          <w:sz w:val="20"/>
          <w:szCs w:val="20"/>
        </w:rPr>
        <w:t>55-1110   A HIDDEN LIFE IN CHRIST</w:t>
      </w:r>
      <w:r w:rsidR="00B55B96">
        <w:rPr>
          <w:rFonts w:ascii="Verdana" w:hAnsi="Verdana"/>
          <w:b/>
          <w:sz w:val="20"/>
          <w:szCs w:val="20"/>
        </w:rPr>
        <w:t xml:space="preserve"> </w:t>
      </w:r>
      <w:r w:rsidRPr="00241986">
        <w:rPr>
          <w:rFonts w:ascii="Verdana" w:hAnsi="Verdana"/>
          <w:b/>
          <w:sz w:val="20"/>
          <w:szCs w:val="20"/>
        </w:rPr>
        <w:t xml:space="preserve">SAN FERNANDO CA      </w:t>
      </w:r>
    </w:p>
    <w:p w:rsidR="00241986" w:rsidRPr="00241986" w:rsidRDefault="00241986" w:rsidP="00B55B96">
      <w:pPr>
        <w:spacing w:after="0" w:line="240" w:lineRule="auto"/>
        <w:contextualSpacing/>
        <w:rPr>
          <w:rFonts w:ascii="Verdana" w:hAnsi="Verdana"/>
          <w:b/>
          <w:sz w:val="20"/>
          <w:szCs w:val="20"/>
        </w:rPr>
      </w:pPr>
      <w:r w:rsidRPr="00241986">
        <w:rPr>
          <w:rFonts w:ascii="Verdana" w:hAnsi="Verdana"/>
          <w:b/>
          <w:sz w:val="20"/>
          <w:szCs w:val="20"/>
        </w:rPr>
        <w:t>You seen people that was nice people but you just couldn't hardly stand to be around them. There's something about them. They got a creative power around them that just seems to be different.</w:t>
      </w:r>
    </w:p>
    <w:p w:rsidR="00241986" w:rsidRPr="00241986" w:rsidRDefault="00241986" w:rsidP="00B55B96">
      <w:pPr>
        <w:spacing w:after="0" w:line="240" w:lineRule="auto"/>
        <w:contextualSpacing/>
        <w:rPr>
          <w:rFonts w:ascii="Verdana" w:hAnsi="Verdana"/>
          <w:b/>
          <w:sz w:val="20"/>
          <w:szCs w:val="20"/>
        </w:rPr>
      </w:pPr>
      <w:r w:rsidRPr="00241986">
        <w:rPr>
          <w:rFonts w:ascii="Verdana" w:hAnsi="Verdana"/>
          <w:b/>
          <w:sz w:val="20"/>
          <w:szCs w:val="20"/>
        </w:rPr>
        <w:t>How I'd like to stop here, if it was possible, and tell you some things on that. You're a little creator yourself.</w:t>
      </w:r>
    </w:p>
    <w:p w:rsidR="00241986" w:rsidRDefault="00241986" w:rsidP="00B55B96">
      <w:pPr>
        <w:spacing w:after="0" w:line="240" w:lineRule="auto"/>
        <w:contextualSpacing/>
        <w:rPr>
          <w:rFonts w:ascii="Verdana" w:hAnsi="Verdana"/>
          <w:b/>
          <w:color w:val="FF0000"/>
          <w:sz w:val="20"/>
          <w:szCs w:val="20"/>
        </w:rPr>
      </w:pPr>
      <w:r w:rsidRPr="00241986">
        <w:rPr>
          <w:rFonts w:ascii="Verdana" w:hAnsi="Verdana"/>
          <w:b/>
          <w:color w:val="FF0000"/>
          <w:sz w:val="20"/>
          <w:szCs w:val="20"/>
        </w:rPr>
        <w:t>He said He'd give you a new spirit. Now, that spirit isn't God's spirit; that's your spirit. God gives you a new spirit, then He says, "I'll put my Spirit in him." But the thing God has to do is give you a new spirit, make your nature a little more gentle and settle down, or He couldn't even live with you. So He has to get you fixed up first before He can come in. "I'll give you a--a new Spirit," then you take Him anywhere. You go all kinds of places. He's got to get you fixed so you can entertain Him right.</w:t>
      </w:r>
    </w:p>
    <w:p w:rsidR="00F61410" w:rsidRDefault="00F61410" w:rsidP="00B55B96">
      <w:pPr>
        <w:spacing w:after="0" w:line="240" w:lineRule="auto"/>
        <w:contextualSpacing/>
        <w:rPr>
          <w:rFonts w:ascii="Verdana" w:hAnsi="Verdana"/>
          <w:b/>
          <w:color w:val="FF0000"/>
          <w:sz w:val="20"/>
          <w:szCs w:val="20"/>
        </w:rPr>
      </w:pPr>
    </w:p>
    <w:p w:rsidR="00B55B96" w:rsidRDefault="00B55B96" w:rsidP="00B55B96">
      <w:pPr>
        <w:spacing w:after="0" w:line="240" w:lineRule="auto"/>
        <w:contextualSpacing/>
        <w:rPr>
          <w:rFonts w:ascii="Verdana" w:hAnsi="Verdana"/>
          <w:b/>
          <w:color w:val="FF0000"/>
          <w:sz w:val="20"/>
          <w:szCs w:val="20"/>
        </w:rPr>
      </w:pPr>
    </w:p>
    <w:p w:rsidR="00B55B96" w:rsidRDefault="00B55B96" w:rsidP="00B55B96">
      <w:pPr>
        <w:spacing w:after="0" w:line="240" w:lineRule="auto"/>
        <w:contextualSpacing/>
        <w:rPr>
          <w:rFonts w:ascii="Verdana" w:hAnsi="Verdana"/>
          <w:b/>
          <w:color w:val="FF0000"/>
          <w:sz w:val="20"/>
          <w:szCs w:val="20"/>
        </w:rPr>
      </w:pPr>
    </w:p>
    <w:p w:rsidR="00B55B96" w:rsidRDefault="00B55B96" w:rsidP="00B55B96">
      <w:pPr>
        <w:spacing w:after="0" w:line="240" w:lineRule="auto"/>
        <w:contextualSpacing/>
        <w:rPr>
          <w:rFonts w:ascii="Verdana" w:hAnsi="Verdana"/>
          <w:b/>
          <w:color w:val="FF0000"/>
          <w:sz w:val="20"/>
          <w:szCs w:val="20"/>
        </w:rPr>
      </w:pPr>
    </w:p>
    <w:p w:rsidR="00241986" w:rsidRPr="00241986" w:rsidRDefault="00241986" w:rsidP="00B55B96">
      <w:pPr>
        <w:pStyle w:val="ListParagraph"/>
        <w:numPr>
          <w:ilvl w:val="0"/>
          <w:numId w:val="1"/>
        </w:numPr>
        <w:spacing w:after="0" w:line="240" w:lineRule="auto"/>
        <w:ind w:left="360"/>
        <w:rPr>
          <w:rFonts w:ascii="Verdana" w:hAnsi="Verdana"/>
          <w:b/>
          <w:sz w:val="20"/>
          <w:szCs w:val="20"/>
        </w:rPr>
      </w:pPr>
      <w:r w:rsidRPr="00241986">
        <w:rPr>
          <w:rFonts w:ascii="Verdana" w:hAnsi="Verdana"/>
          <w:b/>
          <w:sz w:val="20"/>
          <w:szCs w:val="20"/>
        </w:rPr>
        <w:lastRenderedPageBreak/>
        <w:t>56-0121   THE INTER-VEIL</w:t>
      </w:r>
      <w:r w:rsidR="00B55B96">
        <w:rPr>
          <w:rFonts w:ascii="Verdana" w:hAnsi="Verdana"/>
          <w:b/>
          <w:sz w:val="20"/>
          <w:szCs w:val="20"/>
        </w:rPr>
        <w:t xml:space="preserve"> </w:t>
      </w:r>
      <w:r w:rsidRPr="00241986">
        <w:rPr>
          <w:rFonts w:ascii="Verdana" w:hAnsi="Verdana"/>
          <w:b/>
          <w:sz w:val="20"/>
          <w:szCs w:val="20"/>
        </w:rPr>
        <w:t>STURG</w:t>
      </w:r>
      <w:r>
        <w:rPr>
          <w:rFonts w:ascii="Verdana" w:hAnsi="Verdana"/>
          <w:b/>
          <w:sz w:val="20"/>
          <w:szCs w:val="20"/>
        </w:rPr>
        <w:t xml:space="preserve">IS MI            SATURDAY_   </w:t>
      </w:r>
    </w:p>
    <w:p w:rsidR="00241986" w:rsidRPr="00241986" w:rsidRDefault="00241986" w:rsidP="00B55B96">
      <w:pPr>
        <w:spacing w:after="0" w:line="240" w:lineRule="auto"/>
        <w:contextualSpacing/>
        <w:rPr>
          <w:rFonts w:ascii="Verdana" w:hAnsi="Verdana"/>
          <w:b/>
          <w:color w:val="FF0000"/>
          <w:sz w:val="20"/>
          <w:szCs w:val="20"/>
        </w:rPr>
      </w:pPr>
      <w:r w:rsidRPr="00B55B96">
        <w:rPr>
          <w:rFonts w:ascii="Verdana" w:hAnsi="Verdana"/>
          <w:b/>
          <w:sz w:val="20"/>
          <w:szCs w:val="20"/>
        </w:rPr>
        <w:t>«  E-60       †</w:t>
      </w:r>
      <w:r w:rsidRPr="00241986">
        <w:rPr>
          <w:rFonts w:ascii="Verdana" w:hAnsi="Verdana"/>
          <w:b/>
          <w:color w:val="FF0000"/>
          <w:sz w:val="20"/>
          <w:szCs w:val="20"/>
        </w:rPr>
        <w:t xml:space="preserve">        Notice, you put a new spirit. God has to give you a new spirit, or you couldn't even get along with Him. You can't get along with yourself, that old devil spirit you had in you. So He's got to put a new spirit in you so you can get along with His Spirit. Amen.</w:t>
      </w:r>
    </w:p>
    <w:p w:rsidR="00241986" w:rsidRDefault="00241986" w:rsidP="00B55B96">
      <w:pPr>
        <w:spacing w:after="0" w:line="240" w:lineRule="auto"/>
        <w:contextualSpacing/>
        <w:rPr>
          <w:rFonts w:ascii="Verdana" w:hAnsi="Verdana"/>
          <w:b/>
          <w:color w:val="FF0000"/>
          <w:sz w:val="20"/>
          <w:szCs w:val="20"/>
        </w:rPr>
      </w:pPr>
      <w:r w:rsidRPr="00241986">
        <w:rPr>
          <w:rFonts w:ascii="Verdana" w:hAnsi="Verdana"/>
          <w:b/>
          <w:color w:val="FF0000"/>
          <w:sz w:val="20"/>
          <w:szCs w:val="20"/>
        </w:rPr>
        <w:t>"I will put a new spirit in them. And I will put My Spirit in them," He said, after He's give you a new spirit; that's you. Don't get it confused with God's Spirit; it's not. It's your new spirit, so you can get along with the Holy Spirit, if He ever gives it to you.</w:t>
      </w:r>
    </w:p>
    <w:p w:rsidR="00F61410" w:rsidRPr="00241986" w:rsidRDefault="00F61410" w:rsidP="00B55B96">
      <w:pPr>
        <w:spacing w:after="0" w:line="240" w:lineRule="auto"/>
        <w:contextualSpacing/>
        <w:rPr>
          <w:rFonts w:ascii="Verdana" w:hAnsi="Verdana"/>
          <w:b/>
          <w:color w:val="FF0000"/>
          <w:sz w:val="20"/>
          <w:szCs w:val="20"/>
        </w:rPr>
      </w:pPr>
    </w:p>
    <w:p w:rsidR="00F00127" w:rsidRPr="00640D03" w:rsidRDefault="00F00127" w:rsidP="00F00127">
      <w:pPr>
        <w:spacing w:after="0" w:line="240" w:lineRule="auto"/>
        <w:contextualSpacing/>
        <w:rPr>
          <w:rFonts w:ascii="Verdana" w:hAnsi="Verdana"/>
          <w:b/>
          <w:sz w:val="20"/>
          <w:szCs w:val="20"/>
        </w:rPr>
      </w:pPr>
      <w:r w:rsidRPr="00640D03">
        <w:rPr>
          <w:rFonts w:ascii="Verdana" w:hAnsi="Verdana"/>
          <w:b/>
          <w:sz w:val="20"/>
          <w:szCs w:val="20"/>
        </w:rPr>
        <w:t>PSALM 68:19</w:t>
      </w:r>
    </w:p>
    <w:p w:rsidR="00F00127" w:rsidRPr="00640D03" w:rsidRDefault="00F00127" w:rsidP="00F00127">
      <w:pPr>
        <w:spacing w:after="0" w:line="240" w:lineRule="auto"/>
        <w:contextualSpacing/>
        <w:rPr>
          <w:rFonts w:ascii="Verdana" w:hAnsi="Verdana"/>
          <w:b/>
          <w:sz w:val="20"/>
          <w:szCs w:val="20"/>
        </w:rPr>
      </w:pPr>
      <w:r w:rsidRPr="00640D03">
        <w:rPr>
          <w:rFonts w:ascii="Verdana" w:hAnsi="Verdana"/>
          <w:b/>
          <w:sz w:val="20"/>
          <w:szCs w:val="20"/>
        </w:rPr>
        <w:t>»     19     †     Blessed be the Lord, who daily loadeth us with benefits, even the God of our salvation. Selah.</w:t>
      </w:r>
    </w:p>
    <w:p w:rsidR="00F00127" w:rsidRPr="00640D03" w:rsidRDefault="00F00127" w:rsidP="00F00127">
      <w:pPr>
        <w:spacing w:after="0" w:line="240" w:lineRule="auto"/>
        <w:contextualSpacing/>
        <w:rPr>
          <w:rFonts w:ascii="Verdana" w:hAnsi="Verdana"/>
          <w:b/>
          <w:sz w:val="20"/>
          <w:szCs w:val="20"/>
        </w:rPr>
      </w:pPr>
    </w:p>
    <w:p w:rsidR="00F00127" w:rsidRPr="00640D03" w:rsidRDefault="00F00127" w:rsidP="00F00127">
      <w:pPr>
        <w:spacing w:after="0" w:line="240" w:lineRule="auto"/>
        <w:contextualSpacing/>
        <w:rPr>
          <w:rFonts w:ascii="Verdana" w:hAnsi="Verdana"/>
          <w:b/>
          <w:sz w:val="20"/>
          <w:szCs w:val="20"/>
        </w:rPr>
      </w:pPr>
      <w:r w:rsidRPr="00640D03">
        <w:rPr>
          <w:rFonts w:ascii="Verdana" w:hAnsi="Verdana"/>
          <w:b/>
          <w:sz w:val="20"/>
          <w:szCs w:val="20"/>
        </w:rPr>
        <w:t>PSALM 103:2</w:t>
      </w:r>
    </w:p>
    <w:p w:rsidR="00F00127" w:rsidRPr="00640D03" w:rsidRDefault="00F00127" w:rsidP="00F00127">
      <w:pPr>
        <w:spacing w:after="0" w:line="240" w:lineRule="auto"/>
        <w:contextualSpacing/>
        <w:rPr>
          <w:rFonts w:ascii="Verdana" w:hAnsi="Verdana"/>
          <w:b/>
          <w:sz w:val="20"/>
          <w:szCs w:val="20"/>
        </w:rPr>
      </w:pPr>
      <w:r w:rsidRPr="00640D03">
        <w:rPr>
          <w:rFonts w:ascii="Verdana" w:hAnsi="Verdana"/>
          <w:b/>
          <w:sz w:val="20"/>
          <w:szCs w:val="20"/>
        </w:rPr>
        <w:t>»     2     †     Bless the LORD, O my soul, and forget not all his benefits:</w:t>
      </w:r>
    </w:p>
    <w:p w:rsidR="00F00127" w:rsidRDefault="00F00127" w:rsidP="00F00127">
      <w:pPr>
        <w:spacing w:after="0" w:line="240" w:lineRule="auto"/>
        <w:contextualSpacing/>
        <w:rPr>
          <w:rFonts w:ascii="Verdana" w:hAnsi="Verdana"/>
          <w:b/>
          <w:color w:val="FF0000"/>
          <w:sz w:val="20"/>
          <w:szCs w:val="20"/>
        </w:rPr>
      </w:pPr>
    </w:p>
    <w:p w:rsidR="00F00127" w:rsidRPr="00640D03" w:rsidRDefault="00F00127" w:rsidP="00F00127">
      <w:pPr>
        <w:spacing w:after="0" w:line="240" w:lineRule="auto"/>
        <w:contextualSpacing/>
        <w:rPr>
          <w:rFonts w:ascii="Verdana" w:hAnsi="Verdana"/>
          <w:b/>
          <w:sz w:val="20"/>
          <w:szCs w:val="20"/>
        </w:rPr>
      </w:pPr>
      <w:r w:rsidRPr="00640D03">
        <w:rPr>
          <w:rFonts w:ascii="Verdana" w:hAnsi="Verdana"/>
          <w:b/>
          <w:sz w:val="20"/>
          <w:szCs w:val="20"/>
        </w:rPr>
        <w:t>PSALM 116:12</w:t>
      </w:r>
    </w:p>
    <w:p w:rsidR="00F00127" w:rsidRPr="00640D03" w:rsidRDefault="00F00127" w:rsidP="00F00127">
      <w:pPr>
        <w:spacing w:after="0" w:line="240" w:lineRule="auto"/>
        <w:contextualSpacing/>
        <w:rPr>
          <w:rFonts w:ascii="Verdana" w:hAnsi="Verdana"/>
          <w:b/>
          <w:sz w:val="20"/>
          <w:szCs w:val="20"/>
        </w:rPr>
      </w:pPr>
      <w:r w:rsidRPr="00640D03">
        <w:rPr>
          <w:rFonts w:ascii="Verdana" w:hAnsi="Verdana"/>
          <w:b/>
          <w:sz w:val="20"/>
          <w:szCs w:val="20"/>
        </w:rPr>
        <w:t>»     12     †     What shall I render unto the LORD for all his benefits toward me?</w:t>
      </w:r>
    </w:p>
    <w:p w:rsidR="00D82573" w:rsidRDefault="00D82573" w:rsidP="00B55B96">
      <w:pPr>
        <w:spacing w:after="0" w:line="240" w:lineRule="auto"/>
        <w:contextualSpacing/>
        <w:rPr>
          <w:rFonts w:ascii="Verdana" w:hAnsi="Verdana"/>
          <w:b/>
          <w:sz w:val="20"/>
          <w:szCs w:val="20"/>
        </w:rPr>
      </w:pPr>
      <w:bookmarkStart w:id="0" w:name="_GoBack"/>
      <w:bookmarkEnd w:id="0"/>
    </w:p>
    <w:p w:rsidR="00F61410" w:rsidRPr="00F61410" w:rsidRDefault="00F61410" w:rsidP="00B55B96">
      <w:pPr>
        <w:spacing w:after="0" w:line="240" w:lineRule="auto"/>
        <w:contextualSpacing/>
        <w:rPr>
          <w:rFonts w:ascii="Verdana" w:hAnsi="Verdana"/>
          <w:b/>
          <w:sz w:val="20"/>
          <w:szCs w:val="20"/>
        </w:rPr>
      </w:pPr>
    </w:p>
    <w:p w:rsidR="00F0719D" w:rsidRDefault="00F0719D" w:rsidP="00B55B96">
      <w:pPr>
        <w:spacing w:after="0" w:line="240" w:lineRule="auto"/>
        <w:contextualSpacing/>
        <w:rPr>
          <w:rFonts w:ascii="Verdana" w:hAnsi="Verdana"/>
          <w:b/>
          <w:sz w:val="20"/>
          <w:szCs w:val="20"/>
        </w:rPr>
      </w:pPr>
    </w:p>
    <w:p w:rsidR="00F0719D" w:rsidRDefault="00F0719D" w:rsidP="00B55B96">
      <w:pPr>
        <w:spacing w:after="0" w:line="240" w:lineRule="auto"/>
        <w:contextualSpacing/>
        <w:rPr>
          <w:rFonts w:ascii="Verdana" w:hAnsi="Verdana"/>
          <w:b/>
          <w:sz w:val="20"/>
          <w:szCs w:val="20"/>
        </w:rPr>
      </w:pPr>
    </w:p>
    <w:p w:rsidR="00F0719D" w:rsidRDefault="00F0719D" w:rsidP="00B55B96">
      <w:pPr>
        <w:spacing w:after="0" w:line="240" w:lineRule="auto"/>
        <w:contextualSpacing/>
        <w:rPr>
          <w:rFonts w:ascii="Verdana" w:hAnsi="Verdana"/>
          <w:b/>
          <w:sz w:val="20"/>
          <w:szCs w:val="20"/>
        </w:rPr>
      </w:pPr>
    </w:p>
    <w:p w:rsidR="00F0719D" w:rsidRDefault="00F0719D" w:rsidP="00B55B96">
      <w:pPr>
        <w:spacing w:after="0" w:line="240" w:lineRule="auto"/>
        <w:contextualSpacing/>
        <w:rPr>
          <w:rFonts w:ascii="Verdana" w:hAnsi="Verdana"/>
          <w:b/>
          <w:sz w:val="20"/>
          <w:szCs w:val="20"/>
        </w:rPr>
      </w:pPr>
    </w:p>
    <w:p w:rsidR="00F0719D" w:rsidRPr="00C23EB4" w:rsidRDefault="00F0719D" w:rsidP="00B55B96">
      <w:pPr>
        <w:spacing w:after="0" w:line="240" w:lineRule="auto"/>
        <w:contextualSpacing/>
        <w:rPr>
          <w:rFonts w:ascii="Verdana" w:hAnsi="Verdana"/>
          <w:b/>
          <w:sz w:val="20"/>
          <w:szCs w:val="20"/>
        </w:rPr>
      </w:pPr>
    </w:p>
    <w:sectPr w:rsidR="00F0719D" w:rsidRPr="00C23EB4" w:rsidSect="00C23E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4627DC"/>
    <w:multiLevelType w:val="hybridMultilevel"/>
    <w:tmpl w:val="5FFE129C"/>
    <w:lvl w:ilvl="0" w:tplc="30FC87CC">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compatSetting w:name="compatibilityMode" w:uri="http://schemas.microsoft.com/office/word" w:val="12"/>
  </w:compat>
  <w:rsids>
    <w:rsidRoot w:val="00C23EB4"/>
    <w:rsid w:val="00071E95"/>
    <w:rsid w:val="00241986"/>
    <w:rsid w:val="00321C74"/>
    <w:rsid w:val="00325554"/>
    <w:rsid w:val="00334554"/>
    <w:rsid w:val="0034158B"/>
    <w:rsid w:val="004523E1"/>
    <w:rsid w:val="0070215F"/>
    <w:rsid w:val="008B0DC7"/>
    <w:rsid w:val="00B55B96"/>
    <w:rsid w:val="00C23EB4"/>
    <w:rsid w:val="00D00FC7"/>
    <w:rsid w:val="00D82573"/>
    <w:rsid w:val="00F00127"/>
    <w:rsid w:val="00F0719D"/>
    <w:rsid w:val="00F61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04F715-3CCE-4F02-B3CF-3B80D4905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EB4"/>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C23EB4"/>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1808</Words>
  <Characters>10311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6</cp:revision>
  <dcterms:created xsi:type="dcterms:W3CDTF">2020-03-14T22:44:00Z</dcterms:created>
  <dcterms:modified xsi:type="dcterms:W3CDTF">2020-03-15T13:58:00Z</dcterms:modified>
</cp:coreProperties>
</file>