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E1" w:rsidRPr="00863DF3" w:rsidRDefault="004523E1" w:rsidP="004523E1">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4523E1" w:rsidRDefault="004523E1" w:rsidP="004523E1">
      <w:pPr>
        <w:jc w:val="center"/>
        <w:rPr>
          <w:rFonts w:ascii="Verdana" w:hAnsi="Verdana"/>
          <w:b/>
          <w:sz w:val="20"/>
          <w:szCs w:val="20"/>
        </w:rPr>
      </w:pPr>
      <w:r w:rsidRPr="004523E1">
        <w:rPr>
          <w:rFonts w:ascii="Verdana" w:hAnsi="Verdana"/>
          <w:b/>
          <w:color w:val="244061"/>
          <w:sz w:val="24"/>
          <w:szCs w:val="20"/>
        </w:rPr>
        <w:t>20-0315am - Journey Of A Believer Pt.2 - Wade Dale</w:t>
      </w:r>
    </w:p>
    <w:p w:rsidR="00C23EB4" w:rsidRDefault="00C23EB4" w:rsidP="00B55B96">
      <w:pPr>
        <w:spacing w:after="0" w:line="240" w:lineRule="auto"/>
        <w:contextualSpacing/>
        <w:rPr>
          <w:rFonts w:ascii="Verdana" w:hAnsi="Verdana"/>
          <w:b/>
          <w:sz w:val="20"/>
          <w:szCs w:val="20"/>
        </w:rPr>
      </w:pPr>
      <w:r>
        <w:rPr>
          <w:rFonts w:ascii="Verdana" w:hAnsi="Verdana"/>
          <w:b/>
          <w:sz w:val="20"/>
          <w:szCs w:val="20"/>
        </w:rPr>
        <w:t>GALATIANS 3:16-18</w:t>
      </w:r>
    </w:p>
    <w:p w:rsidR="00C23EB4" w:rsidRPr="004D37D0" w:rsidRDefault="00C23EB4" w:rsidP="00B55B96">
      <w:pPr>
        <w:spacing w:after="0" w:line="240" w:lineRule="auto"/>
        <w:contextualSpacing/>
        <w:rPr>
          <w:rFonts w:ascii="Verdana" w:hAnsi="Verdana"/>
          <w:b/>
          <w:sz w:val="20"/>
          <w:szCs w:val="20"/>
        </w:rPr>
      </w:pPr>
      <w:r w:rsidRPr="004D37D0">
        <w:rPr>
          <w:rFonts w:ascii="Verdana" w:hAnsi="Verdana"/>
          <w:b/>
          <w:sz w:val="20"/>
          <w:szCs w:val="20"/>
        </w:rPr>
        <w:t xml:space="preserve">»     16     </w:t>
      </w:r>
      <w:r w:rsidRPr="00B55B96">
        <w:rPr>
          <w:rFonts w:ascii="Verdana" w:hAnsi="Verdana"/>
          <w:b/>
          <w:sz w:val="20"/>
          <w:szCs w:val="20"/>
        </w:rPr>
        <w:t>†</w:t>
      </w:r>
      <w:r w:rsidRPr="00F0719D">
        <w:rPr>
          <w:rFonts w:ascii="Verdana" w:hAnsi="Verdana"/>
          <w:b/>
          <w:color w:val="FF0000"/>
          <w:sz w:val="20"/>
          <w:szCs w:val="20"/>
        </w:rPr>
        <w:t xml:space="preserve">     Now to Abraham and his seed were the promises made. He saith not, And to seeds, as of many; but as of one, And to thy seed, which is Christ.</w:t>
      </w:r>
      <w:r w:rsidRPr="004D37D0">
        <w:rPr>
          <w:rFonts w:ascii="Verdana" w:hAnsi="Verdana"/>
          <w:b/>
          <w:sz w:val="20"/>
          <w:szCs w:val="20"/>
        </w:rPr>
        <w:t xml:space="preserve"> </w:t>
      </w:r>
    </w:p>
    <w:p w:rsidR="00C23EB4" w:rsidRPr="004D37D0" w:rsidRDefault="00C23EB4" w:rsidP="00B55B96">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C23EB4" w:rsidRPr="000D792E" w:rsidRDefault="00C23EB4" w:rsidP="00B55B96">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C23EB4" w:rsidRDefault="00C23EB4" w:rsidP="00B55B96">
      <w:pPr>
        <w:spacing w:after="0" w:line="240" w:lineRule="auto"/>
        <w:contextualSpacing/>
        <w:rPr>
          <w:rFonts w:ascii="Verdana" w:hAnsi="Verdana"/>
          <w:b/>
          <w:sz w:val="20"/>
          <w:szCs w:val="20"/>
        </w:rPr>
      </w:pPr>
    </w:p>
    <w:p w:rsidR="00C23EB4" w:rsidRPr="004D37D0" w:rsidRDefault="00C23EB4" w:rsidP="00B55B96">
      <w:pPr>
        <w:spacing w:after="0" w:line="240" w:lineRule="auto"/>
        <w:contextualSpacing/>
        <w:rPr>
          <w:rFonts w:ascii="Verdana" w:hAnsi="Verdana"/>
          <w:b/>
          <w:sz w:val="20"/>
          <w:szCs w:val="20"/>
        </w:rPr>
      </w:pPr>
      <w:r>
        <w:rPr>
          <w:rFonts w:ascii="Verdana" w:hAnsi="Verdana"/>
          <w:b/>
          <w:sz w:val="20"/>
          <w:szCs w:val="20"/>
        </w:rPr>
        <w:t>HEBREWS 6:13-15</w:t>
      </w:r>
    </w:p>
    <w:p w:rsidR="00C23EB4" w:rsidRPr="004D37D0" w:rsidRDefault="00C23EB4" w:rsidP="00B55B96">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sware by himself, </w:t>
      </w:r>
    </w:p>
    <w:p w:rsidR="00C23EB4" w:rsidRPr="004D37D0" w:rsidRDefault="00C23EB4" w:rsidP="00B55B96">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C23EB4" w:rsidRPr="000D792E" w:rsidRDefault="00C23EB4" w:rsidP="00B55B96">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B55B96">
        <w:rPr>
          <w:rFonts w:ascii="Verdana" w:hAnsi="Verdana"/>
          <w:b/>
          <w:sz w:val="20"/>
          <w:szCs w:val="20"/>
        </w:rPr>
        <w:t>†</w:t>
      </w:r>
      <w:r w:rsidRPr="000D792E">
        <w:rPr>
          <w:rFonts w:ascii="Verdana" w:hAnsi="Verdana"/>
          <w:b/>
          <w:color w:val="FF0000"/>
          <w:sz w:val="20"/>
          <w:szCs w:val="20"/>
        </w:rPr>
        <w:t xml:space="preserve">     And so, after he had patiently endured, he obtained the promise. </w:t>
      </w:r>
    </w:p>
    <w:p w:rsidR="00C23EB4" w:rsidRPr="000D792E" w:rsidRDefault="00C23EB4" w:rsidP="00B55B96">
      <w:pPr>
        <w:spacing w:after="0" w:line="240" w:lineRule="auto"/>
        <w:contextualSpacing/>
        <w:rPr>
          <w:rFonts w:ascii="Verdana" w:hAnsi="Verdana"/>
          <w:b/>
          <w:color w:val="FF0000"/>
          <w:sz w:val="20"/>
          <w:szCs w:val="20"/>
        </w:rPr>
      </w:pPr>
    </w:p>
    <w:p w:rsidR="00C23EB4" w:rsidRPr="00916559" w:rsidRDefault="00C23EB4" w:rsidP="00B55B96">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C23EB4" w:rsidRDefault="00C23EB4" w:rsidP="00B55B96">
      <w:pPr>
        <w:spacing w:after="0" w:line="240" w:lineRule="auto"/>
        <w:contextualSpacing/>
        <w:rPr>
          <w:rFonts w:ascii="Verdana" w:hAnsi="Verdana"/>
          <w:b/>
          <w:sz w:val="20"/>
          <w:szCs w:val="20"/>
        </w:rPr>
      </w:pPr>
      <w:r w:rsidRPr="00B55B96">
        <w:rPr>
          <w:rFonts w:ascii="Verdana" w:hAnsi="Verdana"/>
          <w:b/>
          <w:sz w:val="20"/>
          <w:szCs w:val="20"/>
        </w:rPr>
        <w:t xml:space="preserve">65 </w:t>
      </w:r>
      <w:r w:rsidRPr="00916559">
        <w:rPr>
          <w:rFonts w:ascii="Verdana" w:hAnsi="Verdana"/>
          <w:b/>
          <w:color w:val="FF0000"/>
          <w:sz w:val="20"/>
          <w:szCs w:val="20"/>
        </w:rPr>
        <w:t xml:space="preserve">   When Abraham met Him, He was Melchisedec.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F0719D" w:rsidRDefault="00F0719D" w:rsidP="00B55B96">
      <w:pPr>
        <w:spacing w:after="0" w:line="240" w:lineRule="auto"/>
        <w:contextualSpacing/>
        <w:rPr>
          <w:rFonts w:ascii="Verdana" w:hAnsi="Verdana"/>
          <w:b/>
          <w:sz w:val="20"/>
          <w:szCs w:val="20"/>
        </w:rPr>
      </w:pPr>
    </w:p>
    <w:p w:rsidR="00B55B96" w:rsidRDefault="00B55B96" w:rsidP="00B55B96">
      <w:pPr>
        <w:spacing w:after="0" w:line="240" w:lineRule="auto"/>
        <w:contextualSpacing/>
        <w:rPr>
          <w:rFonts w:ascii="Verdana" w:hAnsi="Verdana"/>
          <w:b/>
          <w:sz w:val="20"/>
          <w:szCs w:val="20"/>
        </w:rPr>
      </w:pPr>
    </w:p>
    <w:p w:rsidR="00C23EB4" w:rsidRDefault="00F0719D" w:rsidP="00B55B96">
      <w:pPr>
        <w:spacing w:after="0" w:line="240" w:lineRule="auto"/>
        <w:contextualSpacing/>
        <w:rPr>
          <w:rFonts w:ascii="Verdana" w:hAnsi="Verdana"/>
          <w:b/>
          <w:sz w:val="28"/>
          <w:szCs w:val="28"/>
        </w:rPr>
      </w:pPr>
      <w:r w:rsidRPr="00F0719D">
        <w:rPr>
          <w:rFonts w:ascii="Verdana" w:hAnsi="Verdana"/>
          <w:b/>
          <w:sz w:val="28"/>
          <w:szCs w:val="28"/>
        </w:rPr>
        <w:t>JUSTIFICATION</w:t>
      </w:r>
    </w:p>
    <w:p w:rsidR="00B55B96" w:rsidRDefault="00B55B96" w:rsidP="00B55B96">
      <w:pPr>
        <w:spacing w:after="0" w:line="240" w:lineRule="auto"/>
        <w:contextualSpacing/>
        <w:rPr>
          <w:rFonts w:ascii="Verdana" w:hAnsi="Verdana"/>
          <w:b/>
          <w:sz w:val="20"/>
          <w:szCs w:val="20"/>
        </w:rPr>
      </w:pP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GENESIS 12:1</w:t>
      </w:r>
      <w:r>
        <w:rPr>
          <w:rFonts w:ascii="Verdana" w:hAnsi="Verdana"/>
          <w:b/>
          <w:sz w:val="20"/>
          <w:szCs w:val="20"/>
        </w:rPr>
        <w:t>-20</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     †      ¶  Now the LORD had said unto Abram, Get thee out of thy country, and from thy kindred, and from thy father's house, unto a land that I will shew thee: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2     †     And I will make of thee a great nation, and I will bless thee, and make thy name great; and thou shalt be a blessing:</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3     †     And I will bless them that bless thee, and curse him that curseth thee: and in thee shall all families of the earth be blessed.</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4     †      ¶  So Abram departed, as the LORD had spoken unto him; and Lot went with him: and Abram was seventy and five years old when he departed out of Haran.</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5     †     And Abram took Sarai his wife, and Lot his brother's son, and all their substance that they had gathered, and the souls that they had gotten in Haran; and they went forth to go into the land of Canaan; and into the land of Canaan they came.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6     †      ¶  And Abram passed through the land unto the place of Sichem, unto the plain of Moreh. And the Canaanite was then in the land.</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7     †     And the LORD appeared unto Abram, and said, Unto thy seed will I give this land: and there builded he an altar unto the LORD, who appeared unto him.</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8     †     And he removed from thence unto a mountain on the east of Bethel, and pitched his tent, having Bethel on the west, and Hai on the east: and there he builded an altar unto the LORD, and called upon the name of the LORD.</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9     †     And Abram journeyed, going on still toward the south.</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10     †      ¶  And there was a famine in the land: and Abram went down into Egypt to sojourn there; for the famine was grievous in the land.</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11     †     And it came to pass, when he was come near to enter into Egypt, that he said unto Sarai his wife, Behold now, I know that thou art a fair woman to look upon:</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12     †     Therefore it shall come to pass, when the Egyptians shall see thee, that they shall say, This is his wife: and they will kill me, but they will save thee alive.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13     †     Say, I pray thee, thou art my sister: that it may be well with me for thy sake; and my soul shall live because of thee.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14     †      ¶  And it came to pass, that, when Abram was come into Egypt, the Egyptians beheld the woman that she was very fair.</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lastRenderedPageBreak/>
        <w:t>»     15     †     The princes also of Pharaoh saw her, and commended her before Pharaoh: and the woman was taken into Pharaoh's house.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16     †     And he entreated Abram well for her sake: and he had sheep, and oxen, and he asses, and menservants, and maidservants, and she asses, and camels.</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17     †     And the LORD plagued Pharaoh and his house with great plagues because of Sarai Abram's wife.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18     †     And Pharaoh called Abram, and said, What is this that thou hast done unto me? why didst thou not tell me that she was thy wife?</w:t>
      </w:r>
    </w:p>
    <w:p w:rsidR="00B55B96" w:rsidRPr="007C2574" w:rsidRDefault="00B55B96" w:rsidP="00B55B96">
      <w:pPr>
        <w:spacing w:after="0" w:line="240" w:lineRule="auto"/>
        <w:rPr>
          <w:rFonts w:ascii="Verdana" w:hAnsi="Verdana"/>
          <w:b/>
          <w:sz w:val="20"/>
          <w:szCs w:val="20"/>
        </w:rPr>
      </w:pPr>
      <w:r w:rsidRPr="007C2574">
        <w:rPr>
          <w:rFonts w:ascii="Verdana" w:hAnsi="Verdana"/>
          <w:b/>
          <w:sz w:val="20"/>
          <w:szCs w:val="20"/>
        </w:rPr>
        <w:t>»     19     †     Why saidst thou, She is my sister? so I might have taken her to me to wife: now therefore behold thy wife, take her, and go thy way.</w:t>
      </w:r>
    </w:p>
    <w:p w:rsidR="00B55B96" w:rsidRDefault="00B55B96" w:rsidP="00B55B96">
      <w:pPr>
        <w:spacing w:after="0" w:line="240" w:lineRule="auto"/>
        <w:rPr>
          <w:rFonts w:ascii="Verdana" w:hAnsi="Verdana"/>
          <w:b/>
          <w:sz w:val="20"/>
          <w:szCs w:val="20"/>
        </w:rPr>
      </w:pPr>
      <w:r w:rsidRPr="007C2574">
        <w:rPr>
          <w:rFonts w:ascii="Verdana" w:hAnsi="Verdana"/>
          <w:b/>
          <w:sz w:val="20"/>
          <w:szCs w:val="20"/>
        </w:rPr>
        <w:t>»     20     †     And Pharaoh commanded his men concerning him: and they sent him away, and his wife, and all that he had.</w:t>
      </w:r>
    </w:p>
    <w:p w:rsidR="00B55B96" w:rsidRDefault="00B55B96" w:rsidP="00B55B96">
      <w:pPr>
        <w:spacing w:after="0" w:line="240" w:lineRule="auto"/>
        <w:contextualSpacing/>
        <w:rPr>
          <w:rFonts w:ascii="Verdana" w:hAnsi="Verdana"/>
          <w:b/>
          <w:sz w:val="20"/>
          <w:szCs w:val="20"/>
        </w:rPr>
      </w:pPr>
    </w:p>
    <w:p w:rsidR="008B0DC7" w:rsidRPr="008B0DC7" w:rsidRDefault="008B0DC7" w:rsidP="00B55B96">
      <w:pPr>
        <w:spacing w:after="0" w:line="240" w:lineRule="auto"/>
        <w:contextualSpacing/>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8B0DC7" w:rsidRPr="008B0DC7" w:rsidRDefault="00F0719D" w:rsidP="00B55B96">
      <w:pPr>
        <w:spacing w:after="0" w:line="240" w:lineRule="auto"/>
        <w:contextualSpacing/>
        <w:rPr>
          <w:rFonts w:ascii="Verdana" w:hAnsi="Verdana"/>
          <w:b/>
          <w:sz w:val="20"/>
          <w:szCs w:val="20"/>
        </w:rPr>
      </w:pPr>
      <w:r w:rsidRPr="008B0DC7">
        <w:rPr>
          <w:rFonts w:ascii="Verdana" w:hAnsi="Verdana"/>
          <w:b/>
          <w:sz w:val="20"/>
          <w:szCs w:val="20"/>
        </w:rPr>
        <w:t>»     24     †     Being justified f</w:t>
      </w:r>
      <w:r w:rsidR="008B0DC7" w:rsidRPr="008B0DC7">
        <w:rPr>
          <w:rFonts w:ascii="Verdana" w:hAnsi="Verdana"/>
          <w:b/>
          <w:sz w:val="20"/>
          <w:szCs w:val="20"/>
        </w:rPr>
        <w:t>reely by his grace through the r</w:t>
      </w:r>
      <w:r w:rsidRPr="008B0DC7">
        <w:rPr>
          <w:rFonts w:ascii="Verdana" w:hAnsi="Verdana"/>
          <w:b/>
          <w:sz w:val="20"/>
          <w:szCs w:val="20"/>
        </w:rPr>
        <w:t xml:space="preserve">edemption that is in Christ Jesus: </w:t>
      </w:r>
    </w:p>
    <w:p w:rsidR="00F0719D" w:rsidRPr="008B0DC7" w:rsidRDefault="00F0719D" w:rsidP="00B55B96">
      <w:pPr>
        <w:spacing w:after="0" w:line="240" w:lineRule="auto"/>
        <w:contextualSpacing/>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F0719D" w:rsidRDefault="00F0719D" w:rsidP="00B55B96">
      <w:pPr>
        <w:spacing w:after="0" w:line="240" w:lineRule="auto"/>
        <w:contextualSpacing/>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241986" w:rsidRDefault="00241986" w:rsidP="00B55B96">
      <w:pPr>
        <w:spacing w:after="0" w:line="240" w:lineRule="auto"/>
        <w:contextualSpacing/>
        <w:rPr>
          <w:rFonts w:ascii="Verdana" w:hAnsi="Verdana"/>
          <w:b/>
          <w:sz w:val="20"/>
          <w:szCs w:val="20"/>
        </w:rPr>
      </w:pPr>
    </w:p>
    <w:p w:rsidR="008B0DC7" w:rsidRDefault="008B0DC7" w:rsidP="00B55B96">
      <w:pPr>
        <w:spacing w:after="0" w:line="240" w:lineRule="auto"/>
        <w:contextualSpacing/>
        <w:rPr>
          <w:rFonts w:ascii="Verdana" w:hAnsi="Verdana"/>
          <w:b/>
          <w:sz w:val="20"/>
          <w:szCs w:val="20"/>
        </w:rPr>
      </w:pPr>
    </w:p>
    <w:p w:rsidR="008B0DC7" w:rsidRPr="008B0DC7" w:rsidRDefault="008B0DC7" w:rsidP="00B55B96">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8B0DC7" w:rsidRPr="008B0DC7" w:rsidRDefault="008B0DC7" w:rsidP="00B55B96">
      <w:pPr>
        <w:spacing w:after="0" w:line="240" w:lineRule="auto"/>
        <w:contextualSpacing/>
        <w:rPr>
          <w:rFonts w:ascii="Verdana" w:hAnsi="Verdana"/>
          <w:b/>
          <w:sz w:val="20"/>
          <w:szCs w:val="20"/>
        </w:rPr>
      </w:pPr>
      <w:r w:rsidRPr="008B0DC7">
        <w:rPr>
          <w:rFonts w:ascii="Verdana" w:hAnsi="Verdana"/>
          <w:b/>
          <w:sz w:val="20"/>
          <w:szCs w:val="20"/>
        </w:rPr>
        <w:t>»     17     †     Therefore say, Thus saith the Lord GOD; I will even gather you from the people, and assemble you out of the countries where ye have been scattered, and I will give you the land of Israel.</w:t>
      </w:r>
    </w:p>
    <w:p w:rsidR="008B0DC7" w:rsidRPr="008B0DC7" w:rsidRDefault="008B0DC7" w:rsidP="00B55B96">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8B0DC7" w:rsidRDefault="008B0DC7" w:rsidP="00B55B96">
      <w:pPr>
        <w:spacing w:after="0" w:line="240" w:lineRule="auto"/>
        <w:contextualSpacing/>
        <w:rPr>
          <w:rFonts w:ascii="Verdana" w:hAnsi="Verdana"/>
          <w:b/>
          <w:sz w:val="20"/>
          <w:szCs w:val="20"/>
        </w:rPr>
      </w:pPr>
      <w:r w:rsidRPr="008B0DC7">
        <w:rPr>
          <w:rFonts w:ascii="Verdana" w:hAnsi="Verdana"/>
          <w:b/>
          <w:sz w:val="20"/>
          <w:szCs w:val="20"/>
        </w:rPr>
        <w:t>»     19     †     And I will give them one heart, and I will put a new spirit within you; and I will take the stony heart out of their flesh, and will give them an heart of flesh:</w:t>
      </w:r>
    </w:p>
    <w:p w:rsidR="00F0719D" w:rsidRDefault="00F0719D" w:rsidP="00B55B96">
      <w:pPr>
        <w:spacing w:after="0" w:line="240" w:lineRule="auto"/>
        <w:contextualSpacing/>
        <w:rPr>
          <w:rFonts w:ascii="Verdana" w:hAnsi="Verdana"/>
          <w:b/>
          <w:sz w:val="28"/>
          <w:szCs w:val="28"/>
        </w:rPr>
      </w:pPr>
    </w:p>
    <w:p w:rsidR="00F0719D" w:rsidRDefault="00F0719D" w:rsidP="00B55B96">
      <w:pPr>
        <w:spacing w:after="0" w:line="240" w:lineRule="auto"/>
        <w:contextualSpacing/>
        <w:rPr>
          <w:rFonts w:ascii="Verdana" w:hAnsi="Verdana"/>
          <w:b/>
          <w:sz w:val="28"/>
          <w:szCs w:val="28"/>
        </w:rPr>
      </w:pPr>
      <w:r>
        <w:rPr>
          <w:rFonts w:ascii="Verdana" w:hAnsi="Verdana"/>
          <w:b/>
          <w:sz w:val="28"/>
          <w:szCs w:val="28"/>
        </w:rPr>
        <w:t>SANTIFICATION</w:t>
      </w:r>
    </w:p>
    <w:p w:rsidR="00B55B96" w:rsidRDefault="00B55B96" w:rsidP="00B55B96">
      <w:pPr>
        <w:spacing w:after="0" w:line="240" w:lineRule="auto"/>
        <w:contextualSpacing/>
        <w:rPr>
          <w:rFonts w:ascii="Verdana" w:hAnsi="Verdana"/>
          <w:b/>
          <w:sz w:val="20"/>
          <w:szCs w:val="20"/>
        </w:rPr>
      </w:pPr>
    </w:p>
    <w:p w:rsidR="00334554" w:rsidRPr="00241986" w:rsidRDefault="00334554" w:rsidP="00B55B96">
      <w:pPr>
        <w:spacing w:after="0" w:line="240" w:lineRule="auto"/>
        <w:contextualSpacing/>
        <w:rPr>
          <w:rFonts w:ascii="Verdana" w:hAnsi="Verdana"/>
          <w:b/>
          <w:sz w:val="20"/>
          <w:szCs w:val="20"/>
        </w:rPr>
      </w:pPr>
      <w:r w:rsidRPr="00241986">
        <w:rPr>
          <w:rFonts w:ascii="Verdana" w:hAnsi="Verdana"/>
          <w:b/>
          <w:sz w:val="20"/>
          <w:szCs w:val="20"/>
        </w:rPr>
        <w:t>HEBREWS 2:11-12</w:t>
      </w:r>
    </w:p>
    <w:p w:rsidR="00334554" w:rsidRPr="00241986" w:rsidRDefault="00334554" w:rsidP="00B55B96">
      <w:pPr>
        <w:spacing w:after="0" w:line="240" w:lineRule="auto"/>
        <w:contextualSpacing/>
        <w:rPr>
          <w:rFonts w:ascii="Verdana" w:hAnsi="Verdana"/>
          <w:b/>
          <w:sz w:val="20"/>
          <w:szCs w:val="20"/>
        </w:rPr>
      </w:pPr>
      <w:r w:rsidRPr="00241986">
        <w:rPr>
          <w:rFonts w:ascii="Verdana" w:hAnsi="Verdana"/>
          <w:b/>
          <w:sz w:val="20"/>
          <w:szCs w:val="20"/>
        </w:rPr>
        <w:t xml:space="preserve">»     11     †     For both he that sanctifieth and they who are sanctified are all of one: for which cause he is not ashamed to call them brethren, </w:t>
      </w:r>
    </w:p>
    <w:p w:rsidR="008B0DC7" w:rsidRPr="00241986" w:rsidRDefault="00334554" w:rsidP="00B55B96">
      <w:pPr>
        <w:spacing w:after="0" w:line="240" w:lineRule="auto"/>
        <w:contextualSpacing/>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241986" w:rsidRPr="00241986" w:rsidRDefault="00241986" w:rsidP="00B55B96">
      <w:pPr>
        <w:spacing w:after="0" w:line="240" w:lineRule="auto"/>
        <w:contextualSpacing/>
        <w:rPr>
          <w:rFonts w:ascii="Verdana" w:hAnsi="Verdana"/>
          <w:b/>
          <w:sz w:val="20"/>
          <w:szCs w:val="20"/>
        </w:rPr>
      </w:pPr>
    </w:p>
    <w:p w:rsidR="00241986" w:rsidRP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EZEKIEL 36:25</w:t>
      </w:r>
    </w:p>
    <w:p w:rsidR="00241986" w:rsidRP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241986" w:rsidRP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F61410" w:rsidRPr="00241986" w:rsidRDefault="00F61410" w:rsidP="00B55B96">
      <w:pPr>
        <w:spacing w:after="0" w:line="240" w:lineRule="auto"/>
        <w:contextualSpacing/>
        <w:rPr>
          <w:rFonts w:ascii="Verdana" w:hAnsi="Verdana"/>
          <w:b/>
          <w:sz w:val="20"/>
          <w:szCs w:val="20"/>
        </w:rPr>
      </w:pP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GENESIS 15:1</w:t>
      </w:r>
      <w:r>
        <w:rPr>
          <w:rFonts w:ascii="Verdana" w:hAnsi="Verdana"/>
          <w:b/>
          <w:sz w:val="20"/>
          <w:szCs w:val="20"/>
        </w:rPr>
        <w:t>-21</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     †      ¶  After these things the word of the LORD came unto Abram in a vision, saying, Fear not, Abram: I am thy shield, and thy exceeding great reward.</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2     †      ¶  And Abram said, Lord GOD, what wilt thou give me, seeing I go childless, and the steward of my house is this Eliezer of Damascus?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3     †     And Abram said, Behold, to me thou hast given no seed: and, lo, one born in my house is mine heir.</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4     †     And, behold, the word of the LORD came unto him, saying, This shall not be thine heir; but he that shall come forth out of thine own bowels shall be thine heir.</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5     †     And he brought him forth abroad, and said, Look now toward heaven, and tell the stars, if thou be able to number them: and he said unto him, So shall thy seed be.</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lastRenderedPageBreak/>
        <w:t>»     6     †     And he believed in the LORD; and he counted it to him for righteousness.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7     †      ¶  And he said unto him, I am the LORD that brought thee out of Ur of the Chaldees, to give thee this land to inherit it.</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8     †     And he said, Lord GOD, whereby shall I know that I shall inherit it?</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9     †     And he said unto him, Take me an heifer of three years old, and a she goat of three years old, and a ram of three years old, and a turtledove, and a young pigeon.</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10     †     And he took unto him all these, and divided them in the midst, and laid each piece one against another: but the birds divided he not.</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11     †     And when the fowls came down upon the carcases, Abram drove them away.</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12     †      ¶  And when the sun was going down, a deep sleep fell upon Abram; and, lo, an horror of great darkness fell upon him.</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13     †     And he said unto Abram, Know of a surety that thy seed shall be a stranger in a land that is not theirs, and shall serve them; and they shall afflict them four hundred years;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14     †     And also that nation, whom they shall serve, will I judge: and afterward shall they come out with great substance.</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15     †     And thou shalt go to thy fathers in peace; thou shalt be buried in a good old age.</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16     †     But in the fourth generation they shall come hither again: for the iniquity of the Amorites is not yet full.</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17     †      ¶  And it came to pass, that, when the sun went down, and it was dark, behold a smoking furnace, and a burning lamp that passed between those pieces.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18     †     In the same day the LORD made a covenant with Abram, saying, Unto thy seed have I given this land, from the river of Egypt unto the great river, the river Euphrates: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19     †     The Kenites, and the Kenizzites, and the Kadmonites,</w:t>
      </w:r>
    </w:p>
    <w:p w:rsidR="00B55B96"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20     †     And the Hittites, and the Perizzites, and the Rephaims,</w:t>
      </w:r>
    </w:p>
    <w:p w:rsidR="00F61410" w:rsidRPr="00B55B96" w:rsidRDefault="00B55B96" w:rsidP="00B55B96">
      <w:pPr>
        <w:spacing w:after="0" w:line="240" w:lineRule="auto"/>
        <w:contextualSpacing/>
        <w:rPr>
          <w:rFonts w:ascii="Verdana" w:hAnsi="Verdana"/>
          <w:b/>
          <w:sz w:val="20"/>
          <w:szCs w:val="20"/>
        </w:rPr>
      </w:pPr>
      <w:r w:rsidRPr="00B55B96">
        <w:rPr>
          <w:rFonts w:ascii="Verdana" w:hAnsi="Verdana"/>
          <w:b/>
          <w:sz w:val="20"/>
          <w:szCs w:val="20"/>
        </w:rPr>
        <w:t>»     21     †     And the Amorites, and the Canaanites, and the Girgashites, and the Jebusites.</w:t>
      </w:r>
    </w:p>
    <w:p w:rsidR="00B55B96" w:rsidRPr="00B55B96" w:rsidRDefault="00B55B96" w:rsidP="00B55B96">
      <w:pPr>
        <w:spacing w:after="0" w:line="240" w:lineRule="auto"/>
        <w:contextualSpacing/>
        <w:rPr>
          <w:rFonts w:ascii="Verdana" w:hAnsi="Verdana"/>
          <w:b/>
          <w:sz w:val="20"/>
          <w:szCs w:val="20"/>
        </w:rPr>
      </w:pPr>
    </w:p>
    <w:p w:rsidR="00F61410" w:rsidRPr="00F61410" w:rsidRDefault="00F61410" w:rsidP="00B55B96">
      <w:pPr>
        <w:pStyle w:val="ListParagraph"/>
        <w:numPr>
          <w:ilvl w:val="0"/>
          <w:numId w:val="1"/>
        </w:numPr>
        <w:spacing w:after="0" w:line="240" w:lineRule="auto"/>
        <w:ind w:left="360"/>
        <w:rPr>
          <w:rFonts w:ascii="Verdana" w:hAnsi="Verdana"/>
          <w:b/>
          <w:sz w:val="20"/>
          <w:szCs w:val="20"/>
        </w:rPr>
      </w:pPr>
      <w:r w:rsidRPr="00F61410">
        <w:rPr>
          <w:rFonts w:ascii="Verdana" w:hAnsi="Verdana"/>
          <w:b/>
          <w:sz w:val="20"/>
          <w:szCs w:val="20"/>
        </w:rPr>
        <w:t>54-0306  THE.UNCONDITIONAL.COVENANT.THAT.GOD.MADE.WITH.HI</w:t>
      </w:r>
      <w:r>
        <w:rPr>
          <w:rFonts w:ascii="Verdana" w:hAnsi="Verdana"/>
          <w:b/>
          <w:sz w:val="20"/>
          <w:szCs w:val="20"/>
        </w:rPr>
        <w:t xml:space="preserve">S.PEOPLE_ </w:t>
      </w:r>
    </w:p>
    <w:p w:rsidR="00F61410" w:rsidRPr="00F61410" w:rsidRDefault="00F61410" w:rsidP="00B55B96">
      <w:pPr>
        <w:spacing w:after="0" w:line="240" w:lineRule="auto"/>
        <w:contextualSpacing/>
        <w:rPr>
          <w:rFonts w:ascii="Verdana" w:hAnsi="Verdana"/>
          <w:b/>
          <w:sz w:val="20"/>
          <w:szCs w:val="20"/>
        </w:rPr>
      </w:pPr>
      <w:r w:rsidRPr="00F61410">
        <w:rPr>
          <w:rFonts w:ascii="Verdana" w:hAnsi="Verdana"/>
          <w:b/>
          <w:sz w:val="20"/>
          <w:szCs w:val="20"/>
        </w:rPr>
        <w:t>«  E-43       †        Watch close, now. Then when He came down, the Holy Spirit, to talk to Abraham in the garden out there where he was laying on the hill. He put Abraham to sleep. "Now, Abraham, you haven't got one thing to do. All right. You lay here now." And Abraham went to sleep. "You're out of the picture."</w:t>
      </w:r>
    </w:p>
    <w:p w:rsidR="00F61410" w:rsidRPr="00F61410" w:rsidRDefault="00F61410" w:rsidP="00B55B96">
      <w:pPr>
        <w:spacing w:after="0" w:line="240" w:lineRule="auto"/>
        <w:contextualSpacing/>
        <w:rPr>
          <w:rFonts w:ascii="Verdana" w:hAnsi="Verdana"/>
          <w:b/>
          <w:sz w:val="20"/>
          <w:szCs w:val="20"/>
        </w:rPr>
      </w:pPr>
      <w:r w:rsidRPr="00F61410">
        <w:rPr>
          <w:rFonts w:ascii="Verdana" w:hAnsi="Verdana"/>
          <w:b/>
          <w:sz w:val="20"/>
          <w:szCs w:val="20"/>
        </w:rPr>
        <w:t>And the next thing... Now, what's God go to doing? He's confirming and giving a evidence... close. He's giving a evidence or a proof to Abraham how He's going to do this (Amen.), how He's going to do it. Listen, if you want to be healed, how He's going to do this.</w:t>
      </w:r>
    </w:p>
    <w:p w:rsidR="00F61410" w:rsidRDefault="00F61410" w:rsidP="00B55B96">
      <w:pPr>
        <w:spacing w:after="0" w:line="240" w:lineRule="auto"/>
        <w:contextualSpacing/>
        <w:rPr>
          <w:rFonts w:ascii="Verdana" w:hAnsi="Verdana"/>
          <w:b/>
          <w:sz w:val="20"/>
          <w:szCs w:val="20"/>
        </w:rPr>
      </w:pPr>
      <w:r w:rsidRPr="00F61410">
        <w:rPr>
          <w:rFonts w:ascii="Verdana" w:hAnsi="Verdana"/>
          <w:b/>
          <w:sz w:val="20"/>
          <w:szCs w:val="20"/>
        </w:rPr>
        <w:t>Then Abraham, "I'm shutting you out of the picture. I'm putting you to sleep." Then before Abraham come a black thickness after... Every sinner deserves to go to hell, blackness. Then after that, a smoking burning furnace: every sinner deserving. "Abraham, that's what you deserve." But beyond that, went a little white Light. That little white Light went right between those pieces of sacrifice, right back and forth, the white Light moving, showing, making a confirmation, showing to Abraham what He would do someday through his seed, Isaac, bringing on Christ for the supreme Sacrifice.</w:t>
      </w:r>
    </w:p>
    <w:p w:rsidR="00F61410" w:rsidRDefault="00F61410" w:rsidP="00B55B96">
      <w:pPr>
        <w:spacing w:after="0" w:line="240" w:lineRule="auto"/>
        <w:contextualSpacing/>
        <w:rPr>
          <w:rFonts w:ascii="Verdana" w:hAnsi="Verdana"/>
          <w:b/>
          <w:sz w:val="28"/>
          <w:szCs w:val="28"/>
        </w:rPr>
      </w:pPr>
    </w:p>
    <w:p w:rsidR="00241986" w:rsidRPr="00241986" w:rsidRDefault="00241986" w:rsidP="00B55B96">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t>55-1110   A HIDDEN LIFE IN CHRIST</w:t>
      </w:r>
      <w:r w:rsidR="00B55B96">
        <w:rPr>
          <w:rFonts w:ascii="Verdana" w:hAnsi="Verdana"/>
          <w:b/>
          <w:sz w:val="20"/>
          <w:szCs w:val="20"/>
        </w:rPr>
        <w:t xml:space="preserve"> </w:t>
      </w:r>
      <w:r w:rsidRPr="00241986">
        <w:rPr>
          <w:rFonts w:ascii="Verdana" w:hAnsi="Verdana"/>
          <w:b/>
          <w:sz w:val="20"/>
          <w:szCs w:val="20"/>
        </w:rPr>
        <w:t xml:space="preserve">SAN FERNANDO CA      </w:t>
      </w:r>
    </w:p>
    <w:p w:rsidR="00241986" w:rsidRP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You seen people that was nice people but you just couldn't hardly stand to be around them. There's something about them. They got a creative power around them that just seems to be different.</w:t>
      </w:r>
    </w:p>
    <w:p w:rsidR="00241986" w:rsidRPr="00241986" w:rsidRDefault="00241986" w:rsidP="00B55B96">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241986" w:rsidRDefault="00241986" w:rsidP="00B55B96">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F61410" w:rsidRDefault="00F61410" w:rsidP="00B55B96">
      <w:pPr>
        <w:spacing w:after="0" w:line="240" w:lineRule="auto"/>
        <w:contextualSpacing/>
        <w:rPr>
          <w:rFonts w:ascii="Verdana" w:hAnsi="Verdana"/>
          <w:b/>
          <w:color w:val="FF0000"/>
          <w:sz w:val="20"/>
          <w:szCs w:val="20"/>
        </w:rPr>
      </w:pPr>
    </w:p>
    <w:p w:rsidR="00B55B96" w:rsidRDefault="00B55B96" w:rsidP="00B55B96">
      <w:pPr>
        <w:spacing w:after="0" w:line="240" w:lineRule="auto"/>
        <w:contextualSpacing/>
        <w:rPr>
          <w:rFonts w:ascii="Verdana" w:hAnsi="Verdana"/>
          <w:b/>
          <w:color w:val="FF0000"/>
          <w:sz w:val="20"/>
          <w:szCs w:val="20"/>
        </w:rPr>
      </w:pPr>
    </w:p>
    <w:p w:rsidR="00B55B96" w:rsidRDefault="00B55B96" w:rsidP="00B55B96">
      <w:pPr>
        <w:spacing w:after="0" w:line="240" w:lineRule="auto"/>
        <w:contextualSpacing/>
        <w:rPr>
          <w:rFonts w:ascii="Verdana" w:hAnsi="Verdana"/>
          <w:b/>
          <w:color w:val="FF0000"/>
          <w:sz w:val="20"/>
          <w:szCs w:val="20"/>
        </w:rPr>
      </w:pPr>
    </w:p>
    <w:p w:rsidR="00B55B96" w:rsidRDefault="00B55B96" w:rsidP="00B55B96">
      <w:pPr>
        <w:spacing w:after="0" w:line="240" w:lineRule="auto"/>
        <w:contextualSpacing/>
        <w:rPr>
          <w:rFonts w:ascii="Verdana" w:hAnsi="Verdana"/>
          <w:b/>
          <w:color w:val="FF0000"/>
          <w:sz w:val="20"/>
          <w:szCs w:val="20"/>
        </w:rPr>
      </w:pPr>
    </w:p>
    <w:p w:rsidR="00241986" w:rsidRPr="00241986" w:rsidRDefault="00241986" w:rsidP="00B55B96">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lastRenderedPageBreak/>
        <w:t>56-0121   THE INTER-VEIL</w:t>
      </w:r>
      <w:r w:rsidR="00B55B96">
        <w:rPr>
          <w:rFonts w:ascii="Verdana" w:hAnsi="Verdana"/>
          <w:b/>
          <w:sz w:val="20"/>
          <w:szCs w:val="20"/>
        </w:rPr>
        <w:t xml:space="preserve"> </w:t>
      </w:r>
      <w:r w:rsidRPr="00241986">
        <w:rPr>
          <w:rFonts w:ascii="Verdana" w:hAnsi="Verdana"/>
          <w:b/>
          <w:sz w:val="20"/>
          <w:szCs w:val="20"/>
        </w:rPr>
        <w:t>STURG</w:t>
      </w:r>
      <w:r>
        <w:rPr>
          <w:rFonts w:ascii="Verdana" w:hAnsi="Verdana"/>
          <w:b/>
          <w:sz w:val="20"/>
          <w:szCs w:val="20"/>
        </w:rPr>
        <w:t xml:space="preserve">IS MI            SATURDAY_   </w:t>
      </w:r>
    </w:p>
    <w:p w:rsidR="00241986" w:rsidRPr="00241986" w:rsidRDefault="00241986" w:rsidP="00B55B96">
      <w:pPr>
        <w:spacing w:after="0" w:line="240" w:lineRule="auto"/>
        <w:contextualSpacing/>
        <w:rPr>
          <w:rFonts w:ascii="Verdana" w:hAnsi="Verdana"/>
          <w:b/>
          <w:color w:val="FF0000"/>
          <w:sz w:val="20"/>
          <w:szCs w:val="20"/>
        </w:rPr>
      </w:pPr>
      <w:r w:rsidRPr="00B55B96">
        <w:rPr>
          <w:rFonts w:ascii="Verdana" w:hAnsi="Verdana"/>
          <w:b/>
          <w:sz w:val="20"/>
          <w:szCs w:val="20"/>
        </w:rPr>
        <w:t>«  E-60       †</w:t>
      </w:r>
      <w:r w:rsidRPr="00241986">
        <w:rPr>
          <w:rFonts w:ascii="Verdana" w:hAnsi="Verdana"/>
          <w:b/>
          <w:color w:val="FF0000"/>
          <w:sz w:val="20"/>
          <w:szCs w:val="20"/>
        </w:rPr>
        <w:t xml:space="preserve">        Notice, you put a new spirit. God has to give you a new spirit, or you couldn't even get along with Him. You can't get along with yourself, that old devil spirit you had in you. So He's got to put a new spirit in you so you can get along with His Spirit. Amen.</w:t>
      </w:r>
    </w:p>
    <w:p w:rsidR="00241986" w:rsidRDefault="00241986" w:rsidP="00B55B96">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F61410" w:rsidRPr="00241986" w:rsidRDefault="00F61410" w:rsidP="00B55B96">
      <w:pPr>
        <w:spacing w:after="0" w:line="240" w:lineRule="auto"/>
        <w:contextualSpacing/>
        <w:rPr>
          <w:rFonts w:ascii="Verdana" w:hAnsi="Verdana"/>
          <w:b/>
          <w:color w:val="FF0000"/>
          <w:sz w:val="20"/>
          <w:szCs w:val="20"/>
        </w:rPr>
      </w:pP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PSALM 68:19</w:t>
      </w: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     19     †     Blessed be the Lord, who daily loadeth us with benefits, even the God of our salvation. Selah.</w:t>
      </w:r>
    </w:p>
    <w:p w:rsidR="00F00127" w:rsidRPr="00640D03" w:rsidRDefault="00F00127" w:rsidP="00F00127">
      <w:pPr>
        <w:spacing w:after="0" w:line="240" w:lineRule="auto"/>
        <w:contextualSpacing/>
        <w:rPr>
          <w:rFonts w:ascii="Verdana" w:hAnsi="Verdana"/>
          <w:b/>
          <w:sz w:val="20"/>
          <w:szCs w:val="20"/>
        </w:rPr>
      </w:pP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PSALM 103:2</w:t>
      </w: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     2     †     Bless the LORD, O my soul, and forget not all his benefits:</w:t>
      </w:r>
    </w:p>
    <w:p w:rsidR="00F00127" w:rsidRDefault="00F00127" w:rsidP="00F00127">
      <w:pPr>
        <w:spacing w:after="0" w:line="240" w:lineRule="auto"/>
        <w:contextualSpacing/>
        <w:rPr>
          <w:rFonts w:ascii="Verdana" w:hAnsi="Verdana"/>
          <w:b/>
          <w:color w:val="FF0000"/>
          <w:sz w:val="20"/>
          <w:szCs w:val="20"/>
        </w:rPr>
      </w:pP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PSALM 116:12</w:t>
      </w:r>
    </w:p>
    <w:p w:rsidR="00F00127" w:rsidRPr="00640D03" w:rsidRDefault="00F00127" w:rsidP="00F00127">
      <w:pPr>
        <w:spacing w:after="0" w:line="240" w:lineRule="auto"/>
        <w:contextualSpacing/>
        <w:rPr>
          <w:rFonts w:ascii="Verdana" w:hAnsi="Verdana"/>
          <w:b/>
          <w:sz w:val="20"/>
          <w:szCs w:val="20"/>
        </w:rPr>
      </w:pPr>
      <w:r w:rsidRPr="00640D03">
        <w:rPr>
          <w:rFonts w:ascii="Verdana" w:hAnsi="Verdana"/>
          <w:b/>
          <w:sz w:val="20"/>
          <w:szCs w:val="20"/>
        </w:rPr>
        <w:t>»     12     †     What shall I render unto the LORD for all his benefits toward me?</w:t>
      </w:r>
    </w:p>
    <w:p w:rsidR="00D82573" w:rsidRDefault="00D82573" w:rsidP="00B55B96">
      <w:pPr>
        <w:spacing w:after="0" w:line="240" w:lineRule="auto"/>
        <w:contextualSpacing/>
        <w:rPr>
          <w:rFonts w:ascii="Verdana" w:hAnsi="Verdana"/>
          <w:b/>
          <w:sz w:val="20"/>
          <w:szCs w:val="20"/>
        </w:rPr>
      </w:pPr>
      <w:bookmarkStart w:id="0" w:name="_GoBack"/>
      <w:bookmarkEnd w:id="0"/>
    </w:p>
    <w:p w:rsidR="00F61410" w:rsidRPr="00F61410" w:rsidRDefault="00F61410" w:rsidP="00B55B96">
      <w:pPr>
        <w:spacing w:after="0" w:line="240" w:lineRule="auto"/>
        <w:contextualSpacing/>
        <w:rPr>
          <w:rFonts w:ascii="Verdana" w:hAnsi="Verdana"/>
          <w:b/>
          <w:sz w:val="20"/>
          <w:szCs w:val="20"/>
        </w:rPr>
      </w:pPr>
    </w:p>
    <w:p w:rsidR="00F0719D" w:rsidRDefault="00F0719D" w:rsidP="00B55B96">
      <w:pPr>
        <w:spacing w:after="0" w:line="240" w:lineRule="auto"/>
        <w:contextualSpacing/>
        <w:rPr>
          <w:rFonts w:ascii="Verdana" w:hAnsi="Verdana"/>
          <w:b/>
          <w:sz w:val="20"/>
          <w:szCs w:val="20"/>
        </w:rPr>
      </w:pPr>
    </w:p>
    <w:p w:rsidR="00F0719D" w:rsidRDefault="00F0719D" w:rsidP="00B55B96">
      <w:pPr>
        <w:spacing w:after="0" w:line="240" w:lineRule="auto"/>
        <w:contextualSpacing/>
        <w:rPr>
          <w:rFonts w:ascii="Verdana" w:hAnsi="Verdana"/>
          <w:b/>
          <w:sz w:val="20"/>
          <w:szCs w:val="20"/>
        </w:rPr>
      </w:pPr>
    </w:p>
    <w:p w:rsidR="00F0719D" w:rsidRDefault="00F0719D" w:rsidP="00B55B96">
      <w:pPr>
        <w:spacing w:after="0" w:line="240" w:lineRule="auto"/>
        <w:contextualSpacing/>
        <w:rPr>
          <w:rFonts w:ascii="Verdana" w:hAnsi="Verdana"/>
          <w:b/>
          <w:sz w:val="20"/>
          <w:szCs w:val="20"/>
        </w:rPr>
      </w:pPr>
    </w:p>
    <w:p w:rsidR="00F0719D" w:rsidRDefault="00F0719D" w:rsidP="00B55B96">
      <w:pPr>
        <w:spacing w:after="0" w:line="240" w:lineRule="auto"/>
        <w:contextualSpacing/>
        <w:rPr>
          <w:rFonts w:ascii="Verdana" w:hAnsi="Verdana"/>
          <w:b/>
          <w:sz w:val="20"/>
          <w:szCs w:val="20"/>
        </w:rPr>
      </w:pPr>
    </w:p>
    <w:p w:rsidR="00F0719D" w:rsidRPr="00C23EB4" w:rsidRDefault="00F0719D" w:rsidP="00B55B96">
      <w:pPr>
        <w:spacing w:after="0" w:line="240" w:lineRule="auto"/>
        <w:contextualSpacing/>
        <w:rPr>
          <w:rFonts w:ascii="Verdana" w:hAnsi="Verdana"/>
          <w:b/>
          <w:sz w:val="20"/>
          <w:szCs w:val="20"/>
        </w:rPr>
      </w:pPr>
    </w:p>
    <w:sectPr w:rsidR="00F0719D" w:rsidRPr="00C23EB4" w:rsidSect="00C23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27DC"/>
    <w:multiLevelType w:val="hybridMultilevel"/>
    <w:tmpl w:val="5FFE129C"/>
    <w:lvl w:ilvl="0" w:tplc="30FC87C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C23EB4"/>
    <w:rsid w:val="00071E95"/>
    <w:rsid w:val="00241986"/>
    <w:rsid w:val="00321C74"/>
    <w:rsid w:val="00325554"/>
    <w:rsid w:val="00334554"/>
    <w:rsid w:val="0034158B"/>
    <w:rsid w:val="004523E1"/>
    <w:rsid w:val="0070215F"/>
    <w:rsid w:val="008B0DC7"/>
    <w:rsid w:val="00B55B96"/>
    <w:rsid w:val="00C23EB4"/>
    <w:rsid w:val="00D00FC7"/>
    <w:rsid w:val="00D82573"/>
    <w:rsid w:val="00F00127"/>
    <w:rsid w:val="00F0719D"/>
    <w:rsid w:val="00F6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4F715-3CCE-4F02-B3CF-3B80D490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B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C23EB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2020-03-14T22:44:00Z</dcterms:created>
  <dcterms:modified xsi:type="dcterms:W3CDTF">2020-03-15T13:58:00Z</dcterms:modified>
</cp:coreProperties>
</file>