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852A1C" w:rsidRDefault="00687F22" w:rsidP="00687F22">
      <w:pPr>
        <w:jc w:val="center"/>
        <w:rPr>
          <w:rFonts w:ascii="Verdana" w:hAnsi="Verdana"/>
          <w:b/>
          <w:bCs/>
          <w:color w:val="4F81BD"/>
          <w:sz w:val="20"/>
          <w:szCs w:val="20"/>
        </w:rPr>
      </w:pPr>
      <w:r w:rsidRPr="00852A1C">
        <w:rPr>
          <w:rFonts w:ascii="Verdana" w:hAnsi="Verdana"/>
          <w:b/>
          <w:bCs/>
          <w:color w:val="4F81BD"/>
          <w:sz w:val="20"/>
          <w:szCs w:val="20"/>
        </w:rPr>
        <w:t>Notes used in the Message</w:t>
      </w:r>
    </w:p>
    <w:p w:rsidR="00687F22" w:rsidRPr="00852A1C" w:rsidRDefault="00687F22" w:rsidP="00511052">
      <w:pPr>
        <w:spacing w:after="0" w:line="240" w:lineRule="auto"/>
        <w:ind w:right="-619"/>
        <w:contextualSpacing/>
        <w:jc w:val="center"/>
        <w:rPr>
          <w:rFonts w:ascii="Verdana" w:hAnsi="Verdana"/>
          <w:b/>
          <w:color w:val="244061"/>
          <w:sz w:val="20"/>
          <w:szCs w:val="20"/>
        </w:rPr>
      </w:pPr>
    </w:p>
    <w:p w:rsidR="00687F22" w:rsidRPr="00852A1C" w:rsidRDefault="00667722" w:rsidP="00511052">
      <w:pPr>
        <w:spacing w:after="0" w:line="240" w:lineRule="auto"/>
        <w:ind w:right="-619"/>
        <w:contextualSpacing/>
        <w:jc w:val="center"/>
        <w:rPr>
          <w:rFonts w:ascii="Verdana" w:hAnsi="Verdana"/>
          <w:b/>
          <w:bCs/>
          <w:color w:val="9A329C"/>
          <w:sz w:val="20"/>
          <w:szCs w:val="20"/>
        </w:rPr>
      </w:pPr>
      <w:r w:rsidRPr="00E72F25">
        <w:rPr>
          <w:rFonts w:ascii="Verdana" w:hAnsi="Verdana"/>
          <w:b/>
          <w:color w:val="244061"/>
          <w:sz w:val="20"/>
          <w:szCs w:val="20"/>
        </w:rPr>
        <w:t>19</w:t>
      </w:r>
      <w:r w:rsidRPr="00852A1C">
        <w:rPr>
          <w:rFonts w:ascii="Verdana" w:hAnsi="Verdana"/>
          <w:b/>
          <w:color w:val="244061"/>
          <w:sz w:val="20"/>
          <w:szCs w:val="20"/>
        </w:rPr>
        <w:t>-</w:t>
      </w:r>
      <w:r w:rsidRPr="00E72F25">
        <w:rPr>
          <w:rFonts w:ascii="Verdana" w:hAnsi="Verdana"/>
          <w:b/>
          <w:color w:val="244061"/>
          <w:sz w:val="20"/>
          <w:szCs w:val="20"/>
        </w:rPr>
        <w:t>0626</w:t>
      </w:r>
      <w:r w:rsidRPr="00852A1C">
        <w:rPr>
          <w:rFonts w:ascii="Verdana" w:hAnsi="Verdana"/>
          <w:b/>
          <w:color w:val="244061"/>
          <w:sz w:val="20"/>
          <w:szCs w:val="20"/>
        </w:rPr>
        <w:t xml:space="preserve"> - Abiding In The Token Life - Luis Urrego</w:t>
      </w:r>
      <w:r w:rsidR="00687F22" w:rsidRPr="00852A1C">
        <w:rPr>
          <w:rFonts w:ascii="Verdana" w:hAnsi="Verdana"/>
          <w:b/>
          <w:color w:val="244061"/>
          <w:sz w:val="20"/>
          <w:szCs w:val="20"/>
        </w:rPr>
        <w:br/>
      </w:r>
    </w:p>
    <w:p w:rsidR="00857DC7" w:rsidRPr="00852A1C" w:rsidRDefault="00857DC7" w:rsidP="00857DC7">
      <w:pPr>
        <w:pStyle w:val="NormalWeb"/>
        <w:spacing w:before="0" w:beforeAutospacing="0" w:after="0" w:afterAutospacing="0"/>
        <w:rPr>
          <w:rFonts w:ascii="Verdana" w:hAnsi="Verdana"/>
          <w:sz w:val="20"/>
          <w:szCs w:val="20"/>
        </w:rPr>
      </w:pPr>
      <w:r w:rsidRPr="00852A1C">
        <w:rPr>
          <w:rFonts w:ascii="Verdana" w:hAnsi="Verdana" w:cs="Arial"/>
          <w:b/>
          <w:bCs/>
          <w:color w:val="000000"/>
          <w:sz w:val="20"/>
          <w:szCs w:val="20"/>
        </w:rPr>
        <w:t xml:space="preserve">EXODUS </w:t>
      </w:r>
      <w:r w:rsidRPr="00E72F25">
        <w:rPr>
          <w:rFonts w:ascii="Verdana" w:hAnsi="Verdana" w:cs="Arial"/>
          <w:b/>
          <w:bCs/>
          <w:color w:val="000000"/>
          <w:sz w:val="20"/>
          <w:szCs w:val="20"/>
        </w:rPr>
        <w:t>12</w:t>
      </w:r>
      <w:r w:rsidRPr="00852A1C">
        <w:rPr>
          <w:rFonts w:ascii="Verdana" w:hAnsi="Verdana" w:cs="Arial"/>
          <w:b/>
          <w:bCs/>
          <w:color w:val="000000"/>
          <w:sz w:val="20"/>
          <w:szCs w:val="20"/>
        </w:rPr>
        <w:t>:</w:t>
      </w:r>
      <w:r w:rsidRPr="00E72F25">
        <w:rPr>
          <w:rFonts w:ascii="Verdana" w:hAnsi="Verdana" w:cs="Arial"/>
          <w:b/>
          <w:bCs/>
          <w:color w:val="000000"/>
          <w:sz w:val="20"/>
          <w:szCs w:val="20"/>
        </w:rPr>
        <w:t>1</w:t>
      </w:r>
      <w:r w:rsidRPr="00852A1C">
        <w:rPr>
          <w:rFonts w:ascii="Verdana" w:hAnsi="Verdana" w:cs="Arial"/>
          <w:b/>
          <w:bCs/>
          <w:color w:val="000000"/>
          <w:sz w:val="20"/>
          <w:szCs w:val="20"/>
        </w:rPr>
        <w:t>-</w:t>
      </w:r>
      <w:r w:rsidRPr="00E72F25">
        <w:rPr>
          <w:rFonts w:ascii="Verdana" w:hAnsi="Verdana" w:cs="Arial"/>
          <w:b/>
          <w:bCs/>
          <w:color w:val="000000"/>
          <w:sz w:val="20"/>
          <w:szCs w:val="20"/>
        </w:rPr>
        <w:t>8</w:t>
      </w:r>
    </w:p>
    <w:p w:rsidR="00857DC7" w:rsidRPr="00852A1C" w:rsidRDefault="00857DC7" w:rsidP="00857DC7">
      <w:pPr>
        <w:pStyle w:val="NormalWeb"/>
        <w:spacing w:before="0" w:beforeAutospacing="0" w:after="0" w:afterAutospacing="0"/>
        <w:rPr>
          <w:rFonts w:ascii="Verdana" w:hAnsi="Verdana"/>
          <w:sz w:val="20"/>
          <w:szCs w:val="20"/>
        </w:rPr>
      </w:pPr>
      <w:r w:rsidRPr="00852A1C">
        <w:rPr>
          <w:rFonts w:ascii="Verdana" w:hAnsi="Verdana" w:cs="Arial"/>
          <w:color w:val="000000"/>
          <w:sz w:val="20"/>
          <w:szCs w:val="20"/>
        </w:rPr>
        <w:t xml:space="preserve">»     </w:t>
      </w:r>
      <w:r w:rsidRPr="00E72F25">
        <w:rPr>
          <w:rFonts w:ascii="Verdana" w:hAnsi="Verdana" w:cs="Arial"/>
          <w:b/>
          <w:color w:val="000000"/>
          <w:sz w:val="20"/>
          <w:szCs w:val="20"/>
        </w:rPr>
        <w:t>1</w:t>
      </w:r>
      <w:r w:rsidRPr="00852A1C">
        <w:rPr>
          <w:rFonts w:ascii="Verdana" w:hAnsi="Verdana" w:cs="Arial"/>
          <w:color w:val="000000"/>
          <w:sz w:val="20"/>
          <w:szCs w:val="20"/>
        </w:rPr>
        <w:t xml:space="preserve"> †      ¶ And the LORD spake unto Moses and Aaron in the land of Egypt, saying,</w:t>
      </w:r>
    </w:p>
    <w:p w:rsidR="00857DC7" w:rsidRPr="00852A1C" w:rsidRDefault="00857DC7" w:rsidP="00857DC7">
      <w:pPr>
        <w:pStyle w:val="NormalWeb"/>
        <w:spacing w:before="0" w:beforeAutospacing="0" w:after="0" w:afterAutospacing="0"/>
        <w:rPr>
          <w:rFonts w:ascii="Verdana" w:hAnsi="Verdana"/>
          <w:sz w:val="20"/>
          <w:szCs w:val="20"/>
        </w:rPr>
      </w:pPr>
      <w:r w:rsidRPr="00852A1C">
        <w:rPr>
          <w:rFonts w:ascii="Verdana" w:hAnsi="Verdana" w:cs="Arial"/>
          <w:color w:val="000000"/>
          <w:sz w:val="20"/>
          <w:szCs w:val="20"/>
        </w:rPr>
        <w:t xml:space="preserve">»     </w:t>
      </w:r>
      <w:r w:rsidRPr="00E72F25">
        <w:rPr>
          <w:rFonts w:ascii="Verdana" w:hAnsi="Verdana" w:cs="Arial"/>
          <w:b/>
          <w:color w:val="000000"/>
          <w:sz w:val="20"/>
          <w:szCs w:val="20"/>
        </w:rPr>
        <w:t>2</w:t>
      </w:r>
      <w:r w:rsidRPr="00852A1C">
        <w:rPr>
          <w:rFonts w:ascii="Verdana" w:hAnsi="Verdana" w:cs="Arial"/>
          <w:color w:val="000000"/>
          <w:sz w:val="20"/>
          <w:szCs w:val="20"/>
        </w:rPr>
        <w:t xml:space="preserve"> †     This month shall be unto you the beginning of months: it shall be the first month of the year to you.</w:t>
      </w:r>
    </w:p>
    <w:p w:rsidR="00857DC7" w:rsidRPr="00852A1C" w:rsidRDefault="00857DC7" w:rsidP="00857DC7">
      <w:pPr>
        <w:pStyle w:val="NormalWeb"/>
        <w:spacing w:before="0" w:beforeAutospacing="0" w:after="0" w:afterAutospacing="0"/>
        <w:rPr>
          <w:rFonts w:ascii="Verdana" w:hAnsi="Verdana"/>
          <w:sz w:val="20"/>
          <w:szCs w:val="20"/>
        </w:rPr>
      </w:pPr>
      <w:r w:rsidRPr="00852A1C">
        <w:rPr>
          <w:rFonts w:ascii="Verdana" w:hAnsi="Verdana" w:cs="Arial"/>
          <w:color w:val="000000"/>
          <w:sz w:val="20"/>
          <w:szCs w:val="20"/>
        </w:rPr>
        <w:t xml:space="preserve">»     </w:t>
      </w:r>
      <w:r w:rsidRPr="00E72F25">
        <w:rPr>
          <w:rFonts w:ascii="Verdana" w:hAnsi="Verdana" w:cs="Arial"/>
          <w:b/>
          <w:color w:val="000000"/>
          <w:sz w:val="20"/>
          <w:szCs w:val="20"/>
        </w:rPr>
        <w:t>3</w:t>
      </w:r>
      <w:r w:rsidRPr="00852A1C">
        <w:rPr>
          <w:rFonts w:ascii="Verdana" w:hAnsi="Verdana" w:cs="Arial"/>
          <w:color w:val="000000"/>
          <w:sz w:val="20"/>
          <w:szCs w:val="20"/>
        </w:rPr>
        <w:t xml:space="preserve"> †     Speak ye unto all the congregation of Israel, saying, In the </w:t>
      </w:r>
      <w:r w:rsidRPr="00852A1C">
        <w:rPr>
          <w:rFonts w:ascii="Verdana" w:hAnsi="Verdana" w:cs="Arial"/>
          <w:b/>
          <w:bCs/>
          <w:color w:val="000000"/>
          <w:sz w:val="20"/>
          <w:szCs w:val="20"/>
        </w:rPr>
        <w:t>tenth day</w:t>
      </w:r>
      <w:r w:rsidRPr="00852A1C">
        <w:rPr>
          <w:rFonts w:ascii="Verdana" w:hAnsi="Verdana" w:cs="Arial"/>
          <w:color w:val="000000"/>
          <w:sz w:val="20"/>
          <w:szCs w:val="20"/>
        </w:rPr>
        <w:t xml:space="preserve"> of this month they shall take to them every man a lamb, </w:t>
      </w:r>
      <w:r w:rsidRPr="00852A1C">
        <w:rPr>
          <w:rFonts w:ascii="Verdana" w:hAnsi="Verdana" w:cs="Arial"/>
          <w:b/>
          <w:bCs/>
          <w:color w:val="000000"/>
          <w:sz w:val="20"/>
          <w:szCs w:val="20"/>
          <w:shd w:val="clear" w:color="auto" w:fill="FFFF00"/>
        </w:rPr>
        <w:t>according to the house of their fathers, a lamb for an house: </w:t>
      </w:r>
    </w:p>
    <w:p w:rsidR="00857DC7" w:rsidRPr="00852A1C" w:rsidRDefault="00857DC7" w:rsidP="00857DC7">
      <w:pPr>
        <w:pStyle w:val="NormalWeb"/>
        <w:spacing w:before="0" w:beforeAutospacing="0" w:after="0" w:afterAutospacing="0"/>
        <w:rPr>
          <w:rFonts w:ascii="Verdana" w:hAnsi="Verdana"/>
          <w:sz w:val="20"/>
          <w:szCs w:val="20"/>
        </w:rPr>
      </w:pPr>
      <w:r w:rsidRPr="00852A1C">
        <w:rPr>
          <w:rFonts w:ascii="Verdana" w:hAnsi="Verdana" w:cs="Arial"/>
          <w:color w:val="000000"/>
          <w:sz w:val="20"/>
          <w:szCs w:val="20"/>
        </w:rPr>
        <w:t xml:space="preserve">»     </w:t>
      </w:r>
      <w:r w:rsidRPr="00E72F25">
        <w:rPr>
          <w:rFonts w:ascii="Verdana" w:hAnsi="Verdana" w:cs="Arial"/>
          <w:b/>
          <w:color w:val="000000"/>
          <w:sz w:val="20"/>
          <w:szCs w:val="20"/>
        </w:rPr>
        <w:t>4</w:t>
      </w:r>
      <w:r w:rsidRPr="00852A1C">
        <w:rPr>
          <w:rFonts w:ascii="Verdana" w:hAnsi="Verdana" w:cs="Arial"/>
          <w:color w:val="000000"/>
          <w:sz w:val="20"/>
          <w:szCs w:val="20"/>
        </w:rPr>
        <w:t xml:space="preserve"> †     And if </w:t>
      </w:r>
      <w:r w:rsidRPr="00852A1C">
        <w:rPr>
          <w:rFonts w:ascii="Verdana" w:hAnsi="Verdana" w:cs="Arial"/>
          <w:b/>
          <w:bCs/>
          <w:color w:val="000000"/>
          <w:sz w:val="20"/>
          <w:szCs w:val="20"/>
          <w:shd w:val="clear" w:color="auto" w:fill="FFFF00"/>
        </w:rPr>
        <w:t>the</w:t>
      </w:r>
      <w:r w:rsidRPr="00852A1C">
        <w:rPr>
          <w:rFonts w:ascii="Verdana" w:hAnsi="Verdana" w:cs="Arial"/>
          <w:color w:val="000000"/>
          <w:sz w:val="20"/>
          <w:szCs w:val="20"/>
          <w:shd w:val="clear" w:color="auto" w:fill="FFFF00"/>
        </w:rPr>
        <w:t xml:space="preserve"> </w:t>
      </w:r>
      <w:r w:rsidRPr="00852A1C">
        <w:rPr>
          <w:rFonts w:ascii="Verdana" w:hAnsi="Verdana" w:cs="Arial"/>
          <w:b/>
          <w:bCs/>
          <w:color w:val="000000"/>
          <w:sz w:val="20"/>
          <w:szCs w:val="20"/>
          <w:shd w:val="clear" w:color="auto" w:fill="FFFF00"/>
        </w:rPr>
        <w:t>household be too little for the lamb</w:t>
      </w:r>
      <w:r w:rsidRPr="00852A1C">
        <w:rPr>
          <w:rFonts w:ascii="Verdana" w:hAnsi="Verdana" w:cs="Arial"/>
          <w:color w:val="000000"/>
          <w:sz w:val="20"/>
          <w:szCs w:val="20"/>
          <w:shd w:val="clear" w:color="auto" w:fill="FFFF00"/>
        </w:rPr>
        <w:t xml:space="preserve">, </w:t>
      </w:r>
      <w:r w:rsidRPr="00852A1C">
        <w:rPr>
          <w:rFonts w:ascii="Verdana" w:hAnsi="Verdana" w:cs="Arial"/>
          <w:b/>
          <w:bCs/>
          <w:color w:val="000000"/>
          <w:sz w:val="20"/>
          <w:szCs w:val="20"/>
          <w:shd w:val="clear" w:color="auto" w:fill="FFFF00"/>
        </w:rPr>
        <w:t>let him and his neighbour next unto his house</w:t>
      </w:r>
      <w:r w:rsidRPr="00852A1C">
        <w:rPr>
          <w:rFonts w:ascii="Verdana" w:hAnsi="Verdana" w:cs="Arial"/>
          <w:color w:val="000000"/>
          <w:sz w:val="20"/>
          <w:szCs w:val="20"/>
        </w:rPr>
        <w:t xml:space="preserve"> </w:t>
      </w:r>
      <w:r w:rsidRPr="00852A1C">
        <w:rPr>
          <w:rFonts w:ascii="Verdana" w:hAnsi="Verdana" w:cs="Arial"/>
          <w:b/>
          <w:bCs/>
          <w:color w:val="000000"/>
          <w:sz w:val="20"/>
          <w:szCs w:val="20"/>
          <w:shd w:val="clear" w:color="auto" w:fill="FFFF00"/>
        </w:rPr>
        <w:t>take it according to the number of the souls</w:t>
      </w:r>
      <w:r w:rsidRPr="00852A1C">
        <w:rPr>
          <w:rFonts w:ascii="Verdana" w:hAnsi="Verdana" w:cs="Arial"/>
          <w:color w:val="000000"/>
          <w:sz w:val="20"/>
          <w:szCs w:val="20"/>
        </w:rPr>
        <w:t>; every man according to his eating shall make your count for the lamb.</w:t>
      </w:r>
    </w:p>
    <w:p w:rsidR="00857DC7" w:rsidRPr="00852A1C" w:rsidRDefault="00857DC7" w:rsidP="00857DC7">
      <w:pPr>
        <w:pStyle w:val="NormalWeb"/>
        <w:spacing w:before="0" w:beforeAutospacing="0" w:after="0" w:afterAutospacing="0"/>
        <w:rPr>
          <w:rFonts w:ascii="Verdana" w:hAnsi="Verdana"/>
          <w:sz w:val="20"/>
          <w:szCs w:val="20"/>
        </w:rPr>
      </w:pPr>
      <w:r w:rsidRPr="00852A1C">
        <w:rPr>
          <w:rFonts w:ascii="Verdana" w:hAnsi="Verdana" w:cs="Arial"/>
          <w:color w:val="000000"/>
          <w:sz w:val="20"/>
          <w:szCs w:val="20"/>
        </w:rPr>
        <w:t xml:space="preserve">»     </w:t>
      </w:r>
      <w:r w:rsidRPr="00E72F25">
        <w:rPr>
          <w:rFonts w:ascii="Verdana" w:hAnsi="Verdana" w:cs="Arial"/>
          <w:b/>
          <w:color w:val="000000"/>
          <w:sz w:val="20"/>
          <w:szCs w:val="20"/>
        </w:rPr>
        <w:t>5</w:t>
      </w:r>
      <w:r w:rsidRPr="00852A1C">
        <w:rPr>
          <w:rFonts w:ascii="Verdana" w:hAnsi="Verdana" w:cs="Arial"/>
          <w:color w:val="000000"/>
          <w:sz w:val="20"/>
          <w:szCs w:val="20"/>
        </w:rPr>
        <w:t xml:space="preserve"> †     </w:t>
      </w:r>
      <w:r w:rsidRPr="00852A1C">
        <w:rPr>
          <w:rFonts w:ascii="Verdana" w:hAnsi="Verdana" w:cs="Arial"/>
          <w:b/>
          <w:bCs/>
          <w:color w:val="000000"/>
          <w:sz w:val="20"/>
          <w:szCs w:val="20"/>
          <w:u w:val="single"/>
          <w:shd w:val="clear" w:color="auto" w:fill="FFFF00"/>
        </w:rPr>
        <w:t>Your lamb shall be without blemish</w:t>
      </w:r>
      <w:r w:rsidRPr="00852A1C">
        <w:rPr>
          <w:rFonts w:ascii="Verdana" w:hAnsi="Verdana" w:cs="Arial"/>
          <w:color w:val="000000"/>
          <w:sz w:val="20"/>
          <w:szCs w:val="20"/>
        </w:rPr>
        <w:t>, a male of the first year: ye shall take it out from the sheep, or from the goats:</w:t>
      </w:r>
    </w:p>
    <w:p w:rsidR="00857DC7" w:rsidRPr="00852A1C" w:rsidRDefault="00857DC7" w:rsidP="00857DC7">
      <w:pPr>
        <w:pStyle w:val="NormalWeb"/>
        <w:spacing w:before="0" w:beforeAutospacing="0" w:after="0" w:afterAutospacing="0"/>
        <w:rPr>
          <w:rFonts w:ascii="Verdana" w:hAnsi="Verdana"/>
          <w:sz w:val="20"/>
          <w:szCs w:val="20"/>
        </w:rPr>
      </w:pPr>
      <w:r w:rsidRPr="00852A1C">
        <w:rPr>
          <w:rFonts w:ascii="Verdana" w:hAnsi="Verdana" w:cs="Arial"/>
          <w:color w:val="000000"/>
          <w:sz w:val="20"/>
          <w:szCs w:val="20"/>
        </w:rPr>
        <w:t xml:space="preserve">»     </w:t>
      </w:r>
      <w:r w:rsidRPr="00E72F25">
        <w:rPr>
          <w:rFonts w:ascii="Verdana" w:hAnsi="Verdana" w:cs="Arial"/>
          <w:b/>
          <w:color w:val="000000"/>
          <w:sz w:val="20"/>
          <w:szCs w:val="20"/>
        </w:rPr>
        <w:t>6</w:t>
      </w:r>
      <w:r w:rsidRPr="00852A1C">
        <w:rPr>
          <w:rFonts w:ascii="Verdana" w:hAnsi="Verdana" w:cs="Arial"/>
          <w:color w:val="000000"/>
          <w:sz w:val="20"/>
          <w:szCs w:val="20"/>
        </w:rPr>
        <w:t xml:space="preserve"> †     And ye shall keep it up until the fourteenth day of the same month: </w:t>
      </w:r>
      <w:r w:rsidRPr="00852A1C">
        <w:rPr>
          <w:rFonts w:ascii="Verdana" w:hAnsi="Verdana" w:cs="Arial"/>
          <w:b/>
          <w:bCs/>
          <w:color w:val="000000"/>
          <w:sz w:val="20"/>
          <w:szCs w:val="20"/>
          <w:shd w:val="clear" w:color="auto" w:fill="FFFF00"/>
        </w:rPr>
        <w:t xml:space="preserve">and the </w:t>
      </w:r>
      <w:r w:rsidRPr="00852A1C">
        <w:rPr>
          <w:rFonts w:ascii="Verdana" w:hAnsi="Verdana" w:cs="Arial"/>
          <w:b/>
          <w:bCs/>
          <w:color w:val="000000"/>
          <w:sz w:val="20"/>
          <w:szCs w:val="20"/>
          <w:u w:val="single"/>
          <w:shd w:val="clear" w:color="auto" w:fill="FFFF00"/>
        </w:rPr>
        <w:t>whole</w:t>
      </w:r>
      <w:r w:rsidRPr="00852A1C">
        <w:rPr>
          <w:rFonts w:ascii="Verdana" w:hAnsi="Verdana" w:cs="Arial"/>
          <w:b/>
          <w:bCs/>
          <w:color w:val="000000"/>
          <w:sz w:val="20"/>
          <w:szCs w:val="20"/>
          <w:shd w:val="clear" w:color="auto" w:fill="FFFF00"/>
        </w:rPr>
        <w:t xml:space="preserve"> assembly of the congregation of Israel </w:t>
      </w:r>
      <w:r w:rsidRPr="00852A1C">
        <w:rPr>
          <w:rFonts w:ascii="Verdana" w:hAnsi="Verdana" w:cs="Arial"/>
          <w:b/>
          <w:bCs/>
          <w:color w:val="000000"/>
          <w:sz w:val="20"/>
          <w:szCs w:val="20"/>
          <w:u w:val="single"/>
          <w:shd w:val="clear" w:color="auto" w:fill="FFFF00"/>
        </w:rPr>
        <w:t>shall kill it in the evening</w:t>
      </w:r>
      <w:r w:rsidRPr="00852A1C">
        <w:rPr>
          <w:rFonts w:ascii="Verdana" w:hAnsi="Verdana" w:cs="Arial"/>
          <w:color w:val="000000"/>
          <w:sz w:val="20"/>
          <w:szCs w:val="20"/>
        </w:rPr>
        <w:t>.</w:t>
      </w:r>
    </w:p>
    <w:p w:rsidR="00857DC7" w:rsidRPr="00852A1C" w:rsidRDefault="00857DC7" w:rsidP="00857DC7">
      <w:pPr>
        <w:pStyle w:val="NormalWeb"/>
        <w:spacing w:before="0" w:beforeAutospacing="0" w:after="0" w:afterAutospacing="0"/>
        <w:rPr>
          <w:rFonts w:ascii="Verdana" w:hAnsi="Verdana"/>
          <w:sz w:val="20"/>
          <w:szCs w:val="20"/>
        </w:rPr>
      </w:pPr>
      <w:r w:rsidRPr="00852A1C">
        <w:rPr>
          <w:rFonts w:ascii="Verdana" w:hAnsi="Verdana" w:cs="Arial"/>
          <w:color w:val="000000"/>
          <w:sz w:val="20"/>
          <w:szCs w:val="20"/>
        </w:rPr>
        <w:t xml:space="preserve">»     </w:t>
      </w:r>
      <w:r w:rsidRPr="00E72F25">
        <w:rPr>
          <w:rFonts w:ascii="Verdana" w:hAnsi="Verdana" w:cs="Arial"/>
          <w:b/>
          <w:color w:val="000000"/>
          <w:sz w:val="20"/>
          <w:szCs w:val="20"/>
        </w:rPr>
        <w:t>7</w:t>
      </w:r>
      <w:r w:rsidRPr="00852A1C">
        <w:rPr>
          <w:rFonts w:ascii="Verdana" w:hAnsi="Verdana" w:cs="Arial"/>
          <w:color w:val="000000"/>
          <w:sz w:val="20"/>
          <w:szCs w:val="20"/>
        </w:rPr>
        <w:t xml:space="preserve"> †     </w:t>
      </w:r>
      <w:r w:rsidRPr="00852A1C">
        <w:rPr>
          <w:rFonts w:ascii="Verdana" w:hAnsi="Verdana" w:cs="Arial"/>
          <w:b/>
          <w:bCs/>
          <w:color w:val="000000"/>
          <w:sz w:val="20"/>
          <w:szCs w:val="20"/>
          <w:shd w:val="clear" w:color="auto" w:fill="FFFF00"/>
        </w:rPr>
        <w:t xml:space="preserve">And they shall take of the blood, and strike it on the two side posts and on the upper door post of the houses, </w:t>
      </w:r>
      <w:r w:rsidRPr="00852A1C">
        <w:rPr>
          <w:rFonts w:ascii="Verdana" w:hAnsi="Verdana" w:cs="Arial"/>
          <w:b/>
          <w:bCs/>
          <w:color w:val="000000"/>
          <w:sz w:val="20"/>
          <w:szCs w:val="20"/>
          <w:u w:val="single"/>
          <w:shd w:val="clear" w:color="auto" w:fill="FFFF00"/>
        </w:rPr>
        <w:t>wherein they shall eat it. </w:t>
      </w:r>
    </w:p>
    <w:p w:rsidR="00857DC7" w:rsidRPr="00852A1C" w:rsidRDefault="00857DC7" w:rsidP="00857DC7">
      <w:pPr>
        <w:pStyle w:val="NormalWeb"/>
        <w:spacing w:before="0" w:beforeAutospacing="0" w:after="0" w:afterAutospacing="0"/>
        <w:rPr>
          <w:rFonts w:ascii="Verdana" w:hAnsi="Verdana"/>
          <w:sz w:val="20"/>
          <w:szCs w:val="20"/>
        </w:rPr>
      </w:pPr>
      <w:r w:rsidRPr="00852A1C">
        <w:rPr>
          <w:rFonts w:ascii="Verdana" w:hAnsi="Verdana" w:cs="Arial"/>
          <w:color w:val="000000"/>
          <w:sz w:val="20"/>
          <w:szCs w:val="20"/>
        </w:rPr>
        <w:t xml:space="preserve">»     </w:t>
      </w:r>
      <w:r w:rsidRPr="00E72F25">
        <w:rPr>
          <w:rFonts w:ascii="Verdana" w:hAnsi="Verdana" w:cs="Arial"/>
          <w:b/>
          <w:color w:val="000000"/>
          <w:sz w:val="20"/>
          <w:szCs w:val="20"/>
        </w:rPr>
        <w:t>8</w:t>
      </w:r>
      <w:r w:rsidRPr="00852A1C">
        <w:rPr>
          <w:rFonts w:ascii="Verdana" w:hAnsi="Verdana" w:cs="Arial"/>
          <w:color w:val="000000"/>
          <w:sz w:val="20"/>
          <w:szCs w:val="20"/>
        </w:rPr>
        <w:t xml:space="preserve"> †     And they shall eat the flesh in that night, roast with fire, and unleavened bread; </w:t>
      </w:r>
      <w:r w:rsidRPr="00852A1C">
        <w:rPr>
          <w:rFonts w:ascii="Verdana" w:hAnsi="Verdana" w:cs="Arial"/>
          <w:b/>
          <w:bCs/>
          <w:color w:val="000000"/>
          <w:sz w:val="20"/>
          <w:szCs w:val="20"/>
          <w:shd w:val="clear" w:color="auto" w:fill="FFFF00"/>
        </w:rPr>
        <w:t xml:space="preserve">and with </w:t>
      </w:r>
      <w:r w:rsidRPr="00852A1C">
        <w:rPr>
          <w:rFonts w:ascii="Verdana" w:hAnsi="Verdana" w:cs="Arial"/>
          <w:b/>
          <w:bCs/>
          <w:color w:val="000000"/>
          <w:sz w:val="20"/>
          <w:szCs w:val="20"/>
          <w:u w:val="single"/>
          <w:shd w:val="clear" w:color="auto" w:fill="FFFF00"/>
        </w:rPr>
        <w:t>bitter herbs</w:t>
      </w:r>
      <w:r w:rsidRPr="00852A1C">
        <w:rPr>
          <w:rFonts w:ascii="Verdana" w:hAnsi="Verdana" w:cs="Arial"/>
          <w:b/>
          <w:bCs/>
          <w:color w:val="000000"/>
          <w:sz w:val="20"/>
          <w:szCs w:val="20"/>
          <w:shd w:val="clear" w:color="auto" w:fill="FFFF00"/>
        </w:rPr>
        <w:t xml:space="preserve"> they shall eat it.</w:t>
      </w:r>
    </w:p>
    <w:p w:rsidR="00857DC7" w:rsidRPr="00852A1C" w:rsidRDefault="00857DC7" w:rsidP="00857DC7">
      <w:pPr>
        <w:pStyle w:val="NormalWeb"/>
        <w:spacing w:before="0" w:beforeAutospacing="0" w:after="0" w:afterAutospacing="0"/>
        <w:rPr>
          <w:rFonts w:ascii="Verdana" w:hAnsi="Verdana"/>
          <w:sz w:val="20"/>
          <w:szCs w:val="20"/>
        </w:rPr>
      </w:pPr>
      <w:r w:rsidRPr="00852A1C">
        <w:rPr>
          <w:rFonts w:ascii="Verdana" w:hAnsi="Verdana" w:cs="Arial"/>
          <w:color w:val="000000"/>
          <w:sz w:val="20"/>
          <w:szCs w:val="20"/>
        </w:rPr>
        <w:br/>
      </w:r>
      <w:r w:rsidRPr="00852A1C">
        <w:rPr>
          <w:rFonts w:ascii="Verdana" w:hAnsi="Verdana" w:cs="Arial"/>
          <w:b/>
          <w:bCs/>
          <w:color w:val="000000"/>
          <w:sz w:val="20"/>
          <w:szCs w:val="20"/>
        </w:rPr>
        <w:t xml:space="preserve">EXODUS </w:t>
      </w:r>
      <w:r w:rsidRPr="00E72F25">
        <w:rPr>
          <w:rFonts w:ascii="Verdana" w:hAnsi="Verdana" w:cs="Arial"/>
          <w:b/>
          <w:bCs/>
          <w:color w:val="000000"/>
          <w:sz w:val="20"/>
          <w:szCs w:val="20"/>
        </w:rPr>
        <w:t>12</w:t>
      </w:r>
      <w:r w:rsidRPr="00852A1C">
        <w:rPr>
          <w:rFonts w:ascii="Verdana" w:hAnsi="Verdana" w:cs="Arial"/>
          <w:b/>
          <w:bCs/>
          <w:color w:val="000000"/>
          <w:sz w:val="20"/>
          <w:szCs w:val="20"/>
        </w:rPr>
        <w:t>:</w:t>
      </w:r>
      <w:r w:rsidRPr="00E72F25">
        <w:rPr>
          <w:rFonts w:ascii="Verdana" w:hAnsi="Verdana" w:cs="Arial"/>
          <w:b/>
          <w:bCs/>
          <w:color w:val="000000"/>
          <w:sz w:val="20"/>
          <w:szCs w:val="20"/>
        </w:rPr>
        <w:t>9</w:t>
      </w:r>
      <w:r w:rsidRPr="00852A1C">
        <w:rPr>
          <w:rFonts w:ascii="Verdana" w:hAnsi="Verdana" w:cs="Arial"/>
          <w:b/>
          <w:bCs/>
          <w:color w:val="000000"/>
          <w:sz w:val="20"/>
          <w:szCs w:val="20"/>
        </w:rPr>
        <w:t>-</w:t>
      </w:r>
      <w:r w:rsidRPr="00E72F25">
        <w:rPr>
          <w:rFonts w:ascii="Verdana" w:hAnsi="Verdana" w:cs="Arial"/>
          <w:b/>
          <w:bCs/>
          <w:color w:val="000000"/>
          <w:sz w:val="20"/>
          <w:szCs w:val="20"/>
        </w:rPr>
        <w:t>11</w:t>
      </w:r>
    </w:p>
    <w:p w:rsidR="00857DC7" w:rsidRPr="00852A1C" w:rsidRDefault="00857DC7" w:rsidP="00857DC7">
      <w:pPr>
        <w:pStyle w:val="NormalWeb"/>
        <w:spacing w:before="0" w:beforeAutospacing="0" w:after="0" w:afterAutospacing="0"/>
        <w:rPr>
          <w:rFonts w:ascii="Verdana" w:hAnsi="Verdana"/>
          <w:sz w:val="20"/>
          <w:szCs w:val="20"/>
        </w:rPr>
      </w:pPr>
      <w:r w:rsidRPr="00852A1C">
        <w:rPr>
          <w:rFonts w:ascii="Verdana" w:hAnsi="Verdana" w:cs="Arial"/>
          <w:color w:val="000000"/>
          <w:sz w:val="20"/>
          <w:szCs w:val="20"/>
        </w:rPr>
        <w:t xml:space="preserve">»     </w:t>
      </w:r>
      <w:r w:rsidRPr="00E72F25">
        <w:rPr>
          <w:rFonts w:ascii="Verdana" w:hAnsi="Verdana" w:cs="Arial"/>
          <w:b/>
          <w:color w:val="000000"/>
          <w:sz w:val="20"/>
          <w:szCs w:val="20"/>
        </w:rPr>
        <w:t>9</w:t>
      </w:r>
      <w:r w:rsidRPr="00852A1C">
        <w:rPr>
          <w:rFonts w:ascii="Verdana" w:hAnsi="Verdana" w:cs="Arial"/>
          <w:color w:val="000000"/>
          <w:sz w:val="20"/>
          <w:szCs w:val="20"/>
        </w:rPr>
        <w:t xml:space="preserve"> †     Eat not of it raw, nor sodden at all with water, </w:t>
      </w:r>
      <w:r w:rsidRPr="00852A1C">
        <w:rPr>
          <w:rFonts w:ascii="Verdana" w:hAnsi="Verdana" w:cs="Arial"/>
          <w:b/>
          <w:bCs/>
          <w:color w:val="000000"/>
          <w:sz w:val="20"/>
          <w:szCs w:val="20"/>
        </w:rPr>
        <w:t>but roast with fire; his head with his legs, and with the purtenance thereof.</w:t>
      </w:r>
    </w:p>
    <w:p w:rsidR="00857DC7" w:rsidRPr="00852A1C" w:rsidRDefault="00857DC7" w:rsidP="00857DC7">
      <w:pPr>
        <w:pStyle w:val="NormalWeb"/>
        <w:spacing w:before="0" w:beforeAutospacing="0" w:after="0" w:afterAutospacing="0"/>
        <w:rPr>
          <w:rFonts w:ascii="Verdana" w:hAnsi="Verdana"/>
          <w:sz w:val="20"/>
          <w:szCs w:val="20"/>
        </w:rPr>
      </w:pPr>
      <w:r w:rsidRPr="00852A1C">
        <w:rPr>
          <w:rFonts w:ascii="Verdana" w:hAnsi="Verdana" w:cs="Arial"/>
          <w:color w:val="000000"/>
          <w:sz w:val="20"/>
          <w:szCs w:val="20"/>
        </w:rPr>
        <w:t xml:space="preserve">»     </w:t>
      </w:r>
      <w:r w:rsidRPr="00E72F25">
        <w:rPr>
          <w:rFonts w:ascii="Verdana" w:hAnsi="Verdana" w:cs="Arial"/>
          <w:b/>
          <w:color w:val="000000"/>
          <w:sz w:val="20"/>
          <w:szCs w:val="20"/>
        </w:rPr>
        <w:t>10</w:t>
      </w:r>
      <w:r w:rsidRPr="00852A1C">
        <w:rPr>
          <w:rFonts w:ascii="Verdana" w:hAnsi="Verdana" w:cs="Arial"/>
          <w:color w:val="000000"/>
          <w:sz w:val="20"/>
          <w:szCs w:val="20"/>
        </w:rPr>
        <w:t xml:space="preserve"> †     </w:t>
      </w:r>
      <w:r w:rsidRPr="00852A1C">
        <w:rPr>
          <w:rFonts w:ascii="Verdana" w:hAnsi="Verdana" w:cs="Arial"/>
          <w:b/>
          <w:bCs/>
          <w:color w:val="000000"/>
          <w:sz w:val="20"/>
          <w:szCs w:val="20"/>
        </w:rPr>
        <w:t>And ye shall let nothing of it remain until the morning;</w:t>
      </w:r>
      <w:r w:rsidRPr="00852A1C">
        <w:rPr>
          <w:rFonts w:ascii="Verdana" w:hAnsi="Verdana" w:cs="Arial"/>
          <w:color w:val="000000"/>
          <w:sz w:val="20"/>
          <w:szCs w:val="20"/>
        </w:rPr>
        <w:t xml:space="preserve"> and that which remaineth of it until the morning ye shall burn with fire.</w:t>
      </w:r>
    </w:p>
    <w:p w:rsidR="00857DC7" w:rsidRPr="00852A1C" w:rsidRDefault="00857DC7" w:rsidP="00857DC7">
      <w:pPr>
        <w:pStyle w:val="NormalWeb"/>
        <w:spacing w:before="0" w:beforeAutospacing="0" w:after="0" w:afterAutospacing="0"/>
        <w:rPr>
          <w:rFonts w:ascii="Verdana" w:hAnsi="Verdana"/>
          <w:sz w:val="20"/>
          <w:szCs w:val="20"/>
        </w:rPr>
      </w:pPr>
      <w:r w:rsidRPr="00852A1C">
        <w:rPr>
          <w:rFonts w:ascii="Verdana" w:hAnsi="Verdana" w:cs="Arial"/>
          <w:color w:val="000000"/>
          <w:sz w:val="20"/>
          <w:szCs w:val="20"/>
        </w:rPr>
        <w:t xml:space="preserve">»     </w:t>
      </w:r>
      <w:r w:rsidRPr="00E72F25">
        <w:rPr>
          <w:rFonts w:ascii="Verdana" w:hAnsi="Verdana" w:cs="Arial"/>
          <w:b/>
          <w:color w:val="000000"/>
          <w:sz w:val="20"/>
          <w:szCs w:val="20"/>
        </w:rPr>
        <w:t>11</w:t>
      </w:r>
      <w:r w:rsidRPr="00852A1C">
        <w:rPr>
          <w:rFonts w:ascii="Verdana" w:hAnsi="Verdana" w:cs="Arial"/>
          <w:color w:val="000000"/>
          <w:sz w:val="20"/>
          <w:szCs w:val="20"/>
        </w:rPr>
        <w:t xml:space="preserve"> †     </w:t>
      </w:r>
      <w:r w:rsidRPr="00852A1C">
        <w:rPr>
          <w:rFonts w:ascii="Verdana" w:hAnsi="Verdana" w:cs="Arial"/>
          <w:b/>
          <w:bCs/>
          <w:color w:val="000000"/>
          <w:sz w:val="20"/>
          <w:szCs w:val="20"/>
        </w:rPr>
        <w:t>And thus shall ye eat it; with your loins girded, your shoes on your feet, and your staff in your hand; and ye shall eat it in haste:</w:t>
      </w:r>
      <w:r w:rsidRPr="00852A1C">
        <w:rPr>
          <w:rFonts w:ascii="Verdana" w:hAnsi="Verdana" w:cs="Arial"/>
          <w:color w:val="000000"/>
          <w:sz w:val="20"/>
          <w:szCs w:val="20"/>
        </w:rPr>
        <w:t xml:space="preserve"> </w:t>
      </w:r>
      <w:r w:rsidRPr="00852A1C">
        <w:rPr>
          <w:rFonts w:ascii="Verdana" w:hAnsi="Verdana" w:cs="Arial"/>
          <w:b/>
          <w:bCs/>
          <w:color w:val="000000"/>
          <w:sz w:val="20"/>
          <w:szCs w:val="20"/>
          <w:shd w:val="clear" w:color="auto" w:fill="FFFF00"/>
        </w:rPr>
        <w:t xml:space="preserve">it is the </w:t>
      </w:r>
      <w:r w:rsidRPr="00852A1C">
        <w:rPr>
          <w:rFonts w:ascii="Verdana" w:hAnsi="Verdana" w:cs="Arial"/>
          <w:b/>
          <w:bCs/>
          <w:color w:val="000000"/>
          <w:sz w:val="20"/>
          <w:szCs w:val="20"/>
          <w:u w:val="single"/>
          <w:shd w:val="clear" w:color="auto" w:fill="FFFF00"/>
        </w:rPr>
        <w:t>LORD'S passover.</w:t>
      </w:r>
    </w:p>
    <w:p w:rsidR="00857DC7" w:rsidRPr="00852A1C" w:rsidRDefault="00857DC7" w:rsidP="00857DC7">
      <w:pPr>
        <w:rPr>
          <w:rFonts w:ascii="Verdana" w:hAnsi="Verdana" w:cs="Arial"/>
          <w:b/>
          <w:bCs/>
          <w:color w:val="000000"/>
          <w:sz w:val="20"/>
          <w:szCs w:val="20"/>
        </w:rPr>
      </w:pPr>
    </w:p>
    <w:p w:rsidR="00857DC7" w:rsidRPr="00852A1C" w:rsidRDefault="00E72F25" w:rsidP="00857DC7">
      <w:pPr>
        <w:rPr>
          <w:rFonts w:ascii="Verdana" w:hAnsi="Verdana"/>
          <w:sz w:val="20"/>
          <w:szCs w:val="20"/>
        </w:rPr>
      </w:pPr>
      <w:r w:rsidRPr="00852A1C">
        <w:rPr>
          <w:rFonts w:ascii="Verdana" w:hAnsi="Verdana" w:cs="Arial"/>
          <w:b/>
          <w:bCs/>
          <w:color w:val="000000"/>
          <w:sz w:val="20"/>
          <w:szCs w:val="20"/>
        </w:rPr>
        <w:t xml:space="preserve">MALACHI </w:t>
      </w:r>
      <w:r w:rsidRPr="00E72F25">
        <w:rPr>
          <w:rFonts w:ascii="Verdana" w:hAnsi="Verdana" w:cs="Arial"/>
          <w:b/>
          <w:bCs/>
          <w:color w:val="000000"/>
          <w:sz w:val="20"/>
          <w:szCs w:val="20"/>
        </w:rPr>
        <w:t>1</w:t>
      </w:r>
      <w:r w:rsidRPr="00852A1C">
        <w:rPr>
          <w:rFonts w:ascii="Verdana" w:hAnsi="Verdana" w:cs="Arial"/>
          <w:b/>
          <w:bCs/>
          <w:color w:val="000000"/>
          <w:sz w:val="20"/>
          <w:szCs w:val="20"/>
        </w:rPr>
        <w:t>:</w:t>
      </w:r>
      <w:r w:rsidRPr="00E72F25">
        <w:rPr>
          <w:rFonts w:ascii="Verdana" w:hAnsi="Verdana" w:cs="Arial"/>
          <w:b/>
          <w:bCs/>
          <w:color w:val="000000"/>
          <w:sz w:val="20"/>
          <w:szCs w:val="20"/>
        </w:rPr>
        <w:t>6</w:t>
      </w:r>
      <w:r w:rsidRPr="00852A1C">
        <w:rPr>
          <w:rFonts w:ascii="Verdana" w:hAnsi="Verdana" w:cs="Arial"/>
          <w:b/>
          <w:bCs/>
          <w:color w:val="000000"/>
          <w:sz w:val="20"/>
          <w:szCs w:val="20"/>
        </w:rPr>
        <w:t>-</w:t>
      </w:r>
      <w:r w:rsidRPr="00E72F25">
        <w:rPr>
          <w:rFonts w:ascii="Verdana" w:hAnsi="Verdana" w:cs="Arial"/>
          <w:b/>
          <w:bCs/>
          <w:color w:val="000000"/>
          <w:sz w:val="20"/>
          <w:szCs w:val="20"/>
        </w:rPr>
        <w:t>8</w:t>
      </w:r>
      <w:r w:rsidRPr="00852A1C">
        <w:rPr>
          <w:rFonts w:ascii="Verdana" w:hAnsi="Verdana" w:cs="Arial"/>
          <w:b/>
          <w:bCs/>
          <w:color w:val="000000"/>
          <w:sz w:val="20"/>
          <w:szCs w:val="20"/>
        </w:rPr>
        <w:br/>
      </w:r>
      <w:r w:rsidRPr="00852A1C">
        <w:rPr>
          <w:rFonts w:ascii="Verdana" w:hAnsi="Verdana" w:cs="Arial"/>
          <w:color w:val="000000"/>
          <w:sz w:val="20"/>
          <w:szCs w:val="20"/>
        </w:rPr>
        <w:t xml:space="preserve">»     </w:t>
      </w:r>
      <w:r>
        <w:rPr>
          <w:rFonts w:ascii="Verdana" w:hAnsi="Verdana" w:cs="Arial"/>
          <w:b/>
          <w:color w:val="000000"/>
          <w:sz w:val="20"/>
          <w:szCs w:val="20"/>
        </w:rPr>
        <w:t xml:space="preserve">6 </w:t>
      </w:r>
      <w:r w:rsidRPr="00852A1C">
        <w:rPr>
          <w:rFonts w:ascii="Verdana" w:hAnsi="Verdana" w:cs="Arial"/>
          <w:color w:val="000000"/>
          <w:sz w:val="20"/>
          <w:szCs w:val="20"/>
        </w:rPr>
        <w:t xml:space="preserve"> </w:t>
      </w:r>
      <w:r>
        <w:rPr>
          <w:rFonts w:ascii="Verdana" w:hAnsi="Verdana" w:cs="Arial"/>
          <w:color w:val="000000"/>
          <w:sz w:val="20"/>
          <w:szCs w:val="20"/>
        </w:rPr>
        <w:t xml:space="preserve"> </w:t>
      </w:r>
      <w:r w:rsidRPr="00852A1C">
        <w:rPr>
          <w:rFonts w:ascii="Verdana" w:hAnsi="Verdana" w:cs="Arial"/>
          <w:color w:val="000000"/>
          <w:sz w:val="20"/>
          <w:szCs w:val="20"/>
        </w:rPr>
        <w:t xml:space="preserve">†   </w:t>
      </w:r>
      <w:r>
        <w:rPr>
          <w:rFonts w:ascii="Verdana" w:hAnsi="Verdana" w:cs="Arial"/>
          <w:color w:val="000000"/>
          <w:sz w:val="20"/>
          <w:szCs w:val="20"/>
        </w:rPr>
        <w:t xml:space="preserve"> </w:t>
      </w:r>
      <w:r w:rsidR="00857DC7" w:rsidRPr="00852A1C">
        <w:rPr>
          <w:rFonts w:ascii="Verdana" w:hAnsi="Verdana" w:cs="Arial"/>
          <w:color w:val="000000"/>
          <w:sz w:val="20"/>
          <w:szCs w:val="20"/>
        </w:rPr>
        <w:t xml:space="preserve">A son honoureth his father, and a servant his master: if then I be a father, where is mine honour? and if I be a master, where is my fear? saith the LORD of hosts unto you, O priests, that despise my name. And ye say, Wherein have we despised thy name? </w:t>
      </w:r>
    </w:p>
    <w:p w:rsidR="00857DC7" w:rsidRPr="00852A1C" w:rsidRDefault="00E72F25" w:rsidP="00857DC7">
      <w:pPr>
        <w:rPr>
          <w:rFonts w:ascii="Verdana" w:hAnsi="Verdana"/>
          <w:sz w:val="20"/>
          <w:szCs w:val="20"/>
        </w:rPr>
      </w:pPr>
      <w:r w:rsidRPr="00852A1C">
        <w:rPr>
          <w:rFonts w:ascii="Verdana" w:hAnsi="Verdana" w:cs="Arial"/>
          <w:color w:val="000000"/>
          <w:sz w:val="20"/>
          <w:szCs w:val="20"/>
        </w:rPr>
        <w:t xml:space="preserve">»     </w:t>
      </w:r>
      <w:r>
        <w:rPr>
          <w:rFonts w:ascii="Verdana" w:hAnsi="Verdana" w:cs="Arial"/>
          <w:b/>
          <w:color w:val="000000"/>
          <w:sz w:val="20"/>
          <w:szCs w:val="20"/>
        </w:rPr>
        <w:t>7</w:t>
      </w:r>
      <w:r>
        <w:rPr>
          <w:rFonts w:ascii="Verdana" w:hAnsi="Verdana" w:cs="Arial"/>
          <w:b/>
          <w:color w:val="000000"/>
          <w:sz w:val="20"/>
          <w:szCs w:val="20"/>
        </w:rPr>
        <w:t xml:space="preserve"> </w:t>
      </w:r>
      <w:r w:rsidRPr="00852A1C">
        <w:rPr>
          <w:rFonts w:ascii="Verdana" w:hAnsi="Verdana" w:cs="Arial"/>
          <w:color w:val="000000"/>
          <w:sz w:val="20"/>
          <w:szCs w:val="20"/>
        </w:rPr>
        <w:t xml:space="preserve"> </w:t>
      </w:r>
      <w:r>
        <w:rPr>
          <w:rFonts w:ascii="Verdana" w:hAnsi="Verdana" w:cs="Arial"/>
          <w:color w:val="000000"/>
          <w:sz w:val="20"/>
          <w:szCs w:val="20"/>
        </w:rPr>
        <w:t xml:space="preserve"> </w:t>
      </w:r>
      <w:r w:rsidRPr="00852A1C">
        <w:rPr>
          <w:rFonts w:ascii="Verdana" w:hAnsi="Verdana" w:cs="Arial"/>
          <w:color w:val="000000"/>
          <w:sz w:val="20"/>
          <w:szCs w:val="20"/>
        </w:rPr>
        <w:t xml:space="preserve">†   </w:t>
      </w:r>
      <w:r>
        <w:rPr>
          <w:rFonts w:ascii="Verdana" w:hAnsi="Verdana" w:cs="Arial"/>
          <w:color w:val="000000"/>
          <w:sz w:val="20"/>
          <w:szCs w:val="20"/>
        </w:rPr>
        <w:t xml:space="preserve"> </w:t>
      </w:r>
      <w:r w:rsidR="00857DC7" w:rsidRPr="00852A1C">
        <w:rPr>
          <w:rFonts w:ascii="Verdana" w:hAnsi="Verdana" w:cs="Arial"/>
          <w:b/>
          <w:bCs/>
          <w:color w:val="000000"/>
          <w:sz w:val="20"/>
          <w:szCs w:val="20"/>
          <w:shd w:val="clear" w:color="auto" w:fill="FFFF00"/>
        </w:rPr>
        <w:t xml:space="preserve">Ye offer polluted bread upon mine altar; and ye say, Wherein have we polluted thee? In that ye say, The table of the LORD is contemptible. </w:t>
      </w:r>
    </w:p>
    <w:p w:rsidR="00857DC7" w:rsidRPr="00852A1C" w:rsidRDefault="00E72F25" w:rsidP="00857DC7">
      <w:pPr>
        <w:rPr>
          <w:rFonts w:ascii="Verdana" w:hAnsi="Verdana"/>
          <w:sz w:val="20"/>
          <w:szCs w:val="20"/>
        </w:rPr>
      </w:pPr>
      <w:r w:rsidRPr="00852A1C">
        <w:rPr>
          <w:rFonts w:ascii="Verdana" w:hAnsi="Verdana" w:cs="Arial"/>
          <w:color w:val="000000"/>
          <w:sz w:val="20"/>
          <w:szCs w:val="20"/>
        </w:rPr>
        <w:t xml:space="preserve">»     </w:t>
      </w:r>
      <w:r>
        <w:rPr>
          <w:rFonts w:ascii="Verdana" w:hAnsi="Verdana" w:cs="Arial"/>
          <w:b/>
          <w:color w:val="000000"/>
          <w:sz w:val="20"/>
          <w:szCs w:val="20"/>
        </w:rPr>
        <w:t>8</w:t>
      </w:r>
      <w:r>
        <w:rPr>
          <w:rFonts w:ascii="Verdana" w:hAnsi="Verdana" w:cs="Arial"/>
          <w:b/>
          <w:color w:val="000000"/>
          <w:sz w:val="20"/>
          <w:szCs w:val="20"/>
        </w:rPr>
        <w:t xml:space="preserve"> </w:t>
      </w:r>
      <w:r w:rsidRPr="00852A1C">
        <w:rPr>
          <w:rFonts w:ascii="Verdana" w:hAnsi="Verdana" w:cs="Arial"/>
          <w:color w:val="000000"/>
          <w:sz w:val="20"/>
          <w:szCs w:val="20"/>
        </w:rPr>
        <w:t xml:space="preserve"> </w:t>
      </w:r>
      <w:r>
        <w:rPr>
          <w:rFonts w:ascii="Verdana" w:hAnsi="Verdana" w:cs="Arial"/>
          <w:color w:val="000000"/>
          <w:sz w:val="20"/>
          <w:szCs w:val="20"/>
        </w:rPr>
        <w:t xml:space="preserve"> </w:t>
      </w:r>
      <w:r w:rsidRPr="00852A1C">
        <w:rPr>
          <w:rFonts w:ascii="Verdana" w:hAnsi="Verdana" w:cs="Arial"/>
          <w:color w:val="000000"/>
          <w:sz w:val="20"/>
          <w:szCs w:val="20"/>
        </w:rPr>
        <w:t xml:space="preserve">†   </w:t>
      </w:r>
      <w:r>
        <w:rPr>
          <w:rFonts w:ascii="Verdana" w:hAnsi="Verdana" w:cs="Arial"/>
          <w:color w:val="000000"/>
          <w:sz w:val="20"/>
          <w:szCs w:val="20"/>
        </w:rPr>
        <w:t xml:space="preserve"> </w:t>
      </w:r>
      <w:r w:rsidR="00857DC7" w:rsidRPr="00852A1C">
        <w:rPr>
          <w:rFonts w:ascii="Verdana" w:hAnsi="Verdana" w:cs="Arial"/>
          <w:b/>
          <w:bCs/>
          <w:color w:val="000000"/>
          <w:sz w:val="20"/>
          <w:szCs w:val="20"/>
          <w:shd w:val="clear" w:color="auto" w:fill="FFFF00"/>
        </w:rPr>
        <w:t>And if ye offer the blind for sacrifice, is it not evil? and if ye offer the lame and sick, is it not evil? offer it now unto thy governor; will he be pleased with thee, or accept thy person? saith the LORD of hosts. </w:t>
      </w:r>
    </w:p>
    <w:p w:rsidR="00857DC7" w:rsidRPr="00852A1C" w:rsidRDefault="00E72F25" w:rsidP="00857DC7">
      <w:pPr>
        <w:rPr>
          <w:rFonts w:ascii="Verdana" w:hAnsi="Verdana"/>
          <w:sz w:val="20"/>
          <w:szCs w:val="20"/>
        </w:rPr>
      </w:pPr>
      <w:r w:rsidRPr="00852A1C">
        <w:rPr>
          <w:rFonts w:ascii="Verdana" w:hAnsi="Verdana" w:cs="Arial"/>
          <w:b/>
          <w:bCs/>
          <w:color w:val="000000"/>
          <w:sz w:val="20"/>
          <w:szCs w:val="20"/>
        </w:rPr>
        <w:t xml:space="preserve">HEBREWS </w:t>
      </w:r>
      <w:r w:rsidRPr="00E72F25">
        <w:rPr>
          <w:rFonts w:ascii="Verdana" w:hAnsi="Verdana" w:cs="Arial"/>
          <w:b/>
          <w:bCs/>
          <w:color w:val="000000"/>
          <w:sz w:val="20"/>
          <w:szCs w:val="20"/>
        </w:rPr>
        <w:t>10</w:t>
      </w:r>
      <w:r w:rsidRPr="00852A1C">
        <w:rPr>
          <w:rFonts w:ascii="Verdana" w:hAnsi="Verdana" w:cs="Arial"/>
          <w:b/>
          <w:bCs/>
          <w:color w:val="000000"/>
          <w:sz w:val="20"/>
          <w:szCs w:val="20"/>
        </w:rPr>
        <w:t>:</w:t>
      </w:r>
      <w:r w:rsidRPr="00E72F25">
        <w:rPr>
          <w:rFonts w:ascii="Verdana" w:hAnsi="Verdana" w:cs="Arial"/>
          <w:b/>
          <w:bCs/>
          <w:color w:val="000000"/>
          <w:sz w:val="20"/>
          <w:szCs w:val="20"/>
        </w:rPr>
        <w:t>29</w:t>
      </w:r>
      <w:r w:rsidRPr="00852A1C">
        <w:rPr>
          <w:rFonts w:ascii="Verdana" w:hAnsi="Verdana" w:cs="Arial"/>
          <w:b/>
          <w:bCs/>
          <w:color w:val="000000"/>
          <w:sz w:val="20"/>
          <w:szCs w:val="20"/>
        </w:rPr>
        <w:br/>
      </w:r>
      <w:r w:rsidRPr="00852A1C">
        <w:rPr>
          <w:rFonts w:ascii="Verdana" w:hAnsi="Verdana" w:cs="Arial"/>
          <w:color w:val="000000"/>
          <w:sz w:val="20"/>
          <w:szCs w:val="20"/>
        </w:rPr>
        <w:t xml:space="preserve">»     </w:t>
      </w:r>
      <w:r>
        <w:rPr>
          <w:rFonts w:ascii="Verdana" w:hAnsi="Verdana" w:cs="Arial"/>
          <w:b/>
          <w:color w:val="000000"/>
          <w:sz w:val="20"/>
          <w:szCs w:val="20"/>
        </w:rPr>
        <w:t>29</w:t>
      </w:r>
      <w:r>
        <w:rPr>
          <w:rFonts w:ascii="Verdana" w:hAnsi="Verdana" w:cs="Arial"/>
          <w:b/>
          <w:color w:val="000000"/>
          <w:sz w:val="20"/>
          <w:szCs w:val="20"/>
        </w:rPr>
        <w:t xml:space="preserve"> </w:t>
      </w:r>
      <w:r w:rsidRPr="00852A1C">
        <w:rPr>
          <w:rFonts w:ascii="Verdana" w:hAnsi="Verdana" w:cs="Arial"/>
          <w:color w:val="000000"/>
          <w:sz w:val="20"/>
          <w:szCs w:val="20"/>
        </w:rPr>
        <w:t xml:space="preserve"> </w:t>
      </w:r>
      <w:r>
        <w:rPr>
          <w:rFonts w:ascii="Verdana" w:hAnsi="Verdana" w:cs="Arial"/>
          <w:color w:val="000000"/>
          <w:sz w:val="20"/>
          <w:szCs w:val="20"/>
        </w:rPr>
        <w:t xml:space="preserve"> </w:t>
      </w:r>
      <w:r w:rsidRPr="00852A1C">
        <w:rPr>
          <w:rFonts w:ascii="Verdana" w:hAnsi="Verdana" w:cs="Arial"/>
          <w:color w:val="000000"/>
          <w:sz w:val="20"/>
          <w:szCs w:val="20"/>
        </w:rPr>
        <w:t xml:space="preserve">†   </w:t>
      </w:r>
      <w:r>
        <w:rPr>
          <w:rFonts w:ascii="Verdana" w:hAnsi="Verdana" w:cs="Arial"/>
          <w:color w:val="000000"/>
          <w:sz w:val="20"/>
          <w:szCs w:val="20"/>
        </w:rPr>
        <w:t xml:space="preserve"> </w:t>
      </w:r>
      <w:r w:rsidR="00857DC7" w:rsidRPr="00852A1C">
        <w:rPr>
          <w:rFonts w:ascii="Verdana" w:hAnsi="Verdana" w:cs="Arial"/>
          <w:color w:val="000000"/>
          <w:sz w:val="20"/>
          <w:szCs w:val="20"/>
        </w:rPr>
        <w:t xml:space="preserve">Of how much sorer punishment, suppose ye, shall he be thought worthy, </w:t>
      </w:r>
      <w:r w:rsidR="00857DC7" w:rsidRPr="00852A1C">
        <w:rPr>
          <w:rFonts w:ascii="Verdana" w:hAnsi="Verdana" w:cs="Arial"/>
          <w:b/>
          <w:bCs/>
          <w:color w:val="000000"/>
          <w:sz w:val="20"/>
          <w:szCs w:val="20"/>
          <w:shd w:val="clear" w:color="auto" w:fill="FFFF00"/>
        </w:rPr>
        <w:t>who hath trodden under foot the Son of God, and hath counted the blood of the covenant, wherewith he was sanctified, an unholy thing</w:t>
      </w:r>
      <w:r w:rsidR="00857DC7" w:rsidRPr="00852A1C">
        <w:rPr>
          <w:rFonts w:ascii="Verdana" w:hAnsi="Verdana" w:cs="Arial"/>
          <w:color w:val="000000"/>
          <w:sz w:val="20"/>
          <w:szCs w:val="20"/>
          <w:shd w:val="clear" w:color="auto" w:fill="FFFF00"/>
        </w:rPr>
        <w:t>,</w:t>
      </w:r>
      <w:r w:rsidR="00857DC7" w:rsidRPr="00852A1C">
        <w:rPr>
          <w:rFonts w:ascii="Verdana" w:hAnsi="Verdana" w:cs="Arial"/>
          <w:color w:val="000000"/>
          <w:sz w:val="20"/>
          <w:szCs w:val="20"/>
        </w:rPr>
        <w:t xml:space="preserve"> and hath done despite unto the Spirit of grace?</w:t>
      </w:r>
    </w:p>
    <w:p w:rsidR="00852A1C" w:rsidRDefault="00852A1C" w:rsidP="00857DC7">
      <w:pPr>
        <w:pStyle w:val="NormalWeb"/>
        <w:shd w:val="clear" w:color="auto" w:fill="FFFFFF"/>
        <w:spacing w:before="0" w:beforeAutospacing="0" w:after="0" w:afterAutospacing="0"/>
        <w:rPr>
          <w:rFonts w:ascii="Verdana" w:hAnsi="Verdana" w:cs="Arial"/>
          <w:b/>
          <w:bCs/>
          <w:color w:val="000000"/>
          <w:sz w:val="20"/>
          <w:szCs w:val="20"/>
        </w:rPr>
      </w:pPr>
    </w:p>
    <w:p w:rsidR="00852A1C" w:rsidRDefault="00852A1C" w:rsidP="00857DC7">
      <w:pPr>
        <w:pStyle w:val="NormalWeb"/>
        <w:shd w:val="clear" w:color="auto" w:fill="FFFFFF"/>
        <w:spacing w:before="0" w:beforeAutospacing="0" w:after="0" w:afterAutospacing="0"/>
        <w:rPr>
          <w:rFonts w:ascii="Verdana" w:hAnsi="Verdana" w:cs="Arial"/>
          <w:b/>
          <w:bCs/>
          <w:color w:val="000000"/>
          <w:sz w:val="20"/>
          <w:szCs w:val="20"/>
        </w:rPr>
      </w:pPr>
    </w:p>
    <w:p w:rsidR="00852A1C" w:rsidRDefault="00852A1C" w:rsidP="00857DC7">
      <w:pPr>
        <w:pStyle w:val="NormalWeb"/>
        <w:shd w:val="clear" w:color="auto" w:fill="FFFFFF"/>
        <w:spacing w:before="0" w:beforeAutospacing="0" w:after="0" w:afterAutospacing="0"/>
        <w:rPr>
          <w:rFonts w:ascii="Verdana" w:hAnsi="Verdana" w:cs="Arial"/>
          <w:b/>
          <w:bCs/>
          <w:color w:val="000000"/>
          <w:sz w:val="20"/>
          <w:szCs w:val="20"/>
        </w:rPr>
      </w:pPr>
    </w:p>
    <w:p w:rsidR="00852A1C" w:rsidRDefault="00852A1C" w:rsidP="00857DC7">
      <w:pPr>
        <w:pStyle w:val="NormalWeb"/>
        <w:shd w:val="clear" w:color="auto" w:fill="FFFFFF"/>
        <w:spacing w:before="0" w:beforeAutospacing="0" w:after="0" w:afterAutospacing="0"/>
        <w:rPr>
          <w:rFonts w:ascii="Verdana" w:hAnsi="Verdana" w:cs="Arial"/>
          <w:b/>
          <w:bCs/>
          <w:color w:val="000000"/>
          <w:sz w:val="20"/>
          <w:szCs w:val="20"/>
        </w:rPr>
      </w:pPr>
    </w:p>
    <w:p w:rsidR="00852A1C" w:rsidRDefault="00852A1C" w:rsidP="00857DC7">
      <w:pPr>
        <w:pStyle w:val="NormalWeb"/>
        <w:shd w:val="clear" w:color="auto" w:fill="FFFFFF"/>
        <w:spacing w:before="0" w:beforeAutospacing="0" w:after="0" w:afterAutospacing="0"/>
        <w:rPr>
          <w:rFonts w:ascii="Verdana" w:hAnsi="Verdana" w:cs="Arial"/>
          <w:b/>
          <w:bCs/>
          <w:color w:val="000000"/>
          <w:sz w:val="20"/>
          <w:szCs w:val="20"/>
        </w:rPr>
      </w:pPr>
    </w:p>
    <w:p w:rsidR="00852A1C" w:rsidRDefault="00852A1C" w:rsidP="00857DC7">
      <w:pPr>
        <w:pStyle w:val="NormalWeb"/>
        <w:shd w:val="clear" w:color="auto" w:fill="FFFFFF"/>
        <w:spacing w:before="0" w:beforeAutospacing="0" w:after="0" w:afterAutospacing="0"/>
        <w:rPr>
          <w:rFonts w:ascii="Verdana" w:hAnsi="Verdana" w:cs="Arial"/>
          <w:b/>
          <w:bCs/>
          <w:color w:val="000000"/>
          <w:sz w:val="20"/>
          <w:szCs w:val="20"/>
        </w:rPr>
      </w:pPr>
    </w:p>
    <w:p w:rsidR="00852A1C" w:rsidRDefault="00852A1C" w:rsidP="00857DC7">
      <w:pPr>
        <w:pStyle w:val="NormalWeb"/>
        <w:shd w:val="clear" w:color="auto" w:fill="FFFFFF"/>
        <w:spacing w:before="0" w:beforeAutospacing="0" w:after="0" w:afterAutospacing="0"/>
        <w:rPr>
          <w:rFonts w:ascii="Verdana" w:hAnsi="Verdana" w:cs="Arial"/>
          <w:b/>
          <w:bCs/>
          <w:color w:val="000000"/>
          <w:sz w:val="20"/>
          <w:szCs w:val="20"/>
        </w:rPr>
      </w:pPr>
    </w:p>
    <w:p w:rsidR="00852A1C" w:rsidRDefault="00852A1C" w:rsidP="00857DC7">
      <w:pPr>
        <w:pStyle w:val="NormalWeb"/>
        <w:shd w:val="clear" w:color="auto" w:fill="FFFFFF"/>
        <w:spacing w:before="0" w:beforeAutospacing="0" w:after="0" w:afterAutospacing="0"/>
        <w:rPr>
          <w:rFonts w:ascii="Verdana" w:hAnsi="Verdana" w:cs="Arial"/>
          <w:b/>
          <w:bCs/>
          <w:color w:val="000000"/>
          <w:sz w:val="20"/>
          <w:szCs w:val="20"/>
        </w:rPr>
      </w:pPr>
    </w:p>
    <w:p w:rsidR="00852A1C" w:rsidRDefault="00852A1C" w:rsidP="00857DC7">
      <w:pPr>
        <w:pStyle w:val="NormalWeb"/>
        <w:shd w:val="clear" w:color="auto" w:fill="FFFFFF"/>
        <w:spacing w:before="0" w:beforeAutospacing="0" w:after="0" w:afterAutospacing="0"/>
        <w:rPr>
          <w:rFonts w:ascii="Verdana" w:hAnsi="Verdana" w:cs="Arial"/>
          <w:b/>
          <w:bCs/>
          <w:color w:val="000000"/>
          <w:sz w:val="20"/>
          <w:szCs w:val="20"/>
        </w:rPr>
      </w:pPr>
    </w:p>
    <w:p w:rsidR="00857DC7" w:rsidRPr="00852A1C" w:rsidRDefault="00E72F25" w:rsidP="00857DC7">
      <w:pPr>
        <w:pStyle w:val="NormalWeb"/>
        <w:shd w:val="clear" w:color="auto" w:fill="FFFFFF"/>
        <w:spacing w:before="0" w:beforeAutospacing="0" w:after="0" w:afterAutospacing="0"/>
        <w:rPr>
          <w:rFonts w:ascii="Verdana" w:hAnsi="Verdana" w:cs="Arial"/>
          <w:color w:val="222222"/>
          <w:sz w:val="20"/>
          <w:szCs w:val="20"/>
        </w:rPr>
      </w:pPr>
      <w:r w:rsidRPr="00E72F25">
        <w:rPr>
          <w:rFonts w:ascii="Verdana" w:hAnsi="Verdana" w:cs="Arial"/>
          <w:b/>
          <w:bCs/>
          <w:color w:val="000000"/>
          <w:sz w:val="20"/>
          <w:szCs w:val="20"/>
        </w:rPr>
        <w:lastRenderedPageBreak/>
        <w:t>63</w:t>
      </w:r>
      <w:r w:rsidRPr="00852A1C">
        <w:rPr>
          <w:rFonts w:ascii="Verdana" w:hAnsi="Verdana" w:cs="Arial"/>
          <w:b/>
          <w:bCs/>
          <w:color w:val="000000"/>
          <w:sz w:val="20"/>
          <w:szCs w:val="20"/>
        </w:rPr>
        <w:t>-</w:t>
      </w:r>
      <w:r w:rsidRPr="00E72F25">
        <w:rPr>
          <w:rFonts w:ascii="Verdana" w:hAnsi="Verdana" w:cs="Arial"/>
          <w:b/>
          <w:bCs/>
          <w:color w:val="000000"/>
          <w:sz w:val="20"/>
          <w:szCs w:val="20"/>
        </w:rPr>
        <w:t>0901</w:t>
      </w:r>
      <w:r w:rsidRPr="00852A1C">
        <w:rPr>
          <w:rFonts w:ascii="Verdana" w:hAnsi="Verdana" w:cs="Arial"/>
          <w:b/>
          <w:bCs/>
          <w:color w:val="000000"/>
          <w:sz w:val="20"/>
          <w:szCs w:val="20"/>
        </w:rPr>
        <w:t>M - THE TOKEN</w:t>
      </w:r>
    </w:p>
    <w:p w:rsidR="00857DC7" w:rsidRPr="00852A1C" w:rsidRDefault="00E72F25" w:rsidP="00857DC7">
      <w:pPr>
        <w:pStyle w:val="NormalWeb"/>
        <w:shd w:val="clear" w:color="auto" w:fill="FFFFFF"/>
        <w:spacing w:before="0" w:beforeAutospacing="0" w:after="0" w:afterAutospacing="0"/>
        <w:rPr>
          <w:rFonts w:ascii="Verdana" w:hAnsi="Verdana" w:cs="Arial"/>
          <w:color w:val="222222"/>
          <w:sz w:val="20"/>
          <w:szCs w:val="20"/>
        </w:rPr>
      </w:pPr>
      <w:r w:rsidRPr="00852A1C">
        <w:rPr>
          <w:rFonts w:ascii="Verdana" w:hAnsi="Verdana" w:cs="Arial"/>
          <w:color w:val="000000"/>
          <w:sz w:val="20"/>
          <w:szCs w:val="20"/>
        </w:rPr>
        <w:t xml:space="preserve">»     </w:t>
      </w:r>
      <w:r>
        <w:rPr>
          <w:rFonts w:ascii="Verdana" w:hAnsi="Verdana" w:cs="Arial"/>
          <w:b/>
          <w:color w:val="000000"/>
          <w:sz w:val="20"/>
          <w:szCs w:val="20"/>
        </w:rPr>
        <w:t>50</w:t>
      </w:r>
      <w:r>
        <w:rPr>
          <w:rFonts w:ascii="Verdana" w:hAnsi="Verdana" w:cs="Arial"/>
          <w:b/>
          <w:color w:val="000000"/>
          <w:sz w:val="20"/>
          <w:szCs w:val="20"/>
        </w:rPr>
        <w:t xml:space="preserve"> </w:t>
      </w:r>
      <w:r w:rsidRPr="00852A1C">
        <w:rPr>
          <w:rFonts w:ascii="Verdana" w:hAnsi="Verdana" w:cs="Arial"/>
          <w:color w:val="000000"/>
          <w:sz w:val="20"/>
          <w:szCs w:val="20"/>
        </w:rPr>
        <w:t xml:space="preserve"> </w:t>
      </w:r>
      <w:r>
        <w:rPr>
          <w:rFonts w:ascii="Verdana" w:hAnsi="Verdana" w:cs="Arial"/>
          <w:color w:val="000000"/>
          <w:sz w:val="20"/>
          <w:szCs w:val="20"/>
        </w:rPr>
        <w:t xml:space="preserve"> </w:t>
      </w:r>
      <w:r w:rsidRPr="00852A1C">
        <w:rPr>
          <w:rFonts w:ascii="Verdana" w:hAnsi="Verdana" w:cs="Arial"/>
          <w:color w:val="000000"/>
          <w:sz w:val="20"/>
          <w:szCs w:val="20"/>
        </w:rPr>
        <w:t xml:space="preserve">†   </w:t>
      </w:r>
      <w:r>
        <w:rPr>
          <w:rFonts w:ascii="Verdana" w:hAnsi="Verdana" w:cs="Arial"/>
          <w:color w:val="000000"/>
          <w:sz w:val="20"/>
          <w:szCs w:val="20"/>
        </w:rPr>
        <w:t xml:space="preserve"> </w:t>
      </w:r>
      <w:r w:rsidR="00857DC7" w:rsidRPr="00852A1C">
        <w:rPr>
          <w:rFonts w:ascii="Verdana" w:hAnsi="Verdana" w:cs="Arial"/>
          <w:color w:val="000000"/>
          <w:sz w:val="20"/>
          <w:szCs w:val="20"/>
        </w:rPr>
        <w:t xml:space="preserve">To the world, It’s a bunch of foolishness. </w:t>
      </w:r>
      <w:r w:rsidR="00857DC7" w:rsidRPr="00852A1C">
        <w:rPr>
          <w:rFonts w:ascii="Verdana" w:hAnsi="Verdana" w:cs="Arial"/>
          <w:b/>
          <w:bCs/>
          <w:color w:val="000000"/>
          <w:sz w:val="20"/>
          <w:szCs w:val="20"/>
          <w:shd w:val="clear" w:color="auto" w:fill="FFFF00"/>
        </w:rPr>
        <w:t>But, to God, It’s the only way. The only thing that He requires is that Token. It must be there.</w:t>
      </w:r>
      <w:r w:rsidR="00857DC7" w:rsidRPr="00852A1C">
        <w:rPr>
          <w:rFonts w:ascii="Verdana" w:hAnsi="Verdana" w:cs="Arial"/>
          <w:color w:val="000000"/>
          <w:sz w:val="20"/>
          <w:szCs w:val="20"/>
          <w:shd w:val="clear" w:color="auto" w:fill="FFFF00"/>
        </w:rPr>
        <w:t xml:space="preserve"> And you cannot have the Token until the fare is paid, then you are a possessor of the Token which gives you the—the privilege of a free pass. “I’ll see the Blood, I’ll pass over you.”</w:t>
      </w:r>
      <w:r w:rsidR="00857DC7" w:rsidRPr="00852A1C">
        <w:rPr>
          <w:rFonts w:ascii="Verdana" w:hAnsi="Verdana" w:cs="Arial"/>
          <w:color w:val="000000"/>
          <w:sz w:val="20"/>
          <w:szCs w:val="20"/>
        </w:rPr>
        <w:t xml:space="preserve"> What a time, that, what a privilege, to know that you pack, within you, the Pass. “When I see the Blood, I’ll pass over you.” </w:t>
      </w:r>
      <w:r w:rsidR="00857DC7" w:rsidRPr="00852A1C">
        <w:rPr>
          <w:rFonts w:ascii="Verdana" w:hAnsi="Verdana" w:cs="Arial"/>
          <w:b/>
          <w:bCs/>
          <w:color w:val="000000"/>
          <w:sz w:val="20"/>
          <w:szCs w:val="20"/>
          <w:shd w:val="clear" w:color="auto" w:fill="FFFF00"/>
        </w:rPr>
        <w:t xml:space="preserve">It’s the only thing that He’ll recognize. </w:t>
      </w:r>
      <w:r w:rsidR="00857DC7" w:rsidRPr="00852A1C">
        <w:rPr>
          <w:rFonts w:ascii="Verdana" w:hAnsi="Verdana" w:cs="Arial"/>
          <w:b/>
          <w:bCs/>
          <w:color w:val="000000"/>
          <w:sz w:val="20"/>
          <w:szCs w:val="20"/>
          <w:u w:val="single"/>
          <w:shd w:val="clear" w:color="auto" w:fill="FFFF00"/>
        </w:rPr>
        <w:t>It’s nothing else that can take Its place; no substitute, no denomination, no nothing else. It takes That. God said, “That alone will I see.”</w:t>
      </w:r>
    </w:p>
    <w:p w:rsidR="00E72F25" w:rsidRDefault="00E72F25" w:rsidP="00857DC7">
      <w:pPr>
        <w:pStyle w:val="NormalWeb"/>
        <w:shd w:val="clear" w:color="auto" w:fill="FFFFFF"/>
        <w:spacing w:before="0" w:beforeAutospacing="0" w:after="0" w:afterAutospacing="0"/>
        <w:rPr>
          <w:rFonts w:ascii="Verdana" w:hAnsi="Verdana" w:cs="Arial"/>
          <w:b/>
          <w:bCs/>
          <w:color w:val="000000"/>
          <w:sz w:val="20"/>
          <w:szCs w:val="20"/>
        </w:rPr>
      </w:pPr>
    </w:p>
    <w:p w:rsidR="00857DC7" w:rsidRPr="00852A1C" w:rsidRDefault="00857DC7" w:rsidP="00857DC7">
      <w:pPr>
        <w:pStyle w:val="NormalWeb"/>
        <w:shd w:val="clear" w:color="auto" w:fill="FFFFFF"/>
        <w:spacing w:before="0" w:beforeAutospacing="0" w:after="0" w:afterAutospacing="0"/>
        <w:rPr>
          <w:rFonts w:ascii="Verdana" w:hAnsi="Verdana" w:cs="Arial"/>
          <w:color w:val="222222"/>
          <w:sz w:val="20"/>
          <w:szCs w:val="20"/>
        </w:rPr>
      </w:pPr>
      <w:bookmarkStart w:id="0" w:name="_GoBack"/>
      <w:bookmarkEnd w:id="0"/>
      <w:r w:rsidRPr="00E72F25">
        <w:rPr>
          <w:rFonts w:ascii="Verdana" w:hAnsi="Verdana" w:cs="Arial"/>
          <w:b/>
          <w:bCs/>
          <w:color w:val="000000"/>
          <w:sz w:val="20"/>
          <w:szCs w:val="20"/>
        </w:rPr>
        <w:t>63</w:t>
      </w:r>
      <w:r w:rsidRPr="00852A1C">
        <w:rPr>
          <w:rFonts w:ascii="Verdana" w:hAnsi="Verdana" w:cs="Arial"/>
          <w:b/>
          <w:bCs/>
          <w:color w:val="000000"/>
          <w:sz w:val="20"/>
          <w:szCs w:val="20"/>
        </w:rPr>
        <w:t>-</w:t>
      </w:r>
      <w:r w:rsidRPr="00E72F25">
        <w:rPr>
          <w:rFonts w:ascii="Verdana" w:hAnsi="Verdana" w:cs="Arial"/>
          <w:b/>
          <w:bCs/>
          <w:color w:val="000000"/>
          <w:sz w:val="20"/>
          <w:szCs w:val="20"/>
        </w:rPr>
        <w:t>0901</w:t>
      </w:r>
      <w:r w:rsidRPr="00852A1C">
        <w:rPr>
          <w:rFonts w:ascii="Verdana" w:hAnsi="Verdana" w:cs="Arial"/>
          <w:b/>
          <w:bCs/>
          <w:color w:val="000000"/>
          <w:sz w:val="20"/>
          <w:szCs w:val="20"/>
        </w:rPr>
        <w:t>M  TOKEN_  V-</w:t>
      </w:r>
      <w:r w:rsidRPr="00E72F25">
        <w:rPr>
          <w:rFonts w:ascii="Verdana" w:hAnsi="Verdana" w:cs="Arial"/>
          <w:b/>
          <w:bCs/>
          <w:color w:val="000000"/>
          <w:sz w:val="20"/>
          <w:szCs w:val="20"/>
        </w:rPr>
        <w:t>2</w:t>
      </w:r>
      <w:r w:rsidRPr="00852A1C">
        <w:rPr>
          <w:rFonts w:ascii="Verdana" w:hAnsi="Verdana" w:cs="Arial"/>
          <w:b/>
          <w:bCs/>
          <w:color w:val="000000"/>
          <w:sz w:val="20"/>
          <w:szCs w:val="20"/>
        </w:rPr>
        <w:t xml:space="preserve"> N-</w:t>
      </w:r>
      <w:r w:rsidRPr="00E72F25">
        <w:rPr>
          <w:rFonts w:ascii="Verdana" w:hAnsi="Verdana" w:cs="Arial"/>
          <w:b/>
          <w:bCs/>
          <w:color w:val="000000"/>
          <w:sz w:val="20"/>
          <w:szCs w:val="20"/>
        </w:rPr>
        <w:t>19</w:t>
      </w:r>
      <w:r w:rsidRPr="00852A1C">
        <w:rPr>
          <w:rFonts w:ascii="Verdana" w:hAnsi="Verdana" w:cs="Arial"/>
          <w:b/>
          <w:bCs/>
          <w:color w:val="000000"/>
          <w:sz w:val="20"/>
          <w:szCs w:val="20"/>
        </w:rPr>
        <w:t xml:space="preserve"> SUNDAY_</w:t>
      </w:r>
    </w:p>
    <w:p w:rsidR="00857DC7" w:rsidRPr="00852A1C" w:rsidRDefault="00857DC7" w:rsidP="00857DC7">
      <w:pPr>
        <w:pStyle w:val="NormalWeb"/>
        <w:shd w:val="clear" w:color="auto" w:fill="FFFFFF"/>
        <w:spacing w:before="0" w:beforeAutospacing="0" w:after="0" w:afterAutospacing="0"/>
        <w:rPr>
          <w:rFonts w:ascii="Verdana" w:hAnsi="Verdana" w:cs="Arial"/>
          <w:color w:val="222222"/>
          <w:sz w:val="20"/>
          <w:szCs w:val="20"/>
        </w:rPr>
      </w:pPr>
      <w:r w:rsidRPr="00852A1C">
        <w:rPr>
          <w:rFonts w:ascii="Verdana" w:hAnsi="Verdana" w:cs="Arial"/>
          <w:color w:val="000000"/>
          <w:sz w:val="20"/>
          <w:szCs w:val="20"/>
        </w:rPr>
        <w:t xml:space="preserve">«  </w:t>
      </w:r>
      <w:r w:rsidRPr="00E72F25">
        <w:rPr>
          <w:rFonts w:ascii="Verdana" w:hAnsi="Verdana" w:cs="Arial"/>
          <w:b/>
          <w:color w:val="000000"/>
          <w:sz w:val="20"/>
          <w:szCs w:val="20"/>
        </w:rPr>
        <w:t>75</w:t>
      </w:r>
      <w:r w:rsidRPr="00852A1C">
        <w:rPr>
          <w:rFonts w:ascii="Verdana" w:hAnsi="Verdana" w:cs="Arial"/>
          <w:color w:val="000000"/>
          <w:sz w:val="20"/>
          <w:szCs w:val="20"/>
        </w:rPr>
        <w:t xml:space="preserve">       †   For, the animal life could not come back upon the human being. When the blood was shed, the life went out, of course, 'cause it was a unit. And when the life's blood was gone from it, the life being different from the blood... </w:t>
      </w:r>
      <w:r w:rsidRPr="00852A1C">
        <w:rPr>
          <w:rFonts w:ascii="Verdana" w:hAnsi="Verdana" w:cs="Arial"/>
          <w:b/>
          <w:bCs/>
          <w:color w:val="000000"/>
          <w:sz w:val="20"/>
          <w:szCs w:val="20"/>
          <w:shd w:val="clear" w:color="auto" w:fill="FFFF00"/>
        </w:rPr>
        <w:t>Now, the blood is the chemistry of the life, but the life is something different from the blood, but the life is in the blood.</w:t>
      </w:r>
      <w:r w:rsidRPr="00852A1C">
        <w:rPr>
          <w:rFonts w:ascii="Verdana" w:hAnsi="Verdana" w:cs="Arial"/>
          <w:b/>
          <w:bCs/>
          <w:color w:val="000000"/>
          <w:sz w:val="20"/>
          <w:szCs w:val="20"/>
        </w:rPr>
        <w:t xml:space="preserve"> </w:t>
      </w:r>
      <w:r w:rsidRPr="00852A1C">
        <w:rPr>
          <w:rFonts w:ascii="Verdana" w:hAnsi="Verdana" w:cs="Arial"/>
          <w:b/>
          <w:bCs/>
          <w:color w:val="000000"/>
          <w:sz w:val="20"/>
          <w:szCs w:val="20"/>
          <w:shd w:val="clear" w:color="auto" w:fill="FFFF00"/>
        </w:rPr>
        <w:t>And the animal life could not come back upon the worshiper. When he shed this blood of the lamb, he had to apply the chemistry, because that the--the life was gone and could not come back.</w:t>
      </w:r>
    </w:p>
    <w:p w:rsidR="00857DC7" w:rsidRPr="00852A1C" w:rsidRDefault="00857DC7" w:rsidP="00857DC7">
      <w:pPr>
        <w:pStyle w:val="NormalWeb"/>
        <w:shd w:val="clear" w:color="auto" w:fill="FFFFFF"/>
        <w:spacing w:before="0" w:beforeAutospacing="0" w:after="0" w:afterAutospacing="0"/>
        <w:rPr>
          <w:rFonts w:ascii="Verdana" w:hAnsi="Verdana" w:cs="Arial"/>
          <w:color w:val="222222"/>
          <w:sz w:val="20"/>
          <w:szCs w:val="20"/>
        </w:rPr>
      </w:pPr>
      <w:r w:rsidRPr="00852A1C">
        <w:rPr>
          <w:rFonts w:ascii="Verdana" w:hAnsi="Verdana" w:cs="Arial"/>
          <w:color w:val="000000"/>
          <w:sz w:val="20"/>
          <w:szCs w:val="20"/>
          <w:u w:val="single"/>
          <w:shd w:val="clear" w:color="auto" w:fill="FFFF00"/>
        </w:rPr>
        <w:br/>
      </w:r>
      <w:r w:rsidRPr="00E72F25">
        <w:rPr>
          <w:rFonts w:ascii="Verdana" w:hAnsi="Verdana" w:cs="Arial"/>
          <w:b/>
          <w:bCs/>
          <w:color w:val="000000"/>
          <w:sz w:val="20"/>
          <w:szCs w:val="20"/>
        </w:rPr>
        <w:t>63</w:t>
      </w:r>
      <w:r w:rsidRPr="00852A1C">
        <w:rPr>
          <w:rFonts w:ascii="Verdana" w:hAnsi="Verdana" w:cs="Arial"/>
          <w:b/>
          <w:bCs/>
          <w:color w:val="000000"/>
          <w:sz w:val="20"/>
          <w:szCs w:val="20"/>
        </w:rPr>
        <w:t>-</w:t>
      </w:r>
      <w:r w:rsidRPr="00E72F25">
        <w:rPr>
          <w:rFonts w:ascii="Verdana" w:hAnsi="Verdana" w:cs="Arial"/>
          <w:b/>
          <w:bCs/>
          <w:color w:val="000000"/>
          <w:sz w:val="20"/>
          <w:szCs w:val="20"/>
        </w:rPr>
        <w:t>0901</w:t>
      </w:r>
      <w:r w:rsidRPr="00852A1C">
        <w:rPr>
          <w:rFonts w:ascii="Verdana" w:hAnsi="Verdana" w:cs="Arial"/>
          <w:b/>
          <w:bCs/>
          <w:color w:val="000000"/>
          <w:sz w:val="20"/>
          <w:szCs w:val="20"/>
        </w:rPr>
        <w:t>M  TOKEN_ V-</w:t>
      </w:r>
      <w:r w:rsidRPr="00E72F25">
        <w:rPr>
          <w:rFonts w:ascii="Verdana" w:hAnsi="Verdana" w:cs="Arial"/>
          <w:b/>
          <w:bCs/>
          <w:color w:val="000000"/>
          <w:sz w:val="20"/>
          <w:szCs w:val="20"/>
        </w:rPr>
        <w:t>2</w:t>
      </w:r>
      <w:r w:rsidRPr="00852A1C">
        <w:rPr>
          <w:rFonts w:ascii="Verdana" w:hAnsi="Verdana" w:cs="Arial"/>
          <w:b/>
          <w:bCs/>
          <w:color w:val="000000"/>
          <w:sz w:val="20"/>
          <w:szCs w:val="20"/>
        </w:rPr>
        <w:t xml:space="preserve"> N-</w:t>
      </w:r>
      <w:r w:rsidRPr="00E72F25">
        <w:rPr>
          <w:rFonts w:ascii="Verdana" w:hAnsi="Verdana" w:cs="Arial"/>
          <w:b/>
          <w:bCs/>
          <w:color w:val="000000"/>
          <w:sz w:val="20"/>
          <w:szCs w:val="20"/>
        </w:rPr>
        <w:t>19</w:t>
      </w:r>
      <w:r w:rsidRPr="00852A1C">
        <w:rPr>
          <w:rFonts w:ascii="Verdana" w:hAnsi="Verdana" w:cs="Arial"/>
          <w:b/>
          <w:bCs/>
          <w:color w:val="000000"/>
          <w:sz w:val="20"/>
          <w:szCs w:val="20"/>
        </w:rPr>
        <w:t xml:space="preserve"> SUNDAY_</w:t>
      </w:r>
    </w:p>
    <w:p w:rsidR="00857DC7" w:rsidRPr="00852A1C" w:rsidRDefault="00857DC7" w:rsidP="00857DC7">
      <w:pPr>
        <w:pStyle w:val="NormalWeb"/>
        <w:shd w:val="clear" w:color="auto" w:fill="FFFFFF"/>
        <w:spacing w:before="0" w:beforeAutospacing="0" w:after="0" w:afterAutospacing="0"/>
        <w:rPr>
          <w:rFonts w:ascii="Verdana" w:hAnsi="Verdana" w:cs="Arial"/>
          <w:color w:val="222222"/>
          <w:sz w:val="20"/>
          <w:szCs w:val="20"/>
        </w:rPr>
      </w:pPr>
      <w:r w:rsidRPr="00852A1C">
        <w:rPr>
          <w:rFonts w:ascii="Verdana" w:hAnsi="Verdana" w:cs="Arial"/>
          <w:color w:val="000000"/>
          <w:sz w:val="20"/>
          <w:szCs w:val="20"/>
        </w:rPr>
        <w:t xml:space="preserve">«  </w:t>
      </w:r>
      <w:r w:rsidRPr="00E72F25">
        <w:rPr>
          <w:rFonts w:ascii="Verdana" w:hAnsi="Verdana" w:cs="Arial"/>
          <w:b/>
          <w:color w:val="000000"/>
          <w:sz w:val="20"/>
          <w:szCs w:val="20"/>
        </w:rPr>
        <w:t>76</w:t>
      </w:r>
      <w:r w:rsidRPr="00852A1C">
        <w:rPr>
          <w:rFonts w:ascii="Verdana" w:hAnsi="Verdana" w:cs="Arial"/>
          <w:color w:val="000000"/>
          <w:sz w:val="20"/>
          <w:szCs w:val="20"/>
        </w:rPr>
        <w:t xml:space="preserve">       †   Because, it could not come upon a human being, 'cause the animal life doesn't have a soul. The animal doesn't know that he is naked, and he--he just... He doesn't realize sin. It knows none, so therefore </w:t>
      </w:r>
      <w:r w:rsidRPr="00852A1C">
        <w:rPr>
          <w:rFonts w:ascii="Verdana" w:hAnsi="Verdana" w:cs="Arial"/>
          <w:b/>
          <w:bCs/>
          <w:color w:val="000000"/>
          <w:sz w:val="20"/>
          <w:szCs w:val="20"/>
          <w:shd w:val="clear" w:color="auto" w:fill="FFFF00"/>
        </w:rPr>
        <w:t>it's a living being but not a living soul.</w:t>
      </w:r>
      <w:r w:rsidRPr="00852A1C">
        <w:rPr>
          <w:rFonts w:ascii="Verdana" w:hAnsi="Verdana" w:cs="Arial"/>
          <w:b/>
          <w:bCs/>
          <w:color w:val="000000"/>
          <w:sz w:val="20"/>
          <w:szCs w:val="20"/>
        </w:rPr>
        <w:t xml:space="preserve"> </w:t>
      </w:r>
      <w:r w:rsidRPr="00852A1C">
        <w:rPr>
          <w:rFonts w:ascii="Verdana" w:hAnsi="Verdana" w:cs="Arial"/>
          <w:b/>
          <w:bCs/>
          <w:color w:val="000000"/>
          <w:sz w:val="20"/>
          <w:szCs w:val="20"/>
          <w:shd w:val="clear" w:color="auto" w:fill="FFFF00"/>
        </w:rPr>
        <w:t>Therefore, that animal life could not come back upon a human life, because it didn't have a soul in that life. Now, there is a life, a blood; a life, and a soul in the life; the soul is the nature of the life.</w:t>
      </w:r>
      <w:r w:rsidRPr="00852A1C">
        <w:rPr>
          <w:rFonts w:ascii="Verdana" w:hAnsi="Verdana" w:cs="Arial"/>
          <w:color w:val="000000"/>
          <w:sz w:val="20"/>
          <w:szCs w:val="20"/>
        </w:rPr>
        <w:t xml:space="preserve"> Therefore, it had no certain nature, it was an animal, </w:t>
      </w:r>
      <w:r w:rsidRPr="00852A1C">
        <w:rPr>
          <w:rFonts w:ascii="Verdana" w:hAnsi="Verdana" w:cs="Arial"/>
          <w:b/>
          <w:bCs/>
          <w:color w:val="000000"/>
          <w:sz w:val="20"/>
          <w:szCs w:val="20"/>
          <w:shd w:val="clear" w:color="auto" w:fill="FFFF00"/>
        </w:rPr>
        <w:t>therefore the blood stood for a token that the life had been given.</w:t>
      </w:r>
    </w:p>
    <w:p w:rsidR="00857DC7" w:rsidRPr="00852A1C" w:rsidRDefault="00857DC7" w:rsidP="00857DC7">
      <w:pPr>
        <w:pStyle w:val="NormalWeb"/>
        <w:shd w:val="clear" w:color="auto" w:fill="FFFFFF"/>
        <w:spacing w:before="0" w:beforeAutospacing="0" w:after="0" w:afterAutospacing="0"/>
        <w:rPr>
          <w:rFonts w:ascii="Verdana" w:hAnsi="Verdana" w:cs="Arial"/>
          <w:color w:val="222222"/>
          <w:sz w:val="20"/>
          <w:szCs w:val="20"/>
        </w:rPr>
      </w:pPr>
      <w:r w:rsidRPr="00E72F25">
        <w:rPr>
          <w:rFonts w:ascii="Verdana" w:hAnsi="Verdana" w:cs="Arial"/>
          <w:b/>
          <w:color w:val="000000"/>
          <w:sz w:val="20"/>
          <w:szCs w:val="20"/>
        </w:rPr>
        <w:t>77</w:t>
      </w:r>
      <w:r w:rsidRPr="00852A1C">
        <w:rPr>
          <w:rFonts w:ascii="Verdana" w:hAnsi="Verdana" w:cs="Arial"/>
          <w:color w:val="000000"/>
          <w:sz w:val="20"/>
          <w:szCs w:val="20"/>
        </w:rPr>
        <w:t xml:space="preserve">    </w:t>
      </w:r>
      <w:r w:rsidRPr="00852A1C">
        <w:rPr>
          <w:rFonts w:ascii="Verdana" w:hAnsi="Verdana" w:cs="Arial"/>
          <w:b/>
          <w:bCs/>
          <w:color w:val="000000"/>
          <w:sz w:val="20"/>
          <w:szCs w:val="20"/>
          <w:shd w:val="clear" w:color="auto" w:fill="FFFF00"/>
        </w:rPr>
        <w:t xml:space="preserve">But in this glorious place, </w:t>
      </w:r>
      <w:r w:rsidRPr="00852A1C">
        <w:rPr>
          <w:rFonts w:ascii="Verdana" w:hAnsi="Verdana" w:cs="Arial"/>
          <w:b/>
          <w:bCs/>
          <w:color w:val="000000"/>
          <w:sz w:val="20"/>
          <w:szCs w:val="20"/>
          <w:u w:val="single"/>
          <w:shd w:val="clear" w:color="auto" w:fill="FFFF00"/>
        </w:rPr>
        <w:t>under this covenant</w:t>
      </w:r>
      <w:r w:rsidRPr="00852A1C">
        <w:rPr>
          <w:rFonts w:ascii="Verdana" w:hAnsi="Verdana" w:cs="Arial"/>
          <w:b/>
          <w:bCs/>
          <w:color w:val="000000"/>
          <w:sz w:val="20"/>
          <w:szCs w:val="20"/>
          <w:shd w:val="clear" w:color="auto" w:fill="FFFF00"/>
        </w:rPr>
        <w:t xml:space="preserve">, there is a difference between the Blood and the Life. </w:t>
      </w:r>
      <w:r w:rsidRPr="00852A1C">
        <w:rPr>
          <w:rFonts w:ascii="Verdana" w:hAnsi="Verdana" w:cs="Arial"/>
          <w:b/>
          <w:bCs/>
          <w:color w:val="000000"/>
          <w:sz w:val="20"/>
          <w:szCs w:val="20"/>
          <w:u w:val="single"/>
          <w:shd w:val="clear" w:color="auto" w:fill="FFFF00"/>
        </w:rPr>
        <w:t>The Token for the believer today is the Holy Ghost</w:t>
      </w:r>
      <w:r w:rsidRPr="00852A1C">
        <w:rPr>
          <w:rFonts w:ascii="Verdana" w:hAnsi="Verdana" w:cs="Arial"/>
          <w:b/>
          <w:bCs/>
          <w:color w:val="000000"/>
          <w:sz w:val="20"/>
          <w:szCs w:val="20"/>
          <w:shd w:val="clear" w:color="auto" w:fill="FFFF00"/>
        </w:rPr>
        <w:t xml:space="preserve">; not a blood, a chemistry, </w:t>
      </w:r>
      <w:r w:rsidRPr="00852A1C">
        <w:rPr>
          <w:rFonts w:ascii="Verdana" w:hAnsi="Verdana" w:cs="Arial"/>
          <w:b/>
          <w:bCs/>
          <w:color w:val="000000"/>
          <w:sz w:val="20"/>
          <w:szCs w:val="20"/>
          <w:u w:val="single"/>
          <w:shd w:val="clear" w:color="auto" w:fill="FFFF00"/>
        </w:rPr>
        <w:t>but It is the Holy Spirit of God.</w:t>
      </w:r>
      <w:r w:rsidRPr="00852A1C">
        <w:rPr>
          <w:rFonts w:ascii="Verdana" w:hAnsi="Verdana" w:cs="Arial"/>
          <w:b/>
          <w:bCs/>
          <w:color w:val="000000"/>
          <w:sz w:val="20"/>
          <w:szCs w:val="20"/>
          <w:shd w:val="clear" w:color="auto" w:fill="FFFF00"/>
        </w:rPr>
        <w:t xml:space="preserve"> </w:t>
      </w:r>
      <w:r w:rsidRPr="00852A1C">
        <w:rPr>
          <w:rFonts w:ascii="Verdana" w:hAnsi="Verdana" w:cs="Arial"/>
          <w:b/>
          <w:bCs/>
          <w:color w:val="000000"/>
          <w:sz w:val="20"/>
          <w:szCs w:val="20"/>
          <w:u w:val="single"/>
          <w:shd w:val="clear" w:color="auto" w:fill="FFFF00"/>
        </w:rPr>
        <w:t>That is the Token that God requires of the Church today.</w:t>
      </w:r>
      <w:r w:rsidRPr="00852A1C">
        <w:rPr>
          <w:rFonts w:ascii="Verdana" w:hAnsi="Verdana" w:cs="Arial"/>
          <w:b/>
          <w:bCs/>
          <w:color w:val="000000"/>
          <w:sz w:val="20"/>
          <w:szCs w:val="20"/>
          <w:shd w:val="clear" w:color="auto" w:fill="FFFF00"/>
        </w:rPr>
        <w:t xml:space="preserve"> God must see this Token. He must see It </w:t>
      </w:r>
      <w:r w:rsidRPr="00852A1C">
        <w:rPr>
          <w:rFonts w:ascii="Verdana" w:hAnsi="Verdana" w:cs="Arial"/>
          <w:b/>
          <w:bCs/>
          <w:color w:val="000000"/>
          <w:sz w:val="20"/>
          <w:szCs w:val="20"/>
          <w:u w:val="single"/>
          <w:shd w:val="clear" w:color="auto" w:fill="FFFF00"/>
        </w:rPr>
        <w:t>in</w:t>
      </w:r>
      <w:r w:rsidRPr="00852A1C">
        <w:rPr>
          <w:rFonts w:ascii="Verdana" w:hAnsi="Verdana" w:cs="Arial"/>
          <w:b/>
          <w:bCs/>
          <w:color w:val="000000"/>
          <w:sz w:val="20"/>
          <w:szCs w:val="20"/>
          <w:shd w:val="clear" w:color="auto" w:fill="FFFF00"/>
        </w:rPr>
        <w:t xml:space="preserve"> every one of us.</w:t>
      </w:r>
    </w:p>
    <w:p w:rsidR="00857DC7" w:rsidRPr="00852A1C" w:rsidRDefault="00857DC7" w:rsidP="00857DC7">
      <w:pPr>
        <w:pStyle w:val="NormalWeb"/>
        <w:shd w:val="clear" w:color="auto" w:fill="FFFFFF"/>
        <w:spacing w:before="0" w:beforeAutospacing="0" w:after="0" w:afterAutospacing="0"/>
        <w:rPr>
          <w:rFonts w:ascii="Verdana" w:hAnsi="Verdana" w:cs="Arial"/>
          <w:color w:val="222222"/>
          <w:sz w:val="20"/>
          <w:szCs w:val="20"/>
        </w:rPr>
      </w:pPr>
      <w:r w:rsidRPr="00852A1C">
        <w:rPr>
          <w:rFonts w:ascii="Verdana" w:hAnsi="Verdana" w:cs="Arial"/>
          <w:color w:val="000000"/>
          <w:sz w:val="20"/>
          <w:szCs w:val="20"/>
          <w:u w:val="single"/>
          <w:shd w:val="clear" w:color="auto" w:fill="FFFF00"/>
        </w:rPr>
        <w:br/>
      </w:r>
      <w:r w:rsidRPr="00E72F25">
        <w:rPr>
          <w:rFonts w:ascii="Verdana" w:hAnsi="Verdana" w:cs="Arial"/>
          <w:b/>
          <w:bCs/>
          <w:color w:val="000000"/>
          <w:sz w:val="20"/>
          <w:szCs w:val="20"/>
        </w:rPr>
        <w:t>63</w:t>
      </w:r>
      <w:r w:rsidRPr="00852A1C">
        <w:rPr>
          <w:rFonts w:ascii="Verdana" w:hAnsi="Verdana" w:cs="Arial"/>
          <w:b/>
          <w:bCs/>
          <w:color w:val="000000"/>
          <w:sz w:val="20"/>
          <w:szCs w:val="20"/>
        </w:rPr>
        <w:t>-</w:t>
      </w:r>
      <w:r w:rsidRPr="00E72F25">
        <w:rPr>
          <w:rFonts w:ascii="Verdana" w:hAnsi="Verdana" w:cs="Arial"/>
          <w:b/>
          <w:bCs/>
          <w:color w:val="000000"/>
          <w:sz w:val="20"/>
          <w:szCs w:val="20"/>
        </w:rPr>
        <w:t>0901</w:t>
      </w:r>
      <w:r w:rsidRPr="00852A1C">
        <w:rPr>
          <w:rFonts w:ascii="Verdana" w:hAnsi="Verdana" w:cs="Arial"/>
          <w:b/>
          <w:bCs/>
          <w:color w:val="000000"/>
          <w:sz w:val="20"/>
          <w:szCs w:val="20"/>
        </w:rPr>
        <w:t>M  TOKEN_ V-</w:t>
      </w:r>
      <w:r w:rsidRPr="00E72F25">
        <w:rPr>
          <w:rFonts w:ascii="Verdana" w:hAnsi="Verdana" w:cs="Arial"/>
          <w:b/>
          <w:bCs/>
          <w:color w:val="000000"/>
          <w:sz w:val="20"/>
          <w:szCs w:val="20"/>
        </w:rPr>
        <w:t>2</w:t>
      </w:r>
      <w:r w:rsidRPr="00852A1C">
        <w:rPr>
          <w:rFonts w:ascii="Verdana" w:hAnsi="Verdana" w:cs="Arial"/>
          <w:b/>
          <w:bCs/>
          <w:color w:val="000000"/>
          <w:sz w:val="20"/>
          <w:szCs w:val="20"/>
        </w:rPr>
        <w:t xml:space="preserve"> N-</w:t>
      </w:r>
      <w:r w:rsidRPr="00E72F25">
        <w:rPr>
          <w:rFonts w:ascii="Verdana" w:hAnsi="Verdana" w:cs="Arial"/>
          <w:b/>
          <w:bCs/>
          <w:color w:val="000000"/>
          <w:sz w:val="20"/>
          <w:szCs w:val="20"/>
        </w:rPr>
        <w:t>19</w:t>
      </w:r>
      <w:r w:rsidRPr="00852A1C">
        <w:rPr>
          <w:rFonts w:ascii="Verdana" w:hAnsi="Verdana" w:cs="Arial"/>
          <w:b/>
          <w:bCs/>
          <w:color w:val="000000"/>
          <w:sz w:val="20"/>
          <w:szCs w:val="20"/>
        </w:rPr>
        <w:t xml:space="preserve"> SUNDAY_</w:t>
      </w:r>
    </w:p>
    <w:p w:rsidR="00857DC7" w:rsidRPr="00852A1C" w:rsidRDefault="00857DC7" w:rsidP="00857DC7">
      <w:pPr>
        <w:pStyle w:val="NormalWeb"/>
        <w:shd w:val="clear" w:color="auto" w:fill="FFFFFF"/>
        <w:spacing w:before="0" w:beforeAutospacing="0" w:after="0" w:afterAutospacing="0"/>
        <w:rPr>
          <w:rFonts w:ascii="Verdana" w:hAnsi="Verdana" w:cs="Arial"/>
          <w:color w:val="222222"/>
          <w:sz w:val="20"/>
          <w:szCs w:val="20"/>
        </w:rPr>
      </w:pPr>
      <w:r w:rsidRPr="00852A1C">
        <w:rPr>
          <w:rFonts w:ascii="Verdana" w:hAnsi="Verdana" w:cs="Arial"/>
          <w:color w:val="000000"/>
          <w:sz w:val="20"/>
          <w:szCs w:val="20"/>
        </w:rPr>
        <w:t xml:space="preserve">«  </w:t>
      </w:r>
      <w:r w:rsidRPr="00E72F25">
        <w:rPr>
          <w:rFonts w:ascii="Verdana" w:hAnsi="Verdana" w:cs="Arial"/>
          <w:b/>
          <w:color w:val="000000"/>
          <w:sz w:val="20"/>
          <w:szCs w:val="20"/>
        </w:rPr>
        <w:t>94</w:t>
      </w:r>
      <w:r w:rsidRPr="00852A1C">
        <w:rPr>
          <w:rFonts w:ascii="Verdana" w:hAnsi="Verdana" w:cs="Arial"/>
          <w:color w:val="000000"/>
          <w:sz w:val="20"/>
          <w:szCs w:val="20"/>
        </w:rPr>
        <w:t xml:space="preserve">       †   A blood identified, identified the believer, because the life had gone out, could not come back, so he had to have a--a chemistry. He had to have like a paint, a blood, a chemistry that showed that life went from it.</w:t>
      </w:r>
    </w:p>
    <w:p w:rsidR="00857DC7" w:rsidRPr="00852A1C" w:rsidRDefault="00857DC7" w:rsidP="00857DC7">
      <w:pPr>
        <w:pStyle w:val="NormalWeb"/>
        <w:shd w:val="clear" w:color="auto" w:fill="FFFFFF"/>
        <w:spacing w:before="0" w:beforeAutospacing="0" w:after="0" w:afterAutospacing="0"/>
        <w:rPr>
          <w:rFonts w:ascii="Verdana" w:hAnsi="Verdana" w:cs="Arial"/>
          <w:color w:val="222222"/>
          <w:sz w:val="20"/>
          <w:szCs w:val="20"/>
        </w:rPr>
      </w:pPr>
      <w:r w:rsidRPr="00E72F25">
        <w:rPr>
          <w:rFonts w:ascii="Verdana" w:hAnsi="Verdana" w:cs="Arial"/>
          <w:b/>
          <w:color w:val="000000"/>
          <w:sz w:val="20"/>
          <w:szCs w:val="20"/>
        </w:rPr>
        <w:t>95</w:t>
      </w:r>
      <w:r w:rsidRPr="00852A1C">
        <w:rPr>
          <w:rFonts w:ascii="Verdana" w:hAnsi="Verdana" w:cs="Arial"/>
          <w:color w:val="000000"/>
          <w:sz w:val="20"/>
          <w:szCs w:val="20"/>
        </w:rPr>
        <w:t xml:space="preserve">    </w:t>
      </w:r>
      <w:r w:rsidRPr="00852A1C">
        <w:rPr>
          <w:rFonts w:ascii="Verdana" w:hAnsi="Verdana" w:cs="Arial"/>
          <w:b/>
          <w:bCs/>
          <w:color w:val="000000"/>
          <w:sz w:val="20"/>
          <w:szCs w:val="20"/>
        </w:rPr>
        <w:t>Now the very Spirit Itself is the Token.</w:t>
      </w:r>
      <w:r w:rsidRPr="00852A1C">
        <w:rPr>
          <w:rFonts w:ascii="Verdana" w:hAnsi="Verdana" w:cs="Arial"/>
          <w:color w:val="000000"/>
          <w:sz w:val="20"/>
          <w:szCs w:val="20"/>
        </w:rPr>
        <w:t xml:space="preserve"> </w:t>
      </w:r>
      <w:r w:rsidRPr="00852A1C">
        <w:rPr>
          <w:rFonts w:ascii="Verdana" w:hAnsi="Verdana" w:cs="Arial"/>
          <w:color w:val="000000"/>
          <w:sz w:val="20"/>
          <w:szCs w:val="20"/>
          <w:shd w:val="clear" w:color="auto" w:fill="FFFF00"/>
        </w:rPr>
        <w:t xml:space="preserve">The Holy Spirit Itself is the Token, not the Blood. The Blood was shed at Calvary, that is true. But the Blood, as far as it is, went back into the elements from which it come, from the food that He lived on. But, you see, inside that Blood cell was a Life that started the Blood cell to moving. If it was... The chemistry had no Life in it, itself, and therefore it could not move. But when the Life come into the chemistry of the blood, It formed a cell. It formed Its Own cell, then cell after cell, then it become a Man. And that Man was God, Emmanuel, in flesh. But when that Life returned back, the chemistry went to it, </w:t>
      </w:r>
      <w:r w:rsidRPr="00852A1C">
        <w:rPr>
          <w:rFonts w:ascii="Verdana" w:hAnsi="Verdana" w:cs="Arial"/>
          <w:b/>
          <w:bCs/>
          <w:color w:val="000000"/>
          <w:sz w:val="20"/>
          <w:szCs w:val="20"/>
          <w:u w:val="single"/>
          <w:shd w:val="clear" w:color="auto" w:fill="FFFF00"/>
        </w:rPr>
        <w:t>but the Token is the Holy Ghost upon the Church, that they see Christ.</w:t>
      </w:r>
    </w:p>
    <w:p w:rsidR="00857DC7" w:rsidRPr="00852A1C" w:rsidRDefault="00857DC7" w:rsidP="00857DC7">
      <w:pPr>
        <w:pStyle w:val="NormalWeb"/>
        <w:shd w:val="clear" w:color="auto" w:fill="FFFFFF"/>
        <w:spacing w:before="0" w:beforeAutospacing="0" w:after="0" w:afterAutospacing="0"/>
        <w:rPr>
          <w:rFonts w:ascii="Verdana" w:hAnsi="Verdana" w:cs="Arial"/>
          <w:color w:val="222222"/>
          <w:sz w:val="20"/>
          <w:szCs w:val="20"/>
        </w:rPr>
      </w:pPr>
      <w:r w:rsidRPr="00852A1C">
        <w:rPr>
          <w:rFonts w:ascii="Verdana" w:hAnsi="Verdana" w:cs="Arial"/>
          <w:color w:val="000000"/>
          <w:sz w:val="20"/>
          <w:szCs w:val="20"/>
          <w:u w:val="single"/>
          <w:shd w:val="clear" w:color="auto" w:fill="FFFF00"/>
        </w:rPr>
        <w:br/>
      </w:r>
      <w:r w:rsidRPr="00E72F25">
        <w:rPr>
          <w:rFonts w:ascii="Verdana" w:hAnsi="Verdana" w:cs="Arial"/>
          <w:b/>
          <w:bCs/>
          <w:color w:val="000000"/>
          <w:sz w:val="20"/>
          <w:szCs w:val="20"/>
        </w:rPr>
        <w:t>63</w:t>
      </w:r>
      <w:r w:rsidRPr="00852A1C">
        <w:rPr>
          <w:rFonts w:ascii="Verdana" w:hAnsi="Verdana" w:cs="Arial"/>
          <w:b/>
          <w:bCs/>
          <w:color w:val="000000"/>
          <w:sz w:val="20"/>
          <w:szCs w:val="20"/>
        </w:rPr>
        <w:t>-</w:t>
      </w:r>
      <w:r w:rsidRPr="00E72F25">
        <w:rPr>
          <w:rFonts w:ascii="Verdana" w:hAnsi="Verdana" w:cs="Arial"/>
          <w:b/>
          <w:bCs/>
          <w:color w:val="000000"/>
          <w:sz w:val="20"/>
          <w:szCs w:val="20"/>
        </w:rPr>
        <w:t>0901</w:t>
      </w:r>
      <w:r w:rsidRPr="00852A1C">
        <w:rPr>
          <w:rFonts w:ascii="Verdana" w:hAnsi="Verdana" w:cs="Arial"/>
          <w:b/>
          <w:bCs/>
          <w:color w:val="000000"/>
          <w:sz w:val="20"/>
          <w:szCs w:val="20"/>
        </w:rPr>
        <w:t>M  TOKEN_  V-</w:t>
      </w:r>
      <w:r w:rsidRPr="00E72F25">
        <w:rPr>
          <w:rFonts w:ascii="Verdana" w:hAnsi="Verdana" w:cs="Arial"/>
          <w:b/>
          <w:bCs/>
          <w:color w:val="000000"/>
          <w:sz w:val="20"/>
          <w:szCs w:val="20"/>
        </w:rPr>
        <w:t>2</w:t>
      </w:r>
      <w:r w:rsidRPr="00852A1C">
        <w:rPr>
          <w:rFonts w:ascii="Verdana" w:hAnsi="Verdana" w:cs="Arial"/>
          <w:b/>
          <w:bCs/>
          <w:color w:val="000000"/>
          <w:sz w:val="20"/>
          <w:szCs w:val="20"/>
        </w:rPr>
        <w:t xml:space="preserve"> N-</w:t>
      </w:r>
      <w:r w:rsidRPr="00E72F25">
        <w:rPr>
          <w:rFonts w:ascii="Verdana" w:hAnsi="Verdana" w:cs="Arial"/>
          <w:b/>
          <w:bCs/>
          <w:color w:val="000000"/>
          <w:sz w:val="20"/>
          <w:szCs w:val="20"/>
        </w:rPr>
        <w:t>19</w:t>
      </w:r>
      <w:r w:rsidRPr="00852A1C">
        <w:rPr>
          <w:rFonts w:ascii="Verdana" w:hAnsi="Verdana" w:cs="Arial"/>
          <w:b/>
          <w:bCs/>
          <w:color w:val="000000"/>
          <w:sz w:val="20"/>
          <w:szCs w:val="20"/>
        </w:rPr>
        <w:t xml:space="preserve"> SUNDAY_</w:t>
      </w:r>
    </w:p>
    <w:p w:rsidR="00857DC7" w:rsidRPr="00852A1C" w:rsidRDefault="00857DC7" w:rsidP="00857DC7">
      <w:pPr>
        <w:pStyle w:val="NormalWeb"/>
        <w:shd w:val="clear" w:color="auto" w:fill="FFFFFF"/>
        <w:spacing w:before="0" w:beforeAutospacing="0" w:after="0" w:afterAutospacing="0"/>
        <w:rPr>
          <w:rFonts w:ascii="Verdana" w:hAnsi="Verdana" w:cs="Arial"/>
          <w:color w:val="222222"/>
          <w:sz w:val="20"/>
          <w:szCs w:val="20"/>
        </w:rPr>
      </w:pPr>
      <w:r w:rsidRPr="00852A1C">
        <w:rPr>
          <w:rFonts w:ascii="Verdana" w:hAnsi="Verdana" w:cs="Arial"/>
          <w:color w:val="000000"/>
          <w:sz w:val="20"/>
          <w:szCs w:val="20"/>
        </w:rPr>
        <w:t xml:space="preserve">«  </w:t>
      </w:r>
      <w:r w:rsidRPr="00E72F25">
        <w:rPr>
          <w:rFonts w:ascii="Verdana" w:hAnsi="Verdana" w:cs="Arial"/>
          <w:b/>
          <w:color w:val="000000"/>
          <w:sz w:val="20"/>
          <w:szCs w:val="20"/>
        </w:rPr>
        <w:t>86</w:t>
      </w:r>
      <w:r w:rsidRPr="00852A1C">
        <w:rPr>
          <w:rFonts w:ascii="Verdana" w:hAnsi="Verdana" w:cs="Arial"/>
          <w:color w:val="000000"/>
          <w:sz w:val="20"/>
          <w:szCs w:val="20"/>
        </w:rPr>
        <w:t xml:space="preserve">       †   Water, blood, and spirit come when a mother gives birth to the baby. The first thing breaks, a normal birth, is a water, the second thing is a blood, and the next thing is life.</w:t>
      </w:r>
    </w:p>
    <w:p w:rsidR="00857DC7" w:rsidRPr="00852A1C" w:rsidRDefault="00857DC7" w:rsidP="00857DC7">
      <w:pPr>
        <w:pStyle w:val="NormalWeb"/>
        <w:shd w:val="clear" w:color="auto" w:fill="FFFFFF"/>
        <w:spacing w:before="0" w:beforeAutospacing="0" w:after="0" w:afterAutospacing="0"/>
        <w:rPr>
          <w:rFonts w:ascii="Verdana" w:hAnsi="Verdana" w:cs="Arial"/>
          <w:color w:val="222222"/>
          <w:sz w:val="20"/>
          <w:szCs w:val="20"/>
        </w:rPr>
      </w:pPr>
      <w:r w:rsidRPr="00E72F25">
        <w:rPr>
          <w:rFonts w:ascii="Verdana" w:hAnsi="Verdana" w:cs="Arial"/>
          <w:b/>
          <w:color w:val="000000"/>
          <w:sz w:val="20"/>
          <w:szCs w:val="20"/>
        </w:rPr>
        <w:t>87</w:t>
      </w:r>
      <w:r w:rsidRPr="00852A1C">
        <w:rPr>
          <w:rFonts w:ascii="Verdana" w:hAnsi="Verdana" w:cs="Arial"/>
          <w:color w:val="000000"/>
          <w:sz w:val="20"/>
          <w:szCs w:val="20"/>
        </w:rPr>
        <w:t xml:space="preserve">    There come from the body of our Lord Jesus Christ: water, Blood, and Life. </w:t>
      </w:r>
      <w:r w:rsidRPr="00852A1C">
        <w:rPr>
          <w:rFonts w:ascii="Verdana" w:hAnsi="Verdana" w:cs="Arial"/>
          <w:b/>
          <w:bCs/>
          <w:color w:val="000000"/>
          <w:sz w:val="20"/>
          <w:szCs w:val="20"/>
          <w:shd w:val="clear" w:color="auto" w:fill="FFFF00"/>
        </w:rPr>
        <w:t xml:space="preserve">And the whole Church, the Bride, together, has been made up through justification, sanctification, </w:t>
      </w:r>
      <w:r w:rsidRPr="00852A1C">
        <w:rPr>
          <w:rFonts w:ascii="Verdana" w:hAnsi="Verdana" w:cs="Arial"/>
          <w:b/>
          <w:bCs/>
          <w:color w:val="000000"/>
          <w:sz w:val="20"/>
          <w:szCs w:val="20"/>
          <w:u w:val="single"/>
          <w:shd w:val="clear" w:color="auto" w:fill="FFFF00"/>
        </w:rPr>
        <w:t>and the baptism of the Holy Ghost, which is the Token.</w:t>
      </w:r>
    </w:p>
    <w:p w:rsidR="00857DC7" w:rsidRPr="00852A1C" w:rsidRDefault="00857DC7" w:rsidP="00857DC7">
      <w:pPr>
        <w:pStyle w:val="NormalWeb"/>
        <w:shd w:val="clear" w:color="auto" w:fill="FFFFFF"/>
        <w:spacing w:before="0" w:beforeAutospacing="0" w:after="0" w:afterAutospacing="0"/>
        <w:rPr>
          <w:rFonts w:ascii="Verdana" w:hAnsi="Verdana" w:cs="Arial"/>
          <w:color w:val="222222"/>
          <w:sz w:val="20"/>
          <w:szCs w:val="20"/>
        </w:rPr>
      </w:pPr>
      <w:r w:rsidRPr="00852A1C">
        <w:rPr>
          <w:rFonts w:ascii="Verdana" w:hAnsi="Verdana" w:cs="Arial"/>
          <w:color w:val="000000"/>
          <w:sz w:val="20"/>
          <w:szCs w:val="20"/>
          <w:u w:val="single"/>
          <w:shd w:val="clear" w:color="auto" w:fill="FFFF00"/>
        </w:rPr>
        <w:br/>
      </w:r>
      <w:r w:rsidRPr="00E72F25">
        <w:rPr>
          <w:rFonts w:ascii="Verdana" w:hAnsi="Verdana" w:cs="Arial"/>
          <w:b/>
          <w:bCs/>
          <w:color w:val="000000"/>
          <w:sz w:val="20"/>
          <w:szCs w:val="20"/>
        </w:rPr>
        <w:t>63</w:t>
      </w:r>
      <w:r w:rsidRPr="00852A1C">
        <w:rPr>
          <w:rFonts w:ascii="Verdana" w:hAnsi="Verdana" w:cs="Arial"/>
          <w:b/>
          <w:bCs/>
          <w:color w:val="000000"/>
          <w:sz w:val="20"/>
          <w:szCs w:val="20"/>
        </w:rPr>
        <w:t>-</w:t>
      </w:r>
      <w:r w:rsidRPr="00E72F25">
        <w:rPr>
          <w:rFonts w:ascii="Verdana" w:hAnsi="Verdana" w:cs="Arial"/>
          <w:b/>
          <w:bCs/>
          <w:color w:val="000000"/>
          <w:sz w:val="20"/>
          <w:szCs w:val="20"/>
        </w:rPr>
        <w:t>0901</w:t>
      </w:r>
      <w:r w:rsidRPr="00852A1C">
        <w:rPr>
          <w:rFonts w:ascii="Verdana" w:hAnsi="Verdana" w:cs="Arial"/>
          <w:b/>
          <w:bCs/>
          <w:color w:val="000000"/>
          <w:sz w:val="20"/>
          <w:szCs w:val="20"/>
        </w:rPr>
        <w:t>M  TOKEN_  V-</w:t>
      </w:r>
      <w:r w:rsidRPr="00E72F25">
        <w:rPr>
          <w:rFonts w:ascii="Verdana" w:hAnsi="Verdana" w:cs="Arial"/>
          <w:b/>
          <w:bCs/>
          <w:color w:val="000000"/>
          <w:sz w:val="20"/>
          <w:szCs w:val="20"/>
        </w:rPr>
        <w:t>2</w:t>
      </w:r>
      <w:r w:rsidRPr="00852A1C">
        <w:rPr>
          <w:rFonts w:ascii="Verdana" w:hAnsi="Verdana" w:cs="Arial"/>
          <w:b/>
          <w:bCs/>
          <w:color w:val="000000"/>
          <w:sz w:val="20"/>
          <w:szCs w:val="20"/>
        </w:rPr>
        <w:t xml:space="preserve"> N-</w:t>
      </w:r>
      <w:r w:rsidRPr="00E72F25">
        <w:rPr>
          <w:rFonts w:ascii="Verdana" w:hAnsi="Verdana" w:cs="Arial"/>
          <w:b/>
          <w:bCs/>
          <w:color w:val="000000"/>
          <w:sz w:val="20"/>
          <w:szCs w:val="20"/>
        </w:rPr>
        <w:t>19</w:t>
      </w:r>
      <w:r w:rsidRPr="00852A1C">
        <w:rPr>
          <w:rFonts w:ascii="Verdana" w:hAnsi="Verdana" w:cs="Arial"/>
          <w:b/>
          <w:bCs/>
          <w:color w:val="000000"/>
          <w:sz w:val="20"/>
          <w:szCs w:val="20"/>
        </w:rPr>
        <w:t xml:space="preserve"> SUNDAY_</w:t>
      </w:r>
    </w:p>
    <w:p w:rsidR="00857DC7" w:rsidRPr="00852A1C" w:rsidRDefault="00857DC7" w:rsidP="00857DC7">
      <w:pPr>
        <w:pStyle w:val="NormalWeb"/>
        <w:shd w:val="clear" w:color="auto" w:fill="FFFFFF"/>
        <w:spacing w:before="0" w:beforeAutospacing="0" w:after="0" w:afterAutospacing="0"/>
        <w:rPr>
          <w:rFonts w:ascii="Verdana" w:hAnsi="Verdana" w:cs="Arial"/>
          <w:color w:val="222222"/>
          <w:sz w:val="20"/>
          <w:szCs w:val="20"/>
        </w:rPr>
      </w:pPr>
      <w:r w:rsidRPr="00852A1C">
        <w:rPr>
          <w:rFonts w:ascii="Verdana" w:hAnsi="Verdana" w:cs="Arial"/>
          <w:color w:val="000000"/>
          <w:sz w:val="20"/>
          <w:szCs w:val="20"/>
        </w:rPr>
        <w:t xml:space="preserve">«  </w:t>
      </w:r>
      <w:r w:rsidRPr="00E72F25">
        <w:rPr>
          <w:rFonts w:ascii="Verdana" w:hAnsi="Verdana" w:cs="Arial"/>
          <w:b/>
          <w:color w:val="000000"/>
          <w:sz w:val="20"/>
          <w:szCs w:val="20"/>
        </w:rPr>
        <w:t>89</w:t>
      </w:r>
      <w:r w:rsidRPr="00852A1C">
        <w:rPr>
          <w:rFonts w:ascii="Verdana" w:hAnsi="Verdana" w:cs="Arial"/>
          <w:color w:val="000000"/>
          <w:sz w:val="20"/>
          <w:szCs w:val="20"/>
        </w:rPr>
        <w:t xml:space="preserve">       †   </w:t>
      </w:r>
      <w:r w:rsidRPr="00852A1C">
        <w:rPr>
          <w:rFonts w:ascii="Verdana" w:hAnsi="Verdana" w:cs="Arial"/>
          <w:b/>
          <w:bCs/>
          <w:color w:val="000000"/>
          <w:sz w:val="20"/>
          <w:szCs w:val="20"/>
          <w:u w:val="single"/>
          <w:shd w:val="clear" w:color="auto" w:fill="FFFF00"/>
        </w:rPr>
        <w:t>And the Church in this day, that's received the Token, of the baptism of the Holy Spirit</w:t>
      </w:r>
      <w:r w:rsidRPr="00852A1C">
        <w:rPr>
          <w:rFonts w:ascii="Verdana" w:hAnsi="Verdana" w:cs="Arial"/>
          <w:b/>
          <w:bCs/>
          <w:color w:val="000000"/>
          <w:sz w:val="20"/>
          <w:szCs w:val="20"/>
          <w:shd w:val="clear" w:color="auto" w:fill="FFFF00"/>
        </w:rPr>
        <w:t xml:space="preserve">, that the Blood has been shed and that the Holy Ghost is upon the Church; </w:t>
      </w:r>
      <w:r w:rsidRPr="00852A1C">
        <w:rPr>
          <w:rFonts w:ascii="Verdana" w:hAnsi="Verdana" w:cs="Arial"/>
          <w:b/>
          <w:bCs/>
          <w:color w:val="000000"/>
          <w:sz w:val="20"/>
          <w:szCs w:val="20"/>
          <w:u w:val="single"/>
          <w:shd w:val="clear" w:color="auto" w:fill="FFFF00"/>
        </w:rPr>
        <w:t>without us, then, they cannot raise. But they're depending on us</w:t>
      </w:r>
      <w:r w:rsidRPr="00852A1C">
        <w:rPr>
          <w:rFonts w:ascii="Verdana" w:hAnsi="Verdana" w:cs="Arial"/>
          <w:b/>
          <w:bCs/>
          <w:color w:val="000000"/>
          <w:sz w:val="20"/>
          <w:szCs w:val="20"/>
          <w:shd w:val="clear" w:color="auto" w:fill="FFFF00"/>
        </w:rPr>
        <w:t>, for God promised He would have It, and somebody is going to be there.</w:t>
      </w:r>
      <w:r w:rsidRPr="00852A1C">
        <w:rPr>
          <w:rFonts w:ascii="Verdana" w:hAnsi="Verdana" w:cs="Arial"/>
          <w:color w:val="000000"/>
          <w:sz w:val="20"/>
          <w:szCs w:val="20"/>
        </w:rPr>
        <w:t xml:space="preserve"> I don't know who it's going to be, but somebody is going to receive It. </w:t>
      </w:r>
      <w:r w:rsidRPr="00852A1C">
        <w:rPr>
          <w:rFonts w:ascii="Verdana" w:hAnsi="Verdana" w:cs="Arial"/>
          <w:b/>
          <w:bCs/>
          <w:color w:val="000000"/>
          <w:sz w:val="20"/>
          <w:szCs w:val="20"/>
          <w:u w:val="single"/>
        </w:rPr>
        <w:t>The only one thing I'm responsible, is to preach It.</w:t>
      </w:r>
      <w:r w:rsidRPr="00852A1C">
        <w:rPr>
          <w:rFonts w:ascii="Verdana" w:hAnsi="Verdana" w:cs="Arial"/>
          <w:color w:val="000000"/>
          <w:sz w:val="20"/>
          <w:szCs w:val="20"/>
        </w:rPr>
        <w:t xml:space="preserve"> It's God's business to look out for that predestinated seed. There is going to be there, though. Because, they're going to be there, each one of them, one with the other; </w:t>
      </w:r>
      <w:r w:rsidRPr="00852A1C">
        <w:rPr>
          <w:rFonts w:ascii="Verdana" w:hAnsi="Verdana" w:cs="Arial"/>
          <w:b/>
          <w:bCs/>
          <w:color w:val="000000"/>
          <w:sz w:val="20"/>
          <w:szCs w:val="20"/>
          <w:shd w:val="clear" w:color="auto" w:fill="FFFF00"/>
        </w:rPr>
        <w:t xml:space="preserve">the water age, the Blood age, </w:t>
      </w:r>
      <w:r w:rsidRPr="00852A1C">
        <w:rPr>
          <w:rFonts w:ascii="Verdana" w:hAnsi="Verdana" w:cs="Arial"/>
          <w:b/>
          <w:bCs/>
          <w:color w:val="000000"/>
          <w:sz w:val="20"/>
          <w:szCs w:val="20"/>
          <w:u w:val="single"/>
          <w:shd w:val="clear" w:color="auto" w:fill="FFFF00"/>
        </w:rPr>
        <w:t>and now the Token age of the Holy Ghost.</w:t>
      </w:r>
    </w:p>
    <w:p w:rsidR="00857DC7" w:rsidRPr="00852A1C" w:rsidRDefault="00857DC7" w:rsidP="00857DC7">
      <w:pPr>
        <w:pStyle w:val="NormalWeb"/>
        <w:shd w:val="clear" w:color="auto" w:fill="FFFFFF"/>
        <w:spacing w:before="0" w:beforeAutospacing="0" w:after="0" w:afterAutospacing="0"/>
        <w:rPr>
          <w:rFonts w:ascii="Verdana" w:hAnsi="Verdana" w:cs="Arial"/>
          <w:color w:val="222222"/>
          <w:sz w:val="20"/>
          <w:szCs w:val="20"/>
        </w:rPr>
      </w:pPr>
    </w:p>
    <w:p w:rsidR="003B0BD8" w:rsidRDefault="003B0BD8" w:rsidP="00857DC7">
      <w:pPr>
        <w:pStyle w:val="NormalWeb"/>
        <w:shd w:val="clear" w:color="auto" w:fill="FFFFFF"/>
        <w:spacing w:before="0" w:beforeAutospacing="0" w:after="0" w:afterAutospacing="0"/>
        <w:rPr>
          <w:rFonts w:ascii="Verdana" w:hAnsi="Verdana" w:cs="Arial"/>
          <w:b/>
          <w:bCs/>
          <w:color w:val="000000"/>
          <w:sz w:val="20"/>
          <w:szCs w:val="20"/>
        </w:rPr>
      </w:pPr>
    </w:p>
    <w:p w:rsidR="003B0BD8" w:rsidRDefault="003B0BD8" w:rsidP="00857DC7">
      <w:pPr>
        <w:pStyle w:val="NormalWeb"/>
        <w:shd w:val="clear" w:color="auto" w:fill="FFFFFF"/>
        <w:spacing w:before="0" w:beforeAutospacing="0" w:after="0" w:afterAutospacing="0"/>
        <w:rPr>
          <w:rFonts w:ascii="Verdana" w:hAnsi="Verdana" w:cs="Arial"/>
          <w:b/>
          <w:bCs/>
          <w:color w:val="000000"/>
          <w:sz w:val="20"/>
          <w:szCs w:val="20"/>
        </w:rPr>
      </w:pPr>
    </w:p>
    <w:p w:rsidR="00857DC7" w:rsidRPr="00852A1C" w:rsidRDefault="00857DC7" w:rsidP="00857DC7">
      <w:pPr>
        <w:pStyle w:val="NormalWeb"/>
        <w:shd w:val="clear" w:color="auto" w:fill="FFFFFF"/>
        <w:spacing w:before="0" w:beforeAutospacing="0" w:after="0" w:afterAutospacing="0"/>
        <w:rPr>
          <w:rFonts w:ascii="Verdana" w:hAnsi="Verdana" w:cs="Arial"/>
          <w:color w:val="222222"/>
          <w:sz w:val="20"/>
          <w:szCs w:val="20"/>
        </w:rPr>
      </w:pPr>
      <w:r w:rsidRPr="00E72F25">
        <w:rPr>
          <w:rFonts w:ascii="Verdana" w:hAnsi="Verdana" w:cs="Arial"/>
          <w:b/>
          <w:bCs/>
          <w:color w:val="000000"/>
          <w:sz w:val="20"/>
          <w:szCs w:val="20"/>
        </w:rPr>
        <w:t>63</w:t>
      </w:r>
      <w:r w:rsidRPr="00852A1C">
        <w:rPr>
          <w:rFonts w:ascii="Verdana" w:hAnsi="Verdana" w:cs="Arial"/>
          <w:b/>
          <w:bCs/>
          <w:color w:val="000000"/>
          <w:sz w:val="20"/>
          <w:szCs w:val="20"/>
        </w:rPr>
        <w:t>-</w:t>
      </w:r>
      <w:r w:rsidRPr="00E72F25">
        <w:rPr>
          <w:rFonts w:ascii="Verdana" w:hAnsi="Verdana" w:cs="Arial"/>
          <w:b/>
          <w:bCs/>
          <w:color w:val="000000"/>
          <w:sz w:val="20"/>
          <w:szCs w:val="20"/>
        </w:rPr>
        <w:t>1128</w:t>
      </w:r>
      <w:r w:rsidRPr="00852A1C">
        <w:rPr>
          <w:rFonts w:ascii="Verdana" w:hAnsi="Verdana" w:cs="Arial"/>
          <w:b/>
          <w:bCs/>
          <w:color w:val="000000"/>
          <w:sz w:val="20"/>
          <w:szCs w:val="20"/>
        </w:rPr>
        <w:t>E  THE.TOKEN_  V-</w:t>
      </w:r>
      <w:r w:rsidRPr="00E72F25">
        <w:rPr>
          <w:rFonts w:ascii="Verdana" w:hAnsi="Verdana" w:cs="Arial"/>
          <w:b/>
          <w:bCs/>
          <w:color w:val="000000"/>
          <w:sz w:val="20"/>
          <w:szCs w:val="20"/>
        </w:rPr>
        <w:t>17</w:t>
      </w:r>
      <w:r w:rsidRPr="00852A1C">
        <w:rPr>
          <w:rFonts w:ascii="Verdana" w:hAnsi="Verdana" w:cs="Arial"/>
          <w:b/>
          <w:bCs/>
          <w:color w:val="000000"/>
          <w:sz w:val="20"/>
          <w:szCs w:val="20"/>
        </w:rPr>
        <w:t xml:space="preserve"> N-</w:t>
      </w:r>
      <w:r w:rsidRPr="00E72F25">
        <w:rPr>
          <w:rFonts w:ascii="Verdana" w:hAnsi="Verdana" w:cs="Arial"/>
          <w:b/>
          <w:bCs/>
          <w:color w:val="000000"/>
          <w:sz w:val="20"/>
          <w:szCs w:val="20"/>
        </w:rPr>
        <w:t>6</w:t>
      </w:r>
      <w:r w:rsidRPr="00852A1C">
        <w:rPr>
          <w:rFonts w:ascii="Verdana" w:hAnsi="Verdana" w:cs="Arial"/>
          <w:b/>
          <w:bCs/>
          <w:color w:val="000000"/>
          <w:sz w:val="20"/>
          <w:szCs w:val="20"/>
        </w:rPr>
        <w:t xml:space="preserve"> THURSDAY_</w:t>
      </w:r>
    </w:p>
    <w:p w:rsidR="00857DC7" w:rsidRPr="00852A1C" w:rsidRDefault="00857DC7" w:rsidP="00857DC7">
      <w:pPr>
        <w:pStyle w:val="NormalWeb"/>
        <w:shd w:val="clear" w:color="auto" w:fill="FFFFFF"/>
        <w:spacing w:before="0" w:beforeAutospacing="0" w:after="0" w:afterAutospacing="0"/>
        <w:rPr>
          <w:rFonts w:ascii="Verdana" w:hAnsi="Verdana" w:cs="Arial"/>
          <w:color w:val="222222"/>
          <w:sz w:val="20"/>
          <w:szCs w:val="20"/>
        </w:rPr>
      </w:pPr>
      <w:r w:rsidRPr="00852A1C">
        <w:rPr>
          <w:rFonts w:ascii="Verdana" w:hAnsi="Verdana" w:cs="Arial"/>
          <w:color w:val="000000"/>
          <w:sz w:val="20"/>
          <w:szCs w:val="20"/>
        </w:rPr>
        <w:t xml:space="preserve">«  </w:t>
      </w:r>
      <w:r w:rsidRPr="00E72F25">
        <w:rPr>
          <w:rFonts w:ascii="Verdana" w:hAnsi="Verdana" w:cs="Arial"/>
          <w:b/>
          <w:color w:val="000000"/>
          <w:sz w:val="20"/>
          <w:szCs w:val="20"/>
        </w:rPr>
        <w:t>142</w:t>
      </w:r>
      <w:r w:rsidRPr="00852A1C">
        <w:rPr>
          <w:rFonts w:ascii="Verdana" w:hAnsi="Verdana" w:cs="Arial"/>
          <w:color w:val="000000"/>
          <w:sz w:val="20"/>
          <w:szCs w:val="20"/>
        </w:rPr>
        <w:t xml:space="preserve">       † </w:t>
      </w:r>
      <w:r w:rsidRPr="00852A1C">
        <w:rPr>
          <w:rFonts w:ascii="Verdana" w:hAnsi="Verdana" w:cs="Arial"/>
          <w:b/>
          <w:bCs/>
          <w:color w:val="000000"/>
          <w:sz w:val="20"/>
          <w:szCs w:val="20"/>
          <w:shd w:val="clear" w:color="auto" w:fill="FFFF00"/>
        </w:rPr>
        <w:t>O God, let us open our hearts and receive the Message, that Jesus is alive tonight.</w:t>
      </w:r>
      <w:r w:rsidRPr="00852A1C">
        <w:rPr>
          <w:rFonts w:ascii="Verdana" w:hAnsi="Verdana" w:cs="Arial"/>
          <w:color w:val="000000"/>
          <w:sz w:val="20"/>
          <w:szCs w:val="20"/>
        </w:rPr>
        <w:t xml:space="preserve"> He is right here among us. He is the same yesterday, today, and forever. </w:t>
      </w:r>
      <w:r w:rsidRPr="00852A1C">
        <w:rPr>
          <w:rFonts w:ascii="Verdana" w:hAnsi="Verdana" w:cs="Arial"/>
          <w:b/>
          <w:bCs/>
          <w:color w:val="000000"/>
          <w:sz w:val="20"/>
          <w:szCs w:val="20"/>
          <w:shd w:val="clear" w:color="auto" w:fill="FFFF00"/>
        </w:rPr>
        <w:t xml:space="preserve">Open up your house and let the Messenger, the Holy Ghost, come in and identify you by His Own Presence, </w:t>
      </w:r>
      <w:r w:rsidRPr="00852A1C">
        <w:rPr>
          <w:rFonts w:ascii="Verdana" w:hAnsi="Verdana" w:cs="Arial"/>
          <w:b/>
          <w:bCs/>
          <w:color w:val="000000"/>
          <w:sz w:val="20"/>
          <w:szCs w:val="20"/>
          <w:u w:val="single"/>
          <w:shd w:val="clear" w:color="auto" w:fill="FFFF00"/>
        </w:rPr>
        <w:t>the Token that's upon you.</w:t>
      </w:r>
      <w:r w:rsidRPr="00852A1C">
        <w:rPr>
          <w:rFonts w:ascii="Verdana" w:hAnsi="Verdana" w:cs="Arial"/>
          <w:color w:val="000000"/>
          <w:sz w:val="20"/>
          <w:szCs w:val="20"/>
        </w:rPr>
        <w:t xml:space="preserve"> Then you don't have to take anybody else's word for it, He is there to speak for Himself. And He is the Word. That's right. </w:t>
      </w:r>
      <w:r w:rsidRPr="00852A1C">
        <w:rPr>
          <w:rFonts w:ascii="Verdana" w:hAnsi="Verdana" w:cs="Arial"/>
          <w:b/>
          <w:bCs/>
          <w:color w:val="000000"/>
          <w:sz w:val="20"/>
          <w:szCs w:val="20"/>
          <w:u w:val="single"/>
          <w:shd w:val="clear" w:color="auto" w:fill="FFFF00"/>
        </w:rPr>
        <w:t>It's God's Token, to identify His Ownself.</w:t>
      </w:r>
    </w:p>
    <w:p w:rsidR="00857DC7" w:rsidRPr="00852A1C" w:rsidRDefault="00857DC7" w:rsidP="00857DC7">
      <w:pPr>
        <w:pStyle w:val="NormalWeb"/>
        <w:shd w:val="clear" w:color="auto" w:fill="FFFFFF"/>
        <w:spacing w:before="0" w:beforeAutospacing="0" w:after="0" w:afterAutospacing="0"/>
        <w:rPr>
          <w:rFonts w:ascii="Verdana" w:hAnsi="Verdana" w:cs="Arial"/>
          <w:color w:val="222222"/>
          <w:sz w:val="20"/>
          <w:szCs w:val="20"/>
        </w:rPr>
      </w:pPr>
      <w:r w:rsidRPr="00E72F25">
        <w:rPr>
          <w:rFonts w:ascii="Verdana" w:hAnsi="Verdana" w:cs="Arial"/>
          <w:b/>
          <w:color w:val="000000"/>
          <w:sz w:val="20"/>
          <w:szCs w:val="20"/>
        </w:rPr>
        <w:t>143</w:t>
      </w:r>
      <w:r w:rsidRPr="00852A1C">
        <w:rPr>
          <w:rFonts w:ascii="Verdana" w:hAnsi="Verdana" w:cs="Arial"/>
          <w:color w:val="000000"/>
          <w:sz w:val="20"/>
          <w:szCs w:val="20"/>
        </w:rPr>
        <w:t xml:space="preserve">    She used her house for the messengers. Then </w:t>
      </w:r>
      <w:r w:rsidRPr="00852A1C">
        <w:rPr>
          <w:rFonts w:ascii="Verdana" w:hAnsi="Verdana" w:cs="Arial"/>
          <w:b/>
          <w:bCs/>
          <w:color w:val="000000"/>
          <w:sz w:val="20"/>
          <w:szCs w:val="20"/>
        </w:rPr>
        <w:t>she got all the city, that would believe, under the same token.</w:t>
      </w:r>
    </w:p>
    <w:p w:rsidR="00857DC7" w:rsidRDefault="00857DC7" w:rsidP="00857DC7">
      <w:pPr>
        <w:pStyle w:val="NormalWeb"/>
        <w:shd w:val="clear" w:color="auto" w:fill="FFFFFF"/>
        <w:spacing w:before="0" w:beforeAutospacing="0" w:after="0" w:afterAutospacing="0"/>
        <w:rPr>
          <w:rFonts w:ascii="Verdana" w:hAnsi="Verdana" w:cs="Arial"/>
          <w:b/>
          <w:bCs/>
          <w:color w:val="000000"/>
          <w:sz w:val="20"/>
          <w:szCs w:val="20"/>
          <w:u w:val="single"/>
          <w:shd w:val="clear" w:color="auto" w:fill="FFFF00"/>
        </w:rPr>
      </w:pPr>
      <w:r w:rsidRPr="00E72F25">
        <w:rPr>
          <w:rFonts w:ascii="Verdana" w:hAnsi="Verdana" w:cs="Arial"/>
          <w:b/>
          <w:color w:val="000000"/>
          <w:sz w:val="20"/>
          <w:szCs w:val="20"/>
        </w:rPr>
        <w:t>144</w:t>
      </w:r>
      <w:r w:rsidRPr="00852A1C">
        <w:rPr>
          <w:rFonts w:ascii="Verdana" w:hAnsi="Verdana" w:cs="Arial"/>
          <w:color w:val="000000"/>
          <w:sz w:val="20"/>
          <w:szCs w:val="20"/>
        </w:rPr>
        <w:t xml:space="preserve">    </w:t>
      </w:r>
      <w:r w:rsidRPr="00852A1C">
        <w:rPr>
          <w:rFonts w:ascii="Verdana" w:hAnsi="Verdana" w:cs="Arial"/>
          <w:b/>
          <w:bCs/>
          <w:color w:val="000000"/>
          <w:sz w:val="20"/>
          <w:szCs w:val="20"/>
          <w:shd w:val="clear" w:color="auto" w:fill="FFFF00"/>
        </w:rPr>
        <w:t xml:space="preserve">And that's the way the church should be doing today, getting everything that will believe, under the Token. </w:t>
      </w:r>
      <w:r w:rsidRPr="00852A1C">
        <w:rPr>
          <w:rFonts w:ascii="Verdana" w:hAnsi="Verdana" w:cs="Arial"/>
          <w:b/>
          <w:bCs/>
          <w:color w:val="000000"/>
          <w:sz w:val="20"/>
          <w:szCs w:val="20"/>
          <w:u w:val="single"/>
          <w:shd w:val="clear" w:color="auto" w:fill="FFFF00"/>
        </w:rPr>
        <w:t>The Token is the Holy Ghost. Just remember, they must get under the Holy Ghost.</w:t>
      </w:r>
    </w:p>
    <w:p w:rsidR="003B0BD8" w:rsidRDefault="003B0BD8" w:rsidP="00857DC7">
      <w:pPr>
        <w:pStyle w:val="NormalWeb"/>
        <w:shd w:val="clear" w:color="auto" w:fill="FFFFFF"/>
        <w:spacing w:before="0" w:beforeAutospacing="0" w:after="0" w:afterAutospacing="0"/>
        <w:rPr>
          <w:rFonts w:ascii="Verdana" w:hAnsi="Verdana" w:cs="Arial"/>
          <w:b/>
          <w:bCs/>
          <w:color w:val="000000"/>
          <w:sz w:val="20"/>
          <w:szCs w:val="20"/>
          <w:u w:val="single"/>
          <w:shd w:val="clear" w:color="auto" w:fill="FFFF00"/>
        </w:rPr>
      </w:pPr>
    </w:p>
    <w:p w:rsidR="003B0BD8" w:rsidRPr="00852A1C" w:rsidRDefault="003B0BD8" w:rsidP="00857DC7">
      <w:pPr>
        <w:pStyle w:val="NormalWeb"/>
        <w:shd w:val="clear" w:color="auto" w:fill="FFFFFF"/>
        <w:spacing w:before="0" w:beforeAutospacing="0" w:after="0" w:afterAutospacing="0"/>
        <w:rPr>
          <w:rFonts w:ascii="Verdana" w:hAnsi="Verdana" w:cs="Arial"/>
          <w:color w:val="222222"/>
          <w:sz w:val="20"/>
          <w:szCs w:val="20"/>
        </w:rPr>
      </w:pPr>
      <w:r>
        <w:rPr>
          <w:rFonts w:ascii="Verdana" w:hAnsi="Verdana" w:cs="Arial"/>
          <w:b/>
          <w:bCs/>
          <w:noProof/>
          <w:color w:val="000000"/>
          <w:sz w:val="20"/>
          <w:szCs w:val="20"/>
          <w:u w:val="single"/>
          <w:shd w:val="clear" w:color="auto" w:fill="FFFF00"/>
        </w:rPr>
        <w:drawing>
          <wp:anchor distT="0" distB="0" distL="114300" distR="114300" simplePos="0" relativeHeight="251658240" behindDoc="1" locked="0" layoutInCell="1" allowOverlap="1">
            <wp:simplePos x="0" y="0"/>
            <wp:positionH relativeFrom="column">
              <wp:posOffset>866775</wp:posOffset>
            </wp:positionH>
            <wp:positionV relativeFrom="paragraph">
              <wp:posOffset>595630</wp:posOffset>
            </wp:positionV>
            <wp:extent cx="5276850" cy="3743325"/>
            <wp:effectExtent l="19050" t="0" r="0" b="0"/>
            <wp:wrapNone/>
            <wp:docPr id="1" name="Picture 1" descr="C:\Users\SWC\Desktop\doorpost_bl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C\Desktop\doorpost_blood.jpg"/>
                    <pic:cNvPicPr>
                      <a:picLocks noChangeAspect="1" noChangeArrowheads="1"/>
                    </pic:cNvPicPr>
                  </pic:nvPicPr>
                  <pic:blipFill>
                    <a:blip r:embed="rId5" cstate="print"/>
                    <a:srcRect/>
                    <a:stretch>
                      <a:fillRect/>
                    </a:stretch>
                  </pic:blipFill>
                  <pic:spPr bwMode="auto">
                    <a:xfrm>
                      <a:off x="0" y="0"/>
                      <a:ext cx="5276850" cy="3743325"/>
                    </a:xfrm>
                    <a:prstGeom prst="rect">
                      <a:avLst/>
                    </a:prstGeom>
                    <a:noFill/>
                    <a:ln w="9525">
                      <a:noFill/>
                      <a:miter lim="800000"/>
                      <a:headEnd/>
                      <a:tailEnd/>
                    </a:ln>
                  </pic:spPr>
                </pic:pic>
              </a:graphicData>
            </a:graphic>
          </wp:anchor>
        </w:drawing>
      </w:r>
    </w:p>
    <w:sectPr w:rsidR="003B0BD8" w:rsidRPr="00852A1C"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2031C"/>
    <w:rsid w:val="00050192"/>
    <w:rsid w:val="00051A26"/>
    <w:rsid w:val="00060058"/>
    <w:rsid w:val="00071E95"/>
    <w:rsid w:val="000752EE"/>
    <w:rsid w:val="000D0490"/>
    <w:rsid w:val="000F2F04"/>
    <w:rsid w:val="00105EEE"/>
    <w:rsid w:val="00122009"/>
    <w:rsid w:val="00165BAF"/>
    <w:rsid w:val="00193125"/>
    <w:rsid w:val="001B0851"/>
    <w:rsid w:val="001D444F"/>
    <w:rsid w:val="001E2B28"/>
    <w:rsid w:val="001F5B36"/>
    <w:rsid w:val="00212AF3"/>
    <w:rsid w:val="002337BB"/>
    <w:rsid w:val="00234830"/>
    <w:rsid w:val="00234CA2"/>
    <w:rsid w:val="00266018"/>
    <w:rsid w:val="00271088"/>
    <w:rsid w:val="002B539D"/>
    <w:rsid w:val="002C117F"/>
    <w:rsid w:val="002C7A63"/>
    <w:rsid w:val="002E094C"/>
    <w:rsid w:val="00303F51"/>
    <w:rsid w:val="0030410E"/>
    <w:rsid w:val="00321C74"/>
    <w:rsid w:val="0032529E"/>
    <w:rsid w:val="00332717"/>
    <w:rsid w:val="0034158B"/>
    <w:rsid w:val="00346B1B"/>
    <w:rsid w:val="00347042"/>
    <w:rsid w:val="003516C4"/>
    <w:rsid w:val="00377DC2"/>
    <w:rsid w:val="00377E89"/>
    <w:rsid w:val="00386A10"/>
    <w:rsid w:val="003A28BE"/>
    <w:rsid w:val="003B0BD8"/>
    <w:rsid w:val="003B3047"/>
    <w:rsid w:val="003C2ADA"/>
    <w:rsid w:val="003D06EA"/>
    <w:rsid w:val="00406614"/>
    <w:rsid w:val="00407297"/>
    <w:rsid w:val="00435FA3"/>
    <w:rsid w:val="0044565A"/>
    <w:rsid w:val="004A0049"/>
    <w:rsid w:val="005051EB"/>
    <w:rsid w:val="0050721C"/>
    <w:rsid w:val="005105E8"/>
    <w:rsid w:val="00511052"/>
    <w:rsid w:val="006151E9"/>
    <w:rsid w:val="00662F3B"/>
    <w:rsid w:val="00664FC9"/>
    <w:rsid w:val="00667722"/>
    <w:rsid w:val="00687F22"/>
    <w:rsid w:val="00695883"/>
    <w:rsid w:val="0070215F"/>
    <w:rsid w:val="00706AA4"/>
    <w:rsid w:val="007410F9"/>
    <w:rsid w:val="007B2E1D"/>
    <w:rsid w:val="007B409C"/>
    <w:rsid w:val="007B5B0B"/>
    <w:rsid w:val="007B7CBD"/>
    <w:rsid w:val="007C7052"/>
    <w:rsid w:val="0081579F"/>
    <w:rsid w:val="00852A1C"/>
    <w:rsid w:val="00857DC7"/>
    <w:rsid w:val="00883452"/>
    <w:rsid w:val="0088498C"/>
    <w:rsid w:val="00924E9C"/>
    <w:rsid w:val="009422A4"/>
    <w:rsid w:val="009726C8"/>
    <w:rsid w:val="00973909"/>
    <w:rsid w:val="00987A91"/>
    <w:rsid w:val="00987C46"/>
    <w:rsid w:val="009A742E"/>
    <w:rsid w:val="009E541A"/>
    <w:rsid w:val="00A15AD0"/>
    <w:rsid w:val="00A33295"/>
    <w:rsid w:val="00A33D5B"/>
    <w:rsid w:val="00A471BD"/>
    <w:rsid w:val="00A92A5B"/>
    <w:rsid w:val="00A95E9F"/>
    <w:rsid w:val="00AA0145"/>
    <w:rsid w:val="00AB04DB"/>
    <w:rsid w:val="00AC6B01"/>
    <w:rsid w:val="00AE5E48"/>
    <w:rsid w:val="00B52BC2"/>
    <w:rsid w:val="00BC610A"/>
    <w:rsid w:val="00BD4CAE"/>
    <w:rsid w:val="00BE2A42"/>
    <w:rsid w:val="00BF1122"/>
    <w:rsid w:val="00C2090B"/>
    <w:rsid w:val="00C42221"/>
    <w:rsid w:val="00C64CDA"/>
    <w:rsid w:val="00CA47B0"/>
    <w:rsid w:val="00CC1C2D"/>
    <w:rsid w:val="00CE1269"/>
    <w:rsid w:val="00D00FC7"/>
    <w:rsid w:val="00D62BA5"/>
    <w:rsid w:val="00D82573"/>
    <w:rsid w:val="00D8790F"/>
    <w:rsid w:val="00D92A73"/>
    <w:rsid w:val="00DD3540"/>
    <w:rsid w:val="00DD3AF4"/>
    <w:rsid w:val="00E41D9F"/>
    <w:rsid w:val="00E422BB"/>
    <w:rsid w:val="00E72F25"/>
    <w:rsid w:val="00E73014"/>
    <w:rsid w:val="00E96B93"/>
    <w:rsid w:val="00EC0990"/>
    <w:rsid w:val="00F4341C"/>
    <w:rsid w:val="00F46DF5"/>
    <w:rsid w:val="00FD287A"/>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947694-49C8-4347-B5FE-0CF9E0231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 w:type="paragraph" w:styleId="NormalWeb">
    <w:name w:val="Normal (Web)"/>
    <w:basedOn w:val="Normal"/>
    <w:uiPriority w:val="99"/>
    <w:unhideWhenUsed/>
    <w:rsid w:val="00857DC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 w:id="314578408">
      <w:bodyDiv w:val="1"/>
      <w:marLeft w:val="0"/>
      <w:marRight w:val="0"/>
      <w:marTop w:val="0"/>
      <w:marBottom w:val="0"/>
      <w:divBdr>
        <w:top w:val="none" w:sz="0" w:space="0" w:color="auto"/>
        <w:left w:val="none" w:sz="0" w:space="0" w:color="auto"/>
        <w:bottom w:val="none" w:sz="0" w:space="0" w:color="auto"/>
        <w:right w:val="none" w:sz="0" w:space="0" w:color="auto"/>
      </w:divBdr>
      <w:divsChild>
        <w:div w:id="717436019">
          <w:marLeft w:val="0"/>
          <w:marRight w:val="0"/>
          <w:marTop w:val="0"/>
          <w:marBottom w:val="0"/>
          <w:divBdr>
            <w:top w:val="none" w:sz="0" w:space="0" w:color="auto"/>
            <w:left w:val="none" w:sz="0" w:space="0" w:color="auto"/>
            <w:bottom w:val="none" w:sz="0" w:space="0" w:color="auto"/>
            <w:right w:val="none" w:sz="0" w:space="0" w:color="auto"/>
          </w:divBdr>
        </w:div>
        <w:div w:id="966205239">
          <w:marLeft w:val="0"/>
          <w:marRight w:val="0"/>
          <w:marTop w:val="0"/>
          <w:marBottom w:val="0"/>
          <w:divBdr>
            <w:top w:val="none" w:sz="0" w:space="0" w:color="auto"/>
            <w:left w:val="none" w:sz="0" w:space="0" w:color="auto"/>
            <w:bottom w:val="none" w:sz="0" w:space="0" w:color="auto"/>
            <w:right w:val="none" w:sz="0" w:space="0" w:color="auto"/>
          </w:divBdr>
        </w:div>
        <w:div w:id="16515411">
          <w:marLeft w:val="0"/>
          <w:marRight w:val="0"/>
          <w:marTop w:val="0"/>
          <w:marBottom w:val="0"/>
          <w:divBdr>
            <w:top w:val="none" w:sz="0" w:space="0" w:color="auto"/>
            <w:left w:val="none" w:sz="0" w:space="0" w:color="auto"/>
            <w:bottom w:val="none" w:sz="0" w:space="0" w:color="auto"/>
            <w:right w:val="none" w:sz="0" w:space="0" w:color="auto"/>
          </w:divBdr>
        </w:div>
        <w:div w:id="1244341008">
          <w:marLeft w:val="0"/>
          <w:marRight w:val="0"/>
          <w:marTop w:val="0"/>
          <w:marBottom w:val="0"/>
          <w:divBdr>
            <w:top w:val="none" w:sz="0" w:space="0" w:color="auto"/>
            <w:left w:val="none" w:sz="0" w:space="0" w:color="auto"/>
            <w:bottom w:val="none" w:sz="0" w:space="0" w:color="auto"/>
            <w:right w:val="none" w:sz="0" w:space="0" w:color="auto"/>
          </w:divBdr>
        </w:div>
        <w:div w:id="682168853">
          <w:marLeft w:val="0"/>
          <w:marRight w:val="0"/>
          <w:marTop w:val="0"/>
          <w:marBottom w:val="0"/>
          <w:divBdr>
            <w:top w:val="none" w:sz="0" w:space="0" w:color="auto"/>
            <w:left w:val="none" w:sz="0" w:space="0" w:color="auto"/>
            <w:bottom w:val="none" w:sz="0" w:space="0" w:color="auto"/>
            <w:right w:val="none" w:sz="0" w:space="0" w:color="auto"/>
          </w:divBdr>
        </w:div>
        <w:div w:id="1055471081">
          <w:marLeft w:val="0"/>
          <w:marRight w:val="0"/>
          <w:marTop w:val="0"/>
          <w:marBottom w:val="0"/>
          <w:divBdr>
            <w:top w:val="none" w:sz="0" w:space="0" w:color="auto"/>
            <w:left w:val="none" w:sz="0" w:space="0" w:color="auto"/>
            <w:bottom w:val="none" w:sz="0" w:space="0" w:color="auto"/>
            <w:right w:val="none" w:sz="0" w:space="0" w:color="auto"/>
          </w:divBdr>
        </w:div>
        <w:div w:id="952782040">
          <w:marLeft w:val="0"/>
          <w:marRight w:val="0"/>
          <w:marTop w:val="0"/>
          <w:marBottom w:val="0"/>
          <w:divBdr>
            <w:top w:val="none" w:sz="0" w:space="0" w:color="auto"/>
            <w:left w:val="none" w:sz="0" w:space="0" w:color="auto"/>
            <w:bottom w:val="none" w:sz="0" w:space="0" w:color="auto"/>
            <w:right w:val="none" w:sz="0" w:space="0" w:color="auto"/>
          </w:divBdr>
        </w:div>
        <w:div w:id="675032355">
          <w:marLeft w:val="0"/>
          <w:marRight w:val="0"/>
          <w:marTop w:val="0"/>
          <w:marBottom w:val="0"/>
          <w:divBdr>
            <w:top w:val="none" w:sz="0" w:space="0" w:color="auto"/>
            <w:left w:val="none" w:sz="0" w:space="0" w:color="auto"/>
            <w:bottom w:val="none" w:sz="0" w:space="0" w:color="auto"/>
            <w:right w:val="none" w:sz="0" w:space="0" w:color="auto"/>
          </w:divBdr>
        </w:div>
        <w:div w:id="733546818">
          <w:marLeft w:val="0"/>
          <w:marRight w:val="0"/>
          <w:marTop w:val="0"/>
          <w:marBottom w:val="0"/>
          <w:divBdr>
            <w:top w:val="none" w:sz="0" w:space="0" w:color="auto"/>
            <w:left w:val="none" w:sz="0" w:space="0" w:color="auto"/>
            <w:bottom w:val="none" w:sz="0" w:space="0" w:color="auto"/>
            <w:right w:val="none" w:sz="0" w:space="0" w:color="auto"/>
          </w:divBdr>
        </w:div>
        <w:div w:id="718214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387</TotalTime>
  <Pages>3</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76</cp:revision>
  <cp:lastPrinted>2019-06-26T22:28:00Z</cp:lastPrinted>
  <dcterms:created xsi:type="dcterms:W3CDTF">2019-04-14T01:28:00Z</dcterms:created>
  <dcterms:modified xsi:type="dcterms:W3CDTF">2019-06-26T22:35:00Z</dcterms:modified>
</cp:coreProperties>
</file>