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11" w:rsidRDefault="00DB3911" w:rsidP="00DB3911">
      <w:pPr>
        <w:jc w:val="center"/>
        <w:rPr>
          <w:rFonts w:ascii="Verdana" w:hAnsi="Verdana"/>
          <w:b/>
          <w:bCs/>
          <w:color w:val="4F81BD"/>
          <w:sz w:val="28"/>
          <w:szCs w:val="28"/>
        </w:rPr>
      </w:pPr>
      <w:r>
        <w:rPr>
          <w:rFonts w:ascii="Verdana" w:hAnsi="Verdana"/>
          <w:b/>
          <w:bCs/>
          <w:color w:val="4F81BD"/>
          <w:sz w:val="28"/>
          <w:szCs w:val="28"/>
        </w:rPr>
        <w:t>Notes used in the Message</w:t>
      </w:r>
    </w:p>
    <w:p w:rsidR="00DB3911" w:rsidRPr="008156BC" w:rsidRDefault="00DB3911" w:rsidP="00DB3911">
      <w:pPr>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DB3911" w:rsidRDefault="00DB3911" w:rsidP="00DB3911">
      <w:pPr>
        <w:jc w:val="center"/>
        <w:rPr>
          <w:b/>
          <w:sz w:val="44"/>
          <w:szCs w:val="44"/>
        </w:rPr>
      </w:pPr>
      <w:r w:rsidRPr="00DB3911">
        <w:rPr>
          <w:rFonts w:ascii="Verdana" w:hAnsi="Verdana"/>
          <w:b/>
          <w:color w:val="244061"/>
          <w:sz w:val="20"/>
          <w:szCs w:val="20"/>
        </w:rPr>
        <w:t>19-0505pm - A Review of the Sixth Seal - Wade Dale</w:t>
      </w:r>
    </w:p>
    <w:p w:rsidR="002C2DC9" w:rsidRPr="00DB3911" w:rsidRDefault="002C2DC9" w:rsidP="00DB3911">
      <w:pPr>
        <w:spacing w:after="0" w:line="240" w:lineRule="auto"/>
        <w:contextualSpacing/>
        <w:rPr>
          <w:rFonts w:ascii="Verdana" w:hAnsi="Verdana"/>
          <w:b/>
          <w:sz w:val="20"/>
        </w:rPr>
      </w:pPr>
      <w:r w:rsidRPr="00DB3911">
        <w:rPr>
          <w:rFonts w:ascii="Verdana" w:hAnsi="Verdana"/>
          <w:b/>
          <w:sz w:val="20"/>
        </w:rPr>
        <w:t>JOHN 19:30</w:t>
      </w:r>
    </w:p>
    <w:p w:rsidR="00B4440A" w:rsidRPr="00DB3911" w:rsidRDefault="00B4440A" w:rsidP="00DB3911">
      <w:pPr>
        <w:spacing w:after="0" w:line="240" w:lineRule="auto"/>
        <w:contextualSpacing/>
        <w:rPr>
          <w:rFonts w:ascii="Verdana" w:hAnsi="Verdana"/>
          <w:b/>
          <w:sz w:val="20"/>
        </w:rPr>
      </w:pPr>
      <w:r w:rsidRPr="00DB3911">
        <w:rPr>
          <w:rFonts w:ascii="Verdana" w:hAnsi="Verdana"/>
          <w:b/>
          <w:sz w:val="20"/>
        </w:rPr>
        <w:t>»     30     †     When Jesus therefore had received the vinegar, he said, It is finished: and he bowed his head, and gave up the ghost.</w:t>
      </w:r>
    </w:p>
    <w:p w:rsidR="002C2DC9" w:rsidRPr="00DB3911" w:rsidRDefault="002C2DC9" w:rsidP="00DB3911">
      <w:pPr>
        <w:spacing w:after="0" w:line="240" w:lineRule="auto"/>
        <w:contextualSpacing/>
        <w:rPr>
          <w:rFonts w:ascii="Verdana" w:hAnsi="Verdana"/>
          <w:b/>
          <w:sz w:val="20"/>
        </w:rPr>
      </w:pPr>
    </w:p>
    <w:p w:rsidR="002C2DC9" w:rsidRPr="00DB3911" w:rsidRDefault="002C2DC9" w:rsidP="00DB3911">
      <w:pPr>
        <w:spacing w:after="0" w:line="240" w:lineRule="auto"/>
        <w:contextualSpacing/>
        <w:rPr>
          <w:rFonts w:ascii="Verdana" w:hAnsi="Verdana"/>
          <w:b/>
          <w:sz w:val="20"/>
        </w:rPr>
      </w:pPr>
      <w:r w:rsidRPr="00DB3911">
        <w:rPr>
          <w:rFonts w:ascii="Verdana" w:hAnsi="Verdana"/>
          <w:b/>
          <w:sz w:val="20"/>
        </w:rPr>
        <w:t>REVELATION 6:1</w:t>
      </w:r>
      <w:r w:rsidR="00DB3911">
        <w:rPr>
          <w:rFonts w:ascii="Verdana" w:hAnsi="Verdana"/>
          <w:b/>
          <w:sz w:val="20"/>
        </w:rPr>
        <w:t>-2</w:t>
      </w:r>
    </w:p>
    <w:p w:rsidR="002C2DC9" w:rsidRPr="00DB3911" w:rsidRDefault="002C2DC9" w:rsidP="00DB3911">
      <w:pPr>
        <w:spacing w:after="0" w:line="240" w:lineRule="auto"/>
        <w:contextualSpacing/>
        <w:rPr>
          <w:rFonts w:ascii="Verdana" w:hAnsi="Verdana"/>
          <w:b/>
          <w:sz w:val="20"/>
        </w:rPr>
      </w:pPr>
      <w:r w:rsidRPr="00DB3911">
        <w:rPr>
          <w:rFonts w:ascii="Verdana" w:hAnsi="Verdana"/>
          <w:b/>
          <w:sz w:val="20"/>
        </w:rPr>
        <w:t>»     1     †      ¶  And I saw when the Lamb opened one of the seals, and I heard, as it were the noise of thunder, one of the four beasts saying, Come and see.</w:t>
      </w:r>
    </w:p>
    <w:p w:rsidR="002C2DC9" w:rsidRDefault="002C2DC9" w:rsidP="00DB3911">
      <w:pPr>
        <w:spacing w:after="0" w:line="240" w:lineRule="auto"/>
        <w:contextualSpacing/>
        <w:rPr>
          <w:rFonts w:ascii="Verdana" w:hAnsi="Verdana"/>
          <w:b/>
          <w:sz w:val="20"/>
        </w:rPr>
      </w:pPr>
      <w:r w:rsidRPr="00DB3911">
        <w:rPr>
          <w:rFonts w:ascii="Verdana" w:hAnsi="Verdana"/>
          <w:b/>
          <w:sz w:val="20"/>
        </w:rPr>
        <w:t>»     2     †     And I saw, and behold a white horse: and he that sat on him had a bow; and a crown was given unto him: and he went forth conquering, and to conquer.</w:t>
      </w:r>
    </w:p>
    <w:p w:rsidR="00DB3911" w:rsidRPr="00DB3911" w:rsidRDefault="00DB3911" w:rsidP="00DB3911">
      <w:pPr>
        <w:spacing w:after="0" w:line="240" w:lineRule="auto"/>
        <w:contextualSpacing/>
        <w:rPr>
          <w:rFonts w:ascii="Verdana" w:hAnsi="Verdana"/>
          <w:b/>
          <w:sz w:val="20"/>
        </w:rPr>
      </w:pPr>
    </w:p>
    <w:p w:rsidR="002C2DC9" w:rsidRPr="0028682A" w:rsidRDefault="00C035CB" w:rsidP="0028682A">
      <w:pPr>
        <w:pStyle w:val="ListParagraph"/>
        <w:numPr>
          <w:ilvl w:val="0"/>
          <w:numId w:val="2"/>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White</w:t>
      </w:r>
    </w:p>
    <w:p w:rsidR="00C035CB" w:rsidRPr="0028682A" w:rsidRDefault="00C035CB" w:rsidP="0028682A">
      <w:pPr>
        <w:pStyle w:val="ListParagraph"/>
        <w:numPr>
          <w:ilvl w:val="0"/>
          <w:numId w:val="2"/>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Lion</w:t>
      </w:r>
    </w:p>
    <w:p w:rsidR="00C035CB" w:rsidRPr="0028682A" w:rsidRDefault="00C035CB" w:rsidP="0028682A">
      <w:pPr>
        <w:pStyle w:val="ListParagraph"/>
        <w:numPr>
          <w:ilvl w:val="0"/>
          <w:numId w:val="2"/>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Church Age 1-3</w:t>
      </w:r>
    </w:p>
    <w:p w:rsidR="00C035CB" w:rsidRPr="0028682A" w:rsidRDefault="00C035CB" w:rsidP="0028682A">
      <w:pPr>
        <w:pStyle w:val="ListParagraph"/>
        <w:numPr>
          <w:ilvl w:val="0"/>
          <w:numId w:val="2"/>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Justification</w:t>
      </w:r>
    </w:p>
    <w:p w:rsidR="00C035CB" w:rsidRPr="00DB3911" w:rsidRDefault="00C035CB" w:rsidP="00DB3911">
      <w:pPr>
        <w:spacing w:after="0" w:line="240" w:lineRule="auto"/>
        <w:contextualSpacing/>
        <w:rPr>
          <w:rFonts w:ascii="Verdana" w:hAnsi="Verdana"/>
          <w:b/>
          <w:sz w:val="20"/>
        </w:rPr>
      </w:pPr>
    </w:p>
    <w:p w:rsidR="00C035CB" w:rsidRPr="00DB3911" w:rsidRDefault="00C035CB" w:rsidP="00DB3911">
      <w:pPr>
        <w:spacing w:after="0" w:line="240" w:lineRule="auto"/>
        <w:contextualSpacing/>
        <w:rPr>
          <w:rFonts w:ascii="Verdana" w:hAnsi="Verdana"/>
          <w:b/>
          <w:sz w:val="20"/>
        </w:rPr>
      </w:pPr>
      <w:r w:rsidRPr="00DB3911">
        <w:rPr>
          <w:rFonts w:ascii="Verdana" w:hAnsi="Verdana"/>
          <w:b/>
          <w:sz w:val="20"/>
        </w:rPr>
        <w:t>REVELATION 6:3-4</w:t>
      </w:r>
    </w:p>
    <w:p w:rsidR="00C035CB" w:rsidRPr="00DB3911" w:rsidRDefault="00C035CB" w:rsidP="00DB3911">
      <w:pPr>
        <w:spacing w:after="0" w:line="240" w:lineRule="auto"/>
        <w:contextualSpacing/>
        <w:rPr>
          <w:rFonts w:ascii="Verdana" w:hAnsi="Verdana"/>
          <w:b/>
          <w:sz w:val="20"/>
        </w:rPr>
      </w:pPr>
      <w:r w:rsidRPr="00DB3911">
        <w:rPr>
          <w:rFonts w:ascii="Verdana" w:hAnsi="Verdana"/>
          <w:b/>
          <w:sz w:val="20"/>
        </w:rPr>
        <w:t xml:space="preserve">»     3     †      ¶  And when he had opened the second seal, I heard the second beast say, Come and see. </w:t>
      </w:r>
    </w:p>
    <w:p w:rsidR="00C035CB" w:rsidRDefault="00C035CB" w:rsidP="00DB3911">
      <w:pPr>
        <w:spacing w:after="0" w:line="240" w:lineRule="auto"/>
        <w:contextualSpacing/>
        <w:rPr>
          <w:rFonts w:ascii="Verdana" w:hAnsi="Verdana"/>
          <w:b/>
          <w:sz w:val="20"/>
        </w:rPr>
      </w:pPr>
      <w:r w:rsidRPr="00DB3911">
        <w:rPr>
          <w:rFonts w:ascii="Verdana" w:hAnsi="Verdana"/>
          <w:b/>
          <w:sz w:val="20"/>
        </w:rPr>
        <w:t>»     4     †     And there went out another horse that was red: and power was given to him that sat thereon to take peace from the earth, and that they should kill one another: and there was given unto him a great sword.</w:t>
      </w:r>
    </w:p>
    <w:p w:rsidR="00DB3911" w:rsidRPr="00DB3911" w:rsidRDefault="00DB3911" w:rsidP="00DB3911">
      <w:pPr>
        <w:spacing w:after="0" w:line="240" w:lineRule="auto"/>
        <w:contextualSpacing/>
        <w:rPr>
          <w:rFonts w:ascii="Verdana" w:hAnsi="Verdana"/>
          <w:b/>
          <w:sz w:val="20"/>
        </w:rPr>
      </w:pPr>
    </w:p>
    <w:p w:rsidR="00C035CB" w:rsidRPr="0028682A" w:rsidRDefault="00C035CB" w:rsidP="0028682A">
      <w:pPr>
        <w:pStyle w:val="ListParagraph"/>
        <w:numPr>
          <w:ilvl w:val="0"/>
          <w:numId w:val="3"/>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Red</w:t>
      </w:r>
    </w:p>
    <w:p w:rsidR="00C035CB" w:rsidRPr="0028682A" w:rsidRDefault="00C035CB" w:rsidP="0028682A">
      <w:pPr>
        <w:pStyle w:val="ListParagraph"/>
        <w:numPr>
          <w:ilvl w:val="0"/>
          <w:numId w:val="3"/>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Ox</w:t>
      </w:r>
    </w:p>
    <w:p w:rsidR="00C035CB" w:rsidRPr="0028682A" w:rsidRDefault="00C035CB" w:rsidP="0028682A">
      <w:pPr>
        <w:pStyle w:val="ListParagraph"/>
        <w:numPr>
          <w:ilvl w:val="0"/>
          <w:numId w:val="3"/>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Church Age 4</w:t>
      </w:r>
    </w:p>
    <w:p w:rsidR="00C035CB" w:rsidRPr="0028682A" w:rsidRDefault="00C035CB" w:rsidP="0028682A">
      <w:pPr>
        <w:pStyle w:val="ListParagraph"/>
        <w:numPr>
          <w:ilvl w:val="0"/>
          <w:numId w:val="3"/>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Sanctification</w:t>
      </w:r>
    </w:p>
    <w:p w:rsidR="00C035CB" w:rsidRPr="00DB3911" w:rsidRDefault="00C035CB" w:rsidP="00DB3911">
      <w:pPr>
        <w:pStyle w:val="ListParagraph"/>
        <w:spacing w:after="0" w:line="240" w:lineRule="auto"/>
        <w:rPr>
          <w:rFonts w:ascii="Verdana" w:hAnsi="Verdana"/>
          <w:b/>
          <w:sz w:val="20"/>
        </w:rPr>
      </w:pPr>
    </w:p>
    <w:p w:rsidR="00C035CB" w:rsidRPr="00DB3911" w:rsidRDefault="00C035CB" w:rsidP="00DB3911">
      <w:pPr>
        <w:pStyle w:val="ListParagraph"/>
        <w:spacing w:after="0" w:line="240" w:lineRule="auto"/>
        <w:ind w:left="0"/>
        <w:rPr>
          <w:rFonts w:ascii="Verdana" w:hAnsi="Verdana"/>
          <w:b/>
          <w:sz w:val="20"/>
        </w:rPr>
      </w:pPr>
      <w:r w:rsidRPr="00DB3911">
        <w:rPr>
          <w:rFonts w:ascii="Verdana" w:hAnsi="Verdana"/>
          <w:b/>
          <w:sz w:val="20"/>
        </w:rPr>
        <w:t>REVELATION 6:5-6</w:t>
      </w:r>
    </w:p>
    <w:p w:rsidR="00C035CB" w:rsidRPr="00DB3911" w:rsidRDefault="00C035CB" w:rsidP="00DB3911">
      <w:pPr>
        <w:pStyle w:val="ListParagraph"/>
        <w:spacing w:after="0" w:line="240" w:lineRule="auto"/>
        <w:ind w:left="0"/>
        <w:rPr>
          <w:rFonts w:ascii="Verdana" w:hAnsi="Verdana"/>
          <w:b/>
          <w:sz w:val="20"/>
        </w:rPr>
      </w:pPr>
      <w:r w:rsidRPr="00DB3911">
        <w:rPr>
          <w:rFonts w:ascii="Verdana" w:hAnsi="Verdana"/>
          <w:b/>
          <w:sz w:val="20"/>
        </w:rPr>
        <w:t xml:space="preserve">»     5     †     And when he had opened the third seal, I heard the third beast say, Come and see. And I beheld, and lo a black horse; and he that sat on him had a pair of balances in his hand. </w:t>
      </w:r>
    </w:p>
    <w:p w:rsidR="00C035CB" w:rsidRPr="00DB3911" w:rsidRDefault="00C035CB" w:rsidP="00DB3911">
      <w:pPr>
        <w:pStyle w:val="ListParagraph"/>
        <w:spacing w:after="0" w:line="240" w:lineRule="auto"/>
        <w:ind w:left="0"/>
        <w:rPr>
          <w:rFonts w:ascii="Verdana" w:hAnsi="Verdana"/>
          <w:b/>
          <w:sz w:val="20"/>
        </w:rPr>
      </w:pPr>
      <w:r w:rsidRPr="00DB3911">
        <w:rPr>
          <w:rFonts w:ascii="Verdana" w:hAnsi="Verdana"/>
          <w:b/>
          <w:sz w:val="20"/>
        </w:rPr>
        <w:t>»     6     †     And I heard a voice in the midst of the four beasts say, A measure of wheat for a penny, and three measures of barley for a penny; and see thou hurt not the oil and the wine.</w:t>
      </w:r>
    </w:p>
    <w:p w:rsidR="00C035CB" w:rsidRPr="00DB3911" w:rsidRDefault="00C035CB" w:rsidP="00DB3911">
      <w:pPr>
        <w:pStyle w:val="ListParagraph"/>
        <w:spacing w:after="0" w:line="240" w:lineRule="auto"/>
        <w:ind w:left="0"/>
        <w:rPr>
          <w:rFonts w:ascii="Verdana" w:hAnsi="Verdana"/>
          <w:b/>
          <w:sz w:val="20"/>
        </w:rPr>
      </w:pPr>
    </w:p>
    <w:p w:rsidR="00C035CB" w:rsidRPr="0028682A" w:rsidRDefault="00C035CB" w:rsidP="0028682A">
      <w:pPr>
        <w:pStyle w:val="ListParagraph"/>
        <w:numPr>
          <w:ilvl w:val="0"/>
          <w:numId w:val="4"/>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Black</w:t>
      </w:r>
    </w:p>
    <w:p w:rsidR="00C035CB" w:rsidRPr="0028682A" w:rsidRDefault="00C035CB" w:rsidP="0028682A">
      <w:pPr>
        <w:pStyle w:val="ListParagraph"/>
        <w:numPr>
          <w:ilvl w:val="0"/>
          <w:numId w:val="4"/>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Man</w:t>
      </w:r>
    </w:p>
    <w:p w:rsidR="00C035CB" w:rsidRPr="0028682A" w:rsidRDefault="00C035CB" w:rsidP="0028682A">
      <w:pPr>
        <w:pStyle w:val="ListParagraph"/>
        <w:numPr>
          <w:ilvl w:val="0"/>
          <w:numId w:val="4"/>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Church Age 5-6</w:t>
      </w:r>
    </w:p>
    <w:p w:rsidR="00C035CB" w:rsidRPr="0028682A" w:rsidRDefault="00C035CB" w:rsidP="0028682A">
      <w:pPr>
        <w:pStyle w:val="ListParagraph"/>
        <w:numPr>
          <w:ilvl w:val="0"/>
          <w:numId w:val="4"/>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Holy Ghost</w:t>
      </w:r>
    </w:p>
    <w:p w:rsidR="00C035CB" w:rsidRPr="00DB3911" w:rsidRDefault="00C035CB" w:rsidP="00DB3911">
      <w:pPr>
        <w:spacing w:after="0" w:line="240" w:lineRule="auto"/>
        <w:ind w:left="360"/>
        <w:contextualSpacing/>
        <w:rPr>
          <w:rFonts w:ascii="Verdana" w:hAnsi="Verdana"/>
          <w:b/>
          <w:sz w:val="20"/>
        </w:rPr>
      </w:pPr>
    </w:p>
    <w:p w:rsidR="00C035CB" w:rsidRPr="00DB3911" w:rsidRDefault="00C035CB" w:rsidP="00DB3911">
      <w:pPr>
        <w:spacing w:after="0" w:line="240" w:lineRule="auto"/>
        <w:contextualSpacing/>
        <w:rPr>
          <w:rFonts w:ascii="Verdana" w:hAnsi="Verdana"/>
          <w:b/>
          <w:sz w:val="20"/>
        </w:rPr>
      </w:pPr>
      <w:r w:rsidRPr="00DB3911">
        <w:rPr>
          <w:rFonts w:ascii="Verdana" w:hAnsi="Verdana"/>
          <w:b/>
          <w:sz w:val="20"/>
        </w:rPr>
        <w:t>REVELATION 6:7-8</w:t>
      </w:r>
    </w:p>
    <w:p w:rsidR="00C035CB" w:rsidRPr="00DB3911" w:rsidRDefault="00C035CB" w:rsidP="00DB3911">
      <w:pPr>
        <w:spacing w:after="0" w:line="240" w:lineRule="auto"/>
        <w:contextualSpacing/>
        <w:rPr>
          <w:rFonts w:ascii="Verdana" w:hAnsi="Verdana"/>
          <w:b/>
          <w:sz w:val="20"/>
        </w:rPr>
      </w:pPr>
      <w:r w:rsidRPr="00DB3911">
        <w:rPr>
          <w:rFonts w:ascii="Verdana" w:hAnsi="Verdana"/>
          <w:b/>
          <w:sz w:val="20"/>
        </w:rPr>
        <w:t xml:space="preserve">»     7     †     And when he had opened the fourth seal, I heard the voice of the fourth beast say, Come and see. </w:t>
      </w:r>
    </w:p>
    <w:p w:rsidR="00C035CB" w:rsidRDefault="00C035CB" w:rsidP="00DB3911">
      <w:pPr>
        <w:spacing w:after="0" w:line="240" w:lineRule="auto"/>
        <w:contextualSpacing/>
        <w:rPr>
          <w:rFonts w:ascii="Verdana" w:hAnsi="Verdana"/>
          <w:b/>
          <w:sz w:val="20"/>
        </w:rPr>
      </w:pPr>
      <w:r w:rsidRPr="00DB3911">
        <w:rPr>
          <w:rFonts w:ascii="Verdana" w:hAnsi="Verdana"/>
          <w:b/>
          <w:sz w:val="20"/>
        </w:rPr>
        <w:t>»     8     †     And I looked, and behold a pale horse: and his name that sat on him was Death, and Hell followed with him. And power was given unto them over the fourth part of the earth, to kill with sword, and with hunger, and with death, and with the beasts of the earth.</w:t>
      </w:r>
    </w:p>
    <w:p w:rsidR="00DB3911" w:rsidRPr="00DB3911" w:rsidRDefault="00DB3911" w:rsidP="00DB3911">
      <w:pPr>
        <w:spacing w:after="0" w:line="240" w:lineRule="auto"/>
        <w:contextualSpacing/>
        <w:rPr>
          <w:rFonts w:ascii="Verdana" w:hAnsi="Verdana"/>
          <w:b/>
          <w:sz w:val="20"/>
        </w:rPr>
      </w:pPr>
    </w:p>
    <w:p w:rsidR="005C3A5A" w:rsidRPr="0028682A" w:rsidRDefault="005C3A5A" w:rsidP="0028682A">
      <w:pPr>
        <w:pStyle w:val="ListParagraph"/>
        <w:numPr>
          <w:ilvl w:val="0"/>
          <w:numId w:val="5"/>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Mixed Color</w:t>
      </w:r>
    </w:p>
    <w:p w:rsidR="005C3A5A" w:rsidRPr="0028682A" w:rsidRDefault="005C3A5A" w:rsidP="0028682A">
      <w:pPr>
        <w:pStyle w:val="ListParagraph"/>
        <w:numPr>
          <w:ilvl w:val="0"/>
          <w:numId w:val="5"/>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Eagle</w:t>
      </w:r>
    </w:p>
    <w:p w:rsidR="005C3A5A" w:rsidRPr="0028682A" w:rsidRDefault="005C3A5A" w:rsidP="0028682A">
      <w:pPr>
        <w:pStyle w:val="ListParagraph"/>
        <w:numPr>
          <w:ilvl w:val="0"/>
          <w:numId w:val="5"/>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Church Age 7</w:t>
      </w:r>
    </w:p>
    <w:p w:rsidR="005C3A5A" w:rsidRPr="0028682A" w:rsidRDefault="005C3A5A" w:rsidP="0028682A">
      <w:pPr>
        <w:pStyle w:val="ListParagraph"/>
        <w:numPr>
          <w:ilvl w:val="0"/>
          <w:numId w:val="5"/>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Incarnate Word</w:t>
      </w:r>
    </w:p>
    <w:p w:rsidR="005C3A5A" w:rsidRPr="00DB3911" w:rsidRDefault="005C3A5A" w:rsidP="00DB3911">
      <w:pPr>
        <w:pStyle w:val="ListParagraph"/>
        <w:spacing w:after="0" w:line="240" w:lineRule="auto"/>
        <w:rPr>
          <w:rFonts w:ascii="Verdana" w:hAnsi="Verdana"/>
          <w:b/>
          <w:sz w:val="20"/>
        </w:rPr>
      </w:pP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lastRenderedPageBreak/>
        <w:t>REVELATION 6:9-11</w:t>
      </w: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 xml:space="preserve">»     9     †      ¶  And when he had opened the fifth seal, I saw under the altar the souls of them that were slain for the word of God, and for the testimony which they held: </w:t>
      </w: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 xml:space="preserve">»     10     †     And they cried with a loud voice, saying, How long, O Lord, holy and true, dost thou not judge and avenge our blood on them that dwell on the earth? </w:t>
      </w:r>
    </w:p>
    <w:p w:rsidR="005C3A5A" w:rsidRDefault="005C3A5A" w:rsidP="00DB3911">
      <w:pPr>
        <w:spacing w:after="0" w:line="240" w:lineRule="auto"/>
        <w:contextualSpacing/>
        <w:rPr>
          <w:rFonts w:ascii="Verdana" w:hAnsi="Verdana"/>
          <w:b/>
          <w:sz w:val="20"/>
        </w:rPr>
      </w:pPr>
      <w:r w:rsidRPr="00DB3911">
        <w:rPr>
          <w:rFonts w:ascii="Verdana" w:hAnsi="Verdana"/>
          <w:b/>
          <w:sz w:val="20"/>
        </w:rPr>
        <w:t>»     11     †     And white robes were given unto every one of them; and it was said unto them, that they should rest yet for a little season, until their fellowservants also and their brethren, that should be killed as they were, should be fulfilled.</w:t>
      </w:r>
    </w:p>
    <w:p w:rsidR="00DB3911" w:rsidRPr="00DB3911" w:rsidRDefault="00DB3911" w:rsidP="00DB3911">
      <w:pPr>
        <w:spacing w:after="0" w:line="240" w:lineRule="auto"/>
        <w:contextualSpacing/>
        <w:rPr>
          <w:rFonts w:ascii="Verdana" w:hAnsi="Verdana"/>
          <w:b/>
          <w:sz w:val="20"/>
        </w:rPr>
      </w:pPr>
    </w:p>
    <w:p w:rsidR="005C3A5A" w:rsidRPr="0028682A" w:rsidRDefault="005C3A5A" w:rsidP="0028682A">
      <w:pPr>
        <w:pStyle w:val="ListParagraph"/>
        <w:numPr>
          <w:ilvl w:val="0"/>
          <w:numId w:val="6"/>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Jews</w:t>
      </w:r>
    </w:p>
    <w:p w:rsidR="005C3A5A" w:rsidRPr="0028682A" w:rsidRDefault="005C3A5A" w:rsidP="0028682A">
      <w:pPr>
        <w:pStyle w:val="ListParagraph"/>
        <w:numPr>
          <w:ilvl w:val="0"/>
          <w:numId w:val="6"/>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Grace</w:t>
      </w:r>
    </w:p>
    <w:p w:rsidR="005C3A5A" w:rsidRPr="0028682A" w:rsidRDefault="001B5D3A" w:rsidP="0028682A">
      <w:pPr>
        <w:pStyle w:val="ListParagraph"/>
        <w:numPr>
          <w:ilvl w:val="0"/>
          <w:numId w:val="6"/>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Jus</w:t>
      </w:r>
      <w:r w:rsidR="005C3A5A" w:rsidRPr="0028682A">
        <w:rPr>
          <w:rFonts w:ascii="Verdana" w:hAnsi="Verdana"/>
          <w:b/>
          <w:color w:val="365F91" w:themeColor="accent1" w:themeShade="BF"/>
          <w:sz w:val="20"/>
        </w:rPr>
        <w:t>tification</w:t>
      </w:r>
    </w:p>
    <w:p w:rsidR="005C3A5A" w:rsidRPr="0028682A" w:rsidRDefault="005C3A5A" w:rsidP="0028682A">
      <w:pPr>
        <w:pStyle w:val="ListParagraph"/>
        <w:numPr>
          <w:ilvl w:val="0"/>
          <w:numId w:val="6"/>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Real You did not do it</w:t>
      </w:r>
    </w:p>
    <w:p w:rsidR="005C3A5A" w:rsidRPr="00DB3911" w:rsidRDefault="005C3A5A" w:rsidP="00DB3911">
      <w:pPr>
        <w:spacing w:after="0" w:line="240" w:lineRule="auto"/>
        <w:contextualSpacing/>
        <w:rPr>
          <w:rFonts w:ascii="Verdana" w:hAnsi="Verdana"/>
          <w:b/>
          <w:sz w:val="20"/>
        </w:rPr>
      </w:pP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REVELATION 6:12-17</w:t>
      </w: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 xml:space="preserve">»     12     †     And I beheld when he had opened the sixth seal, and, lo, there was a great earthquake; and the sun became black as sackcloth of hair, and the moon became as blood; </w:t>
      </w: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 xml:space="preserve">»     13     †     And the stars of heaven fell unto the earth, even as a fig tree casteth her untimely figs, when she is shaken of a mighty wind. </w:t>
      </w: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 xml:space="preserve">»     14     †     And the heaven departed as a scroll when it is rolled together; and every mountain and island were moved out of their places. </w:t>
      </w: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 xml:space="preserve">»     15     †     And the kings of the earth, and the great men, and the rich men, and the chief captains, and the mighty men, and every bondman, and every free man, hid themselves in the dens and in the rocks of the mountains; </w:t>
      </w:r>
    </w:p>
    <w:p w:rsidR="005C3A5A" w:rsidRPr="00DB3911" w:rsidRDefault="005C3A5A" w:rsidP="00DB3911">
      <w:pPr>
        <w:spacing w:after="0" w:line="240" w:lineRule="auto"/>
        <w:contextualSpacing/>
        <w:rPr>
          <w:rFonts w:ascii="Verdana" w:hAnsi="Verdana"/>
          <w:b/>
          <w:sz w:val="20"/>
        </w:rPr>
      </w:pPr>
      <w:r w:rsidRPr="00DB3911">
        <w:rPr>
          <w:rFonts w:ascii="Verdana" w:hAnsi="Verdana"/>
          <w:b/>
          <w:sz w:val="20"/>
        </w:rPr>
        <w:t xml:space="preserve">»     16     †     And said to the mountains and rocks, Fall on us, and hide us from the face of him that sitteth on the throne, and from the wrath of the Lamb: </w:t>
      </w:r>
    </w:p>
    <w:p w:rsidR="005C3A5A" w:rsidRDefault="005C3A5A" w:rsidP="00DB3911">
      <w:pPr>
        <w:spacing w:after="0" w:line="240" w:lineRule="auto"/>
        <w:contextualSpacing/>
        <w:rPr>
          <w:rFonts w:ascii="Verdana" w:hAnsi="Verdana"/>
          <w:b/>
          <w:sz w:val="20"/>
        </w:rPr>
      </w:pPr>
      <w:r w:rsidRPr="00DB3911">
        <w:rPr>
          <w:rFonts w:ascii="Verdana" w:hAnsi="Verdana"/>
          <w:b/>
          <w:sz w:val="20"/>
        </w:rPr>
        <w:t>»     17     †     For the great day of his wrath is come; and who shall be able to stand?</w:t>
      </w:r>
    </w:p>
    <w:p w:rsidR="00DB3911" w:rsidRPr="00DB3911" w:rsidRDefault="00DB3911" w:rsidP="00DB3911">
      <w:pPr>
        <w:spacing w:after="0" w:line="240" w:lineRule="auto"/>
        <w:contextualSpacing/>
        <w:rPr>
          <w:rFonts w:ascii="Verdana" w:hAnsi="Verdana"/>
          <w:b/>
          <w:sz w:val="20"/>
        </w:rPr>
      </w:pPr>
    </w:p>
    <w:p w:rsidR="005C3A5A" w:rsidRPr="0028682A" w:rsidRDefault="005C3A5A" w:rsidP="0028682A">
      <w:pPr>
        <w:pStyle w:val="ListParagraph"/>
        <w:numPr>
          <w:ilvl w:val="0"/>
          <w:numId w:val="7"/>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Judgement Seal</w:t>
      </w:r>
    </w:p>
    <w:p w:rsidR="005C3A5A" w:rsidRPr="0028682A" w:rsidRDefault="005C3A5A" w:rsidP="0028682A">
      <w:pPr>
        <w:pStyle w:val="ListParagraph"/>
        <w:numPr>
          <w:ilvl w:val="0"/>
          <w:numId w:val="7"/>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Tribulation Seal</w:t>
      </w:r>
    </w:p>
    <w:p w:rsidR="005C3A5A" w:rsidRPr="0028682A" w:rsidRDefault="001B5D3A" w:rsidP="0028682A">
      <w:pPr>
        <w:pStyle w:val="ListParagraph"/>
        <w:numPr>
          <w:ilvl w:val="0"/>
          <w:numId w:val="7"/>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Sanctification</w:t>
      </w:r>
    </w:p>
    <w:p w:rsidR="001B5D3A" w:rsidRPr="0028682A" w:rsidRDefault="001B5D3A" w:rsidP="0028682A">
      <w:pPr>
        <w:pStyle w:val="ListParagraph"/>
        <w:numPr>
          <w:ilvl w:val="0"/>
          <w:numId w:val="7"/>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Total Disruption of Nature</w:t>
      </w:r>
    </w:p>
    <w:p w:rsidR="001B5D3A" w:rsidRPr="0028682A" w:rsidRDefault="001B5D3A" w:rsidP="0028682A">
      <w:pPr>
        <w:pStyle w:val="ListParagraph"/>
        <w:numPr>
          <w:ilvl w:val="0"/>
          <w:numId w:val="7"/>
        </w:numPr>
        <w:spacing w:after="0" w:line="240" w:lineRule="auto"/>
        <w:rPr>
          <w:rFonts w:ascii="Verdana" w:hAnsi="Verdana"/>
          <w:b/>
          <w:color w:val="365F91" w:themeColor="accent1" w:themeShade="BF"/>
          <w:sz w:val="20"/>
        </w:rPr>
      </w:pPr>
      <w:r w:rsidRPr="0028682A">
        <w:rPr>
          <w:rFonts w:ascii="Verdana" w:hAnsi="Verdana"/>
          <w:b/>
          <w:color w:val="365F91" w:themeColor="accent1" w:themeShade="BF"/>
          <w:sz w:val="20"/>
        </w:rPr>
        <w:t>Three Fold Opening</w:t>
      </w:r>
    </w:p>
    <w:p w:rsidR="00DB3911" w:rsidRDefault="00DB3911" w:rsidP="00DB3911">
      <w:pPr>
        <w:spacing w:after="0" w:line="240" w:lineRule="auto"/>
        <w:ind w:left="360"/>
        <w:rPr>
          <w:rFonts w:ascii="Verdana" w:hAnsi="Verdana"/>
          <w:b/>
          <w:sz w:val="20"/>
        </w:rPr>
      </w:pPr>
    </w:p>
    <w:p w:rsidR="0028682A" w:rsidRPr="00DB3911" w:rsidRDefault="0028682A" w:rsidP="00DB3911">
      <w:pPr>
        <w:spacing w:after="0" w:line="240" w:lineRule="auto"/>
        <w:ind w:left="360"/>
        <w:rPr>
          <w:rFonts w:ascii="Verdana" w:hAnsi="Verdana"/>
          <w:b/>
          <w:sz w:val="20"/>
        </w:rPr>
      </w:pPr>
    </w:p>
    <w:p w:rsidR="001B5D3A" w:rsidRPr="0028682A" w:rsidRDefault="001B5D3A" w:rsidP="00DB3911">
      <w:pPr>
        <w:spacing w:after="0" w:line="240" w:lineRule="auto"/>
        <w:contextualSpacing/>
        <w:rPr>
          <w:rFonts w:ascii="Verdana" w:hAnsi="Verdana"/>
          <w:b/>
          <w:color w:val="365F91" w:themeColor="accent1" w:themeShade="BF"/>
          <w:sz w:val="36"/>
        </w:rPr>
      </w:pPr>
      <w:r w:rsidRPr="0028682A">
        <w:rPr>
          <w:rFonts w:ascii="Verdana" w:hAnsi="Verdana"/>
          <w:b/>
          <w:color w:val="365F91" w:themeColor="accent1" w:themeShade="BF"/>
          <w:sz w:val="36"/>
        </w:rPr>
        <w:t>INTERVAL</w:t>
      </w:r>
    </w:p>
    <w:p w:rsidR="001B5D3A" w:rsidRPr="00DB3911" w:rsidRDefault="001B5D3A" w:rsidP="00DB3911">
      <w:pPr>
        <w:spacing w:after="0" w:line="240" w:lineRule="auto"/>
        <w:contextualSpacing/>
        <w:rPr>
          <w:rFonts w:ascii="Verdana" w:hAnsi="Verdana"/>
          <w:b/>
          <w:sz w:val="20"/>
        </w:rPr>
      </w:pPr>
    </w:p>
    <w:p w:rsidR="001B5D3A" w:rsidRDefault="001B5D3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Default="0028682A" w:rsidP="00DB3911">
      <w:pPr>
        <w:spacing w:after="0" w:line="240" w:lineRule="auto"/>
        <w:contextualSpacing/>
        <w:rPr>
          <w:rFonts w:ascii="Verdana" w:hAnsi="Verdana"/>
          <w:b/>
          <w:sz w:val="20"/>
        </w:rPr>
      </w:pPr>
    </w:p>
    <w:p w:rsidR="0028682A" w:rsidRPr="00DB3911" w:rsidRDefault="0028682A" w:rsidP="00DB3911">
      <w:pPr>
        <w:spacing w:after="0" w:line="240" w:lineRule="auto"/>
        <w:contextualSpacing/>
        <w:rPr>
          <w:rFonts w:ascii="Verdana" w:hAnsi="Verdana"/>
          <w:b/>
          <w:sz w:val="20"/>
        </w:rPr>
      </w:pPr>
      <w:bookmarkStart w:id="0" w:name="_GoBack"/>
      <w:bookmarkEnd w:id="0"/>
    </w:p>
    <w:sectPr w:rsidR="0028682A" w:rsidRPr="00DB3911" w:rsidSect="00B44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A03"/>
    <w:multiLevelType w:val="hybridMultilevel"/>
    <w:tmpl w:val="6994C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31BFB"/>
    <w:multiLevelType w:val="hybridMultilevel"/>
    <w:tmpl w:val="292CE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220C8"/>
    <w:multiLevelType w:val="hybridMultilevel"/>
    <w:tmpl w:val="9078E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1169D"/>
    <w:multiLevelType w:val="hybridMultilevel"/>
    <w:tmpl w:val="5D924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93A1A"/>
    <w:multiLevelType w:val="hybridMultilevel"/>
    <w:tmpl w:val="57AE3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23153"/>
    <w:multiLevelType w:val="hybridMultilevel"/>
    <w:tmpl w:val="D93A2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1775F"/>
    <w:multiLevelType w:val="hybridMultilevel"/>
    <w:tmpl w:val="74F2C6BA"/>
    <w:lvl w:ilvl="0" w:tplc="2BBC1B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B4440A"/>
    <w:rsid w:val="00071E95"/>
    <w:rsid w:val="000915D3"/>
    <w:rsid w:val="001B5D3A"/>
    <w:rsid w:val="0028682A"/>
    <w:rsid w:val="002C2DC9"/>
    <w:rsid w:val="00321C74"/>
    <w:rsid w:val="0034158B"/>
    <w:rsid w:val="005C3A5A"/>
    <w:rsid w:val="0070215F"/>
    <w:rsid w:val="00B4440A"/>
    <w:rsid w:val="00C035CB"/>
    <w:rsid w:val="00C03E74"/>
    <w:rsid w:val="00D00FC7"/>
    <w:rsid w:val="00D82573"/>
    <w:rsid w:val="00DB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DCBF6-5585-40B2-8429-88923DD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C035CB"/>
    <w:pPr>
      <w:ind w:left="720"/>
      <w:contextualSpacing/>
    </w:pPr>
  </w:style>
  <w:style w:type="character" w:styleId="Hyperlink">
    <w:name w:val="Hyperlink"/>
    <w:basedOn w:val="DefaultParagraphFont"/>
    <w:rsid w:val="00DB3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2019-05-05T01:23:00Z</dcterms:created>
  <dcterms:modified xsi:type="dcterms:W3CDTF">2019-05-05T13:49:00Z</dcterms:modified>
</cp:coreProperties>
</file>