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3455C" w:rsidRDefault="00634F85"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E4265A" w:rsidRPr="00E4265A">
        <w:rPr>
          <w:rFonts w:ascii="Verdana" w:hAnsi="Verdana"/>
          <w:b/>
          <w:color w:val="244061"/>
          <w:sz w:val="20"/>
          <w:szCs w:val="20"/>
        </w:rPr>
        <w:t>15-0118</w:t>
      </w:r>
      <w:r w:rsidR="008B75A0">
        <w:rPr>
          <w:rFonts w:ascii="Verdana" w:hAnsi="Verdana"/>
          <w:b/>
          <w:color w:val="244061"/>
          <w:sz w:val="20"/>
          <w:szCs w:val="20"/>
        </w:rPr>
        <w:t>p</w:t>
      </w:r>
      <w:r w:rsidR="00E4265A" w:rsidRPr="00E4265A">
        <w:rPr>
          <w:rFonts w:ascii="Verdana" w:hAnsi="Verdana"/>
          <w:b/>
          <w:color w:val="244061"/>
          <w:sz w:val="20"/>
          <w:szCs w:val="20"/>
        </w:rPr>
        <w:t>m - Stature Of A Perfect Man Pt.</w:t>
      </w:r>
      <w:r w:rsidR="00F7218A">
        <w:rPr>
          <w:rFonts w:ascii="Verdana" w:hAnsi="Verdana"/>
          <w:b/>
          <w:color w:val="244061"/>
          <w:sz w:val="20"/>
          <w:szCs w:val="20"/>
        </w:rPr>
        <w:t>6</w:t>
      </w:r>
      <w:r w:rsidR="00E4265A" w:rsidRPr="00E4265A">
        <w:rPr>
          <w:rFonts w:ascii="Verdana" w:hAnsi="Verdana"/>
          <w:b/>
          <w:color w:val="244061"/>
          <w:sz w:val="20"/>
          <w:szCs w:val="20"/>
        </w:rPr>
        <w:t xml:space="preserve"> </w:t>
      </w:r>
    </w:p>
    <w:p w:rsidR="00891B65" w:rsidRPr="009B69B4" w:rsidRDefault="00E4265A" w:rsidP="000C420B">
      <w:pPr>
        <w:ind w:right="-612"/>
        <w:jc w:val="center"/>
        <w:rPr>
          <w:rFonts w:ascii="Verdana" w:hAnsi="Verdana"/>
          <w:bCs/>
          <w:color w:val="9A329C"/>
          <w:sz w:val="6"/>
          <w:szCs w:val="20"/>
        </w:rPr>
      </w:pPr>
      <w:r w:rsidRPr="00E4265A">
        <w:rPr>
          <w:rFonts w:ascii="Verdana" w:hAnsi="Verdana"/>
          <w:b/>
          <w:color w:val="244061"/>
          <w:sz w:val="20"/>
          <w:szCs w:val="20"/>
        </w:rPr>
        <w:t>(Add to your Faith Virtue) - Wade Dale</w:t>
      </w:r>
      <w:r w:rsidR="001F2C9F">
        <w:rPr>
          <w:rFonts w:ascii="Verdana" w:hAnsi="Verdana"/>
          <w:b/>
          <w:color w:val="244061"/>
          <w:sz w:val="20"/>
          <w:szCs w:val="20"/>
        </w:rPr>
        <w:br/>
      </w: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II PETER 1:1-10</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1     †      ¶  Simon Peter, a servant and an apostle of Jesus Christ</w:t>
      </w:r>
      <w:r w:rsidRPr="00D9237B">
        <w:rPr>
          <w:rFonts w:ascii="Verdana" w:hAnsi="Verdana"/>
          <w:b/>
          <w:color w:val="0070C0"/>
          <w:sz w:val="20"/>
          <w:szCs w:val="20"/>
        </w:rPr>
        <w:t xml:space="preserve">, to them that have obtained like precious faith with us through the righteousness of God and our Saviour Jesus Christ: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     Grace and peace be multiplied unto you through the knowledge of God, and of Jesus our Lord,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3     †     According as his </w:t>
      </w:r>
      <w:r w:rsidRPr="00D9237B">
        <w:rPr>
          <w:rFonts w:ascii="Verdana" w:hAnsi="Verdana"/>
          <w:b/>
          <w:color w:val="0070C0"/>
          <w:sz w:val="20"/>
          <w:szCs w:val="20"/>
        </w:rPr>
        <w:t xml:space="preserve">divine power hath given unto us all things that pertain unto life and godliness, </w:t>
      </w:r>
      <w:r w:rsidRPr="00D9237B">
        <w:rPr>
          <w:rFonts w:ascii="Verdana" w:hAnsi="Verdana"/>
          <w:b/>
          <w:sz w:val="20"/>
          <w:szCs w:val="20"/>
        </w:rPr>
        <w:t xml:space="preserve">through the knowledge of him that hath called us to glory and virtue: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4     †     Whereby are </w:t>
      </w:r>
      <w:r w:rsidRPr="00D9237B">
        <w:rPr>
          <w:rFonts w:ascii="Verdana" w:hAnsi="Verdana"/>
          <w:b/>
          <w:color w:val="0070C0"/>
          <w:sz w:val="20"/>
          <w:szCs w:val="20"/>
        </w:rPr>
        <w:t>given</w:t>
      </w:r>
      <w:r w:rsidRPr="00D9237B">
        <w:rPr>
          <w:rFonts w:ascii="Verdana" w:hAnsi="Verdana"/>
          <w:b/>
          <w:sz w:val="20"/>
          <w:szCs w:val="20"/>
        </w:rPr>
        <w:t xml:space="preserve"> unto us exceeding great and precious promises: that by these ye might be </w:t>
      </w:r>
      <w:r w:rsidRPr="00D9237B">
        <w:rPr>
          <w:rFonts w:ascii="Verdana" w:hAnsi="Verdana"/>
          <w:b/>
          <w:color w:val="0070C0"/>
          <w:sz w:val="20"/>
          <w:szCs w:val="20"/>
        </w:rPr>
        <w:t>partakers of the divine nature</w:t>
      </w:r>
      <w:r w:rsidRPr="00D9237B">
        <w:rPr>
          <w:rFonts w:ascii="Verdana" w:hAnsi="Verdana"/>
          <w:b/>
          <w:sz w:val="20"/>
          <w:szCs w:val="20"/>
        </w:rPr>
        <w:t xml:space="preserve">, having escaped the corruption that is in the world through lust.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5     †      </w:t>
      </w:r>
      <w:r w:rsidRPr="00D9237B">
        <w:rPr>
          <w:rFonts w:ascii="Verdana" w:hAnsi="Verdana"/>
          <w:b/>
          <w:color w:val="0070C0"/>
          <w:sz w:val="20"/>
          <w:szCs w:val="20"/>
        </w:rPr>
        <w:t>¶  And beside this</w:t>
      </w:r>
      <w:r w:rsidRPr="00D9237B">
        <w:rPr>
          <w:rFonts w:ascii="Verdana" w:hAnsi="Verdana"/>
          <w:b/>
          <w:sz w:val="20"/>
          <w:szCs w:val="20"/>
        </w:rPr>
        <w:t xml:space="preserve">, </w:t>
      </w:r>
      <w:r w:rsidRPr="00D9237B">
        <w:rPr>
          <w:rFonts w:ascii="Verdana" w:hAnsi="Verdana"/>
          <w:b/>
          <w:color w:val="0070C0"/>
          <w:sz w:val="20"/>
          <w:szCs w:val="20"/>
        </w:rPr>
        <w:t>giving all diligence</w:t>
      </w:r>
      <w:r w:rsidRPr="00D9237B">
        <w:rPr>
          <w:rFonts w:ascii="Verdana" w:hAnsi="Verdana"/>
          <w:b/>
          <w:sz w:val="20"/>
          <w:szCs w:val="20"/>
        </w:rPr>
        <w:t xml:space="preserve">, add to your faith virtue; and to virtue knowledge;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6     †     And to knowledge temperance; and to temperance patience; and to patience godliness;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7     †     And to godliness brotherly kindness; and to brotherly kindness charity. </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8     </w:t>
      </w:r>
      <w:r w:rsidRPr="00D9237B">
        <w:rPr>
          <w:rFonts w:ascii="Verdana" w:hAnsi="Verdana"/>
          <w:b/>
          <w:color w:val="0070C0"/>
          <w:sz w:val="20"/>
          <w:szCs w:val="20"/>
        </w:rPr>
        <w:t xml:space="preserve">†     For if these things be in you, and abound, they make you that ye shall neither be barren nor unfruitful in the knowledge of our Lord Jesus Christ. </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xml:space="preserve">»     9     †     But he that lacketh these things is blind, and cannot see afar off, and hath forgotten that he was purged from his old sins. </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10     †     Wherefore the rather, brethren, give diligence to make your calling and election sure: for if ye do these things, ye shall never fall:</w:t>
      </w:r>
    </w:p>
    <w:p w:rsidR="009B69B4" w:rsidRDefault="009B69B4"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EPHESIANS 4: 11-13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11     †     And he gave some, apostles; and some, prophets; and some, evangelists; and some, pastors and teachers; </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12     †     For the </w:t>
      </w:r>
      <w:r w:rsidRPr="00D9237B">
        <w:rPr>
          <w:rFonts w:ascii="Verdana" w:hAnsi="Verdana"/>
          <w:b/>
          <w:color w:val="0070C0"/>
          <w:sz w:val="20"/>
          <w:szCs w:val="20"/>
        </w:rPr>
        <w:t xml:space="preserve">perfecting of the saints, for the work of the ministry, for the edifying of the body of Christ: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13     </w:t>
      </w:r>
      <w:r w:rsidRPr="00D9237B">
        <w:rPr>
          <w:rFonts w:ascii="Verdana" w:hAnsi="Verdana"/>
          <w:b/>
          <w:color w:val="0070C0"/>
          <w:sz w:val="20"/>
          <w:szCs w:val="20"/>
        </w:rPr>
        <w:t>†     Till</w:t>
      </w:r>
      <w:r w:rsidRPr="00D9237B">
        <w:rPr>
          <w:rFonts w:ascii="Verdana" w:hAnsi="Verdana"/>
          <w:b/>
          <w:sz w:val="20"/>
          <w:szCs w:val="20"/>
        </w:rPr>
        <w:t xml:space="preserve"> we all come in the unity of the faith, and of the knowledge of the Son of God, unto a perfect man, unto </w:t>
      </w:r>
      <w:r w:rsidRPr="00D9237B">
        <w:rPr>
          <w:rFonts w:ascii="Verdana" w:hAnsi="Verdana"/>
          <w:b/>
          <w:color w:val="0070C0"/>
          <w:sz w:val="20"/>
          <w:szCs w:val="20"/>
        </w:rPr>
        <w:t>the measure of the stature of the fulness of Christ:</w:t>
      </w:r>
      <w:r w:rsidRPr="00D9237B">
        <w:rPr>
          <w:rFonts w:ascii="Verdana" w:hAnsi="Verdana"/>
          <w:b/>
          <w:sz w:val="20"/>
          <w:szCs w:val="20"/>
        </w:rPr>
        <w:t xml:space="preserve"> </w:t>
      </w:r>
    </w:p>
    <w:p w:rsidR="009B69B4" w:rsidRDefault="009B69B4" w:rsidP="009B69B4">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5: 13-14</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13     †     For every one that useth milk is unskilful in the word of righteousness: for he is a babe.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     †     But strong meat belongeth to them that are of full age, even those who by reason of use have their senses exercised to discern both good and evil. </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6: 1-3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      ¶  Therefore leaving the principles of the doctrine of Christ, let us go on unto perfection; not laying again the foundation of repentance from dead works, and of faith toward God,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     Of the doctrine of baptisms, and of laying on of hands, and of resurrection of the dead, and of eternal judgment.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3     †     And this will we do, if God permit.</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11:6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6     †     But without faith it is impossible to please him: for he that cometh to God must believe that he is, and that he is a rewarder of them that diligently seek him.</w:t>
      </w:r>
    </w:p>
    <w:p w:rsidR="00634F85" w:rsidRDefault="00634F85"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11</w:t>
      </w:r>
      <w:r w:rsidR="009B69B4">
        <w:rPr>
          <w:rFonts w:ascii="Verdana" w:hAnsi="Verdana"/>
          <w:b/>
          <w:color w:val="FF0000"/>
          <w:sz w:val="20"/>
          <w:szCs w:val="20"/>
        </w:rPr>
        <w:t>:1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     †      ¶  Now faith is the substance of things hoped for, the evidence of things not seen.</w:t>
      </w:r>
    </w:p>
    <w:p w:rsidR="009B69B4" w:rsidRDefault="009B69B4" w:rsidP="009B69B4">
      <w:pPr>
        <w:contextualSpacing/>
        <w:rPr>
          <w:rFonts w:ascii="Verdana" w:hAnsi="Verdana"/>
          <w:b/>
          <w:color w:val="FF0000"/>
          <w:sz w:val="20"/>
          <w:szCs w:val="20"/>
        </w:rPr>
      </w:pPr>
    </w:p>
    <w:p w:rsidR="00634F85" w:rsidRDefault="00634F85" w:rsidP="00E4265A">
      <w:pPr>
        <w:contextualSpacing/>
        <w:rPr>
          <w:rFonts w:ascii="Verdana" w:hAnsi="Verdana"/>
          <w:b/>
          <w:sz w:val="20"/>
          <w:szCs w:val="20"/>
        </w:rPr>
      </w:pPr>
    </w:p>
    <w:p w:rsidR="00634F85" w:rsidRDefault="00634F85" w:rsidP="00E4265A">
      <w:pPr>
        <w:contextualSpacing/>
        <w:rPr>
          <w:rFonts w:ascii="Verdana" w:hAnsi="Verdana"/>
          <w:b/>
          <w:sz w:val="20"/>
          <w:szCs w:val="20"/>
        </w:rPr>
      </w:pPr>
    </w:p>
    <w:p w:rsidR="00634F85" w:rsidRDefault="00634F85" w:rsidP="00E4265A">
      <w:pPr>
        <w:contextualSpacing/>
        <w:rPr>
          <w:rFonts w:ascii="Verdana" w:hAnsi="Verdana"/>
          <w:b/>
          <w:sz w:val="20"/>
          <w:szCs w:val="20"/>
        </w:rPr>
      </w:pPr>
    </w:p>
    <w:p w:rsidR="00634F85" w:rsidRDefault="00634F85" w:rsidP="00E4265A">
      <w:pPr>
        <w:contextualSpacing/>
        <w:rPr>
          <w:rFonts w:ascii="Verdana" w:hAnsi="Verdana"/>
          <w:b/>
          <w:sz w:val="20"/>
          <w:szCs w:val="20"/>
        </w:rPr>
      </w:pPr>
    </w:p>
    <w:p w:rsidR="00634F85" w:rsidRDefault="00634F85"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lastRenderedPageBreak/>
        <w:t>GREEK LEXICON -- STRONG'S NUMBER 4102</w:t>
      </w:r>
    </w:p>
    <w:p w:rsidR="00E4265A" w:rsidRPr="009B69B4" w:rsidRDefault="00E4265A" w:rsidP="00E4265A">
      <w:pPr>
        <w:contextualSpacing/>
        <w:rPr>
          <w:rFonts w:ascii="Verdana" w:hAnsi="Verdana"/>
          <w:b/>
          <w:color w:val="4F6228" w:themeColor="accent3" w:themeShade="80"/>
          <w:sz w:val="20"/>
          <w:szCs w:val="20"/>
        </w:rPr>
      </w:pPr>
      <w:r w:rsidRPr="009B69B4">
        <w:rPr>
          <w:rFonts w:ascii="Verdana" w:hAnsi="Verdana"/>
          <w:b/>
          <w:color w:val="4F6228" w:themeColor="accent3" w:themeShade="80"/>
          <w:sz w:val="20"/>
          <w:szCs w:val="20"/>
        </w:rPr>
        <w:t xml:space="preserve">  4102  »      pistis    {pis'-tis}    pivstiß    from 3982; TDNT -- 6:174,849; n f</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faith (239)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assurance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believe + 1537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belief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them that believe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fidelity (1) [244]</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conviction of the truth of anything, belief; in the NT of a conviction or belief respecting man's relationship to God and divine things, generally with the included idea of trust and holy fervour born of faith and joined with it</w:t>
      </w: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 xml:space="preserve">   1a) relating to God: the conviction that God exists and is the creator and ruler of all things, the provider and bestower of eternal salvation through Christ</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1b) relating to Christ: a strong and welcome conviction or belief that Jesus is the Messiah, through whom we obtain eternal salvation in the kingdom of God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1c) the religious beliefs of Christians</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1d) belief with the predominate idea of trust (or confidence) whether in God or in Christ, springing from faith in the same</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fidelity, faithfulness, i.e. the character of one who can be relied on</w:t>
      </w:r>
    </w:p>
    <w:p w:rsidR="009B69B4" w:rsidRDefault="009B69B4" w:rsidP="009B69B4">
      <w:pPr>
        <w:contextualSpacing/>
        <w:rPr>
          <w:rFonts w:ascii="Verdana" w:hAnsi="Verdana"/>
          <w:b/>
          <w:color w:val="FF0000"/>
          <w:sz w:val="20"/>
          <w:szCs w:val="20"/>
        </w:rPr>
      </w:pPr>
    </w:p>
    <w:p w:rsidR="00E4265A" w:rsidRPr="00AE636D" w:rsidRDefault="00AE636D" w:rsidP="00AE636D">
      <w:pPr>
        <w:pStyle w:val="NoSpacing"/>
        <w:rPr>
          <w:rFonts w:ascii="Verdana" w:hAnsi="Verdana"/>
          <w:b/>
          <w:sz w:val="20"/>
          <w:szCs w:val="20"/>
        </w:rPr>
      </w:pPr>
      <w:r w:rsidRPr="00AE636D">
        <w:rPr>
          <w:rFonts w:ascii="Verdana" w:hAnsi="Verdana"/>
          <w:b/>
          <w:color w:val="FF0000"/>
          <w:sz w:val="20"/>
          <w:szCs w:val="20"/>
        </w:rPr>
        <w:t>1)</w:t>
      </w:r>
      <w:r>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102       </w:t>
      </w:r>
      <w:r w:rsidRPr="00D9237B">
        <w:rPr>
          <w:rFonts w:ascii="Verdana" w:hAnsi="Verdana"/>
          <w:b/>
          <w:color w:val="0070C0"/>
          <w:sz w:val="20"/>
          <w:szCs w:val="20"/>
        </w:rPr>
        <w:t>†          Notice, you must be born again. And when you're born again, you can't be born again without having faith. That's right. So, you see, on my chart here, I got the very foundation, faith is the foundation of all of it.</w:t>
      </w:r>
      <w:r w:rsidRPr="00D9237B">
        <w:rPr>
          <w:rFonts w:ascii="Verdana" w:hAnsi="Verdana"/>
          <w:b/>
          <w:sz w:val="20"/>
          <w:szCs w:val="20"/>
        </w:rPr>
        <w:t xml:space="preserve">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103    What is sin? Unbelief. There's only two elements that controls the human being. That's either doubt or faith, one or the other</w:t>
      </w:r>
      <w:r w:rsidRPr="00D9237B">
        <w:rPr>
          <w:rFonts w:ascii="Verdana" w:hAnsi="Verdana"/>
          <w:b/>
          <w:color w:val="0070C0"/>
          <w:sz w:val="20"/>
          <w:szCs w:val="20"/>
        </w:rPr>
        <w:t>. You're possessed of one that dominates your life. Just depends on how much faith you have, how high you can rise.</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E4265A"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ROMANS 10:17</w:t>
      </w:r>
    </w:p>
    <w:p w:rsidR="00E4265A" w:rsidRDefault="00E4265A" w:rsidP="00E4265A">
      <w:pPr>
        <w:contextualSpacing/>
        <w:rPr>
          <w:rFonts w:ascii="Verdana" w:hAnsi="Verdana"/>
          <w:b/>
          <w:color w:val="FF0000"/>
          <w:sz w:val="20"/>
          <w:szCs w:val="20"/>
        </w:rPr>
      </w:pPr>
      <w:r w:rsidRPr="00D9237B">
        <w:rPr>
          <w:rFonts w:ascii="Verdana" w:hAnsi="Verdana"/>
          <w:b/>
          <w:sz w:val="20"/>
          <w:szCs w:val="20"/>
        </w:rPr>
        <w:t xml:space="preserve">»     17     †     </w:t>
      </w:r>
      <w:r w:rsidRPr="00D9237B">
        <w:rPr>
          <w:rFonts w:ascii="Verdana" w:hAnsi="Verdana"/>
          <w:b/>
          <w:color w:val="FF0000"/>
          <w:sz w:val="20"/>
          <w:szCs w:val="20"/>
        </w:rPr>
        <w:t>So then faith cometh by hearing, and hearing by the word of God.</w:t>
      </w:r>
    </w:p>
    <w:p w:rsidR="009B69B4" w:rsidRDefault="009B69B4" w:rsidP="009B69B4">
      <w:pPr>
        <w:contextualSpacing/>
        <w:rPr>
          <w:rFonts w:ascii="Verdana" w:hAnsi="Verdana"/>
          <w:b/>
          <w:color w:val="FF0000"/>
          <w:sz w:val="20"/>
          <w:szCs w:val="20"/>
        </w:rPr>
      </w:pPr>
    </w:p>
    <w:p w:rsidR="00E4265A" w:rsidRPr="00AE636D" w:rsidRDefault="00AE636D" w:rsidP="00AE636D">
      <w:pPr>
        <w:rPr>
          <w:rFonts w:ascii="Verdana" w:hAnsi="Verdana"/>
          <w:b/>
          <w:sz w:val="20"/>
          <w:szCs w:val="20"/>
        </w:rPr>
      </w:pPr>
      <w:r w:rsidRPr="00AE636D">
        <w:rPr>
          <w:rFonts w:ascii="Verdana" w:hAnsi="Verdana"/>
          <w:b/>
          <w:color w:val="FF0000"/>
          <w:sz w:val="20"/>
          <w:szCs w:val="20"/>
        </w:rPr>
        <w:t>2)</w:t>
      </w:r>
      <w:r w:rsidRPr="00AE636D">
        <w:rPr>
          <w:rFonts w:ascii="Verdana" w:hAnsi="Verdana"/>
          <w:b/>
          <w:sz w:val="20"/>
          <w:szCs w:val="20"/>
        </w:rPr>
        <w:t xml:space="preserve"> </w:t>
      </w:r>
      <w:r w:rsidR="00E4265A" w:rsidRPr="00AE636D">
        <w:rPr>
          <w:rFonts w:ascii="Verdana" w:hAnsi="Verdana"/>
          <w:b/>
          <w:sz w:val="20"/>
          <w:szCs w:val="20"/>
        </w:rPr>
        <w:t>64-0802  THE.FUTURE.HOME.OF.THE.HEAVENLY.BRIDEGROOM.AND.THE.EARTHLY.BRIDE_  JEFFERSONVILLE.IN  V-3 N-5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100       †          How striking now, He takes the place where we are to dwell in, through the same process.</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E4265A" w:rsidRPr="00D9237B" w:rsidRDefault="00E4265A"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3</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Default="00E4265A" w:rsidP="00E4265A">
      <w:pPr>
        <w:contextualSpacing/>
        <w:rPr>
          <w:rFonts w:ascii="Verdana" w:hAnsi="Verdana"/>
          <w:b/>
          <w:color w:val="0070C0"/>
          <w:sz w:val="20"/>
          <w:szCs w:val="20"/>
        </w:rPr>
      </w:pPr>
      <w:r w:rsidRPr="00D9237B">
        <w:rPr>
          <w:rFonts w:ascii="Verdana" w:hAnsi="Verdana"/>
          <w:b/>
          <w:sz w:val="20"/>
          <w:szCs w:val="20"/>
        </w:rPr>
        <w:t>134    Now there's where the thing comes in, this morning, we're going to talk about now. All right. A house, this foundation is first</w:t>
      </w:r>
      <w:r w:rsidRPr="00D9237B">
        <w:rPr>
          <w:rFonts w:ascii="Verdana" w:hAnsi="Verdana"/>
          <w:b/>
          <w:color w:val="0070C0"/>
          <w:sz w:val="20"/>
          <w:szCs w:val="20"/>
        </w:rPr>
        <w:t>. What is the foundation of Christianity? Faith in the Word of God. That's your foundation. Then you begin to grow. Then you start, you begin to add to this foundation.</w:t>
      </w:r>
    </w:p>
    <w:p w:rsidR="009B69B4" w:rsidRDefault="009B69B4" w:rsidP="009B69B4">
      <w:pPr>
        <w:contextualSpacing/>
        <w:rPr>
          <w:rFonts w:ascii="Verdana" w:hAnsi="Verdana"/>
          <w:b/>
          <w:color w:val="FF000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4</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64-0830M  QUESTIONS.AND.ANSWERS.3_  JEFFERSONVILLE.IN  COD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247       †        This first conscience controls this body with see, taste, feel, smell, and hear, and it's just got us all scrupled up; we reason and everything else. But that new body, that comes from this borned again (not this first conscience, it'll pass away)... It's that inside something that lives. Everybody understand it say, "Amen." [Congregation replies, "Amen."--Ed.]</w:t>
      </w:r>
    </w:p>
    <w:p w:rsidR="00E4265A" w:rsidRDefault="00E4265A" w:rsidP="00E4265A">
      <w:pPr>
        <w:contextualSpacing/>
        <w:rPr>
          <w:rFonts w:ascii="Verdana" w:hAnsi="Verdana"/>
          <w:b/>
          <w:color w:val="0070C0"/>
          <w:sz w:val="20"/>
          <w:szCs w:val="20"/>
        </w:rPr>
      </w:pPr>
      <w:r w:rsidRPr="00D9237B">
        <w:rPr>
          <w:rFonts w:ascii="Verdana" w:hAnsi="Verdana"/>
          <w:b/>
          <w:sz w:val="20"/>
          <w:szCs w:val="20"/>
        </w:rPr>
        <w:t xml:space="preserve">It's not this outside see, taste, feel, smell, and hear. It isn't. It's subject to death and will die, but the inside part of you, down in here, inside, that is the person that cannot die. See? And that's the </w:t>
      </w:r>
      <w:r w:rsidRPr="00D9237B">
        <w:rPr>
          <w:rFonts w:ascii="Verdana" w:hAnsi="Verdana"/>
          <w:b/>
          <w:sz w:val="20"/>
          <w:szCs w:val="20"/>
        </w:rPr>
        <w:lastRenderedPageBreak/>
        <w:t xml:space="preserve">person that the new life starts from, from this new birth; </w:t>
      </w:r>
      <w:r w:rsidRPr="00D9237B">
        <w:rPr>
          <w:rFonts w:ascii="Verdana" w:hAnsi="Verdana"/>
          <w:b/>
          <w:color w:val="0070C0"/>
          <w:sz w:val="20"/>
          <w:szCs w:val="20"/>
        </w:rPr>
        <w:t>and it builds another person in the image of this person you are, around that life. You get it?</w:t>
      </w:r>
    </w:p>
    <w:p w:rsidR="009B69B4" w:rsidRDefault="009B69B4" w:rsidP="009B69B4">
      <w:pPr>
        <w:contextualSpacing/>
        <w:rPr>
          <w:rFonts w:ascii="Verdana" w:hAnsi="Verdana"/>
          <w:b/>
          <w:color w:val="FF000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5</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CHAPTER NINE  THE LAODICIAN CHURCH AGE. THE SALUTATION</w:t>
      </w:r>
    </w:p>
    <w:p w:rsidR="00E4265A" w:rsidRPr="00D9237B" w:rsidRDefault="00E4265A" w:rsidP="00E4265A">
      <w:pPr>
        <w:contextualSpacing/>
        <w:rPr>
          <w:rFonts w:ascii="Verdana" w:hAnsi="Verdana"/>
          <w:b/>
          <w:sz w:val="20"/>
          <w:szCs w:val="20"/>
        </w:rPr>
      </w:pPr>
      <w:r w:rsidRPr="00D9237B">
        <w:rPr>
          <w:rFonts w:ascii="Verdana" w:hAnsi="Verdana"/>
          <w:b/>
          <w:color w:val="0070C0"/>
          <w:sz w:val="20"/>
          <w:szCs w:val="20"/>
        </w:rPr>
        <w:t>Take a good look around you. Examine the people as they walk by. In the multitudes you see, can you pick out those that have the appearance of Christians?</w:t>
      </w:r>
      <w:r w:rsidRPr="00D9237B">
        <w:rPr>
          <w:rFonts w:ascii="Verdana" w:hAnsi="Verdana"/>
          <w:b/>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becometh Christian women, I would hate to think what it would be like if I had to witness a display of immodesty.</w:t>
      </w:r>
    </w:p>
    <w:p w:rsidR="009B69B4" w:rsidRDefault="009B69B4" w:rsidP="009B69B4">
      <w:pPr>
        <w:contextualSpacing/>
        <w:rPr>
          <w:rFonts w:ascii="Verdana" w:hAnsi="Verdana"/>
          <w:b/>
          <w:color w:val="FF0000"/>
          <w:sz w:val="20"/>
          <w:szCs w:val="20"/>
        </w:rPr>
      </w:pPr>
    </w:p>
    <w:p w:rsidR="00E4265A" w:rsidRDefault="00E4265A" w:rsidP="00E4265A">
      <w:pPr>
        <w:contextualSpacing/>
        <w:rPr>
          <w:rFonts w:ascii="Verdana" w:hAnsi="Verdana"/>
          <w:b/>
          <w:color w:val="FF0000"/>
          <w:sz w:val="20"/>
          <w:szCs w:val="20"/>
          <w:u w:val="single"/>
        </w:rPr>
      </w:pPr>
      <w:r w:rsidRPr="00D9237B">
        <w:rPr>
          <w:rFonts w:ascii="Verdana" w:hAnsi="Verdana"/>
          <w:b/>
          <w:color w:val="FF0000"/>
          <w:sz w:val="20"/>
          <w:szCs w:val="20"/>
          <w:u w:val="single"/>
        </w:rPr>
        <w:t>VIRTUE</w:t>
      </w:r>
    </w:p>
    <w:p w:rsidR="00FB27C9" w:rsidRPr="00D9237B" w:rsidRDefault="00FB27C9" w:rsidP="00E4265A">
      <w:pPr>
        <w:contextualSpacing/>
        <w:rPr>
          <w:rFonts w:ascii="Verdana" w:hAnsi="Verdana"/>
          <w:b/>
          <w:color w:val="FF0000"/>
          <w:sz w:val="20"/>
          <w:szCs w:val="20"/>
          <w:u w:val="single"/>
        </w:rPr>
      </w:pPr>
    </w:p>
    <w:p w:rsidR="00E4265A" w:rsidRPr="00AE636D" w:rsidRDefault="00AE636D" w:rsidP="00AE636D">
      <w:pPr>
        <w:rPr>
          <w:rFonts w:ascii="Verdana" w:hAnsi="Verdana"/>
          <w:b/>
          <w:sz w:val="20"/>
          <w:szCs w:val="20"/>
        </w:rPr>
      </w:pPr>
      <w:r>
        <w:rPr>
          <w:rFonts w:ascii="Verdana" w:hAnsi="Verdana"/>
          <w:b/>
          <w:color w:val="FF0000"/>
          <w:sz w:val="20"/>
          <w:szCs w:val="20"/>
        </w:rPr>
        <w:t>6</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 xml:space="preserve">62-1014M  THE.STATURE.OF.A.PERFECT.MAN_  JEFFERSONVILLE.IN  V-2 N-18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141       †          Now here is what we do. What's the first thing? Have faith, and be born again. That's laying the foundation.</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142    Then, after we lay the foundation, secondly you add to your foundation. </w:t>
      </w:r>
      <w:r w:rsidRPr="00D9237B">
        <w:rPr>
          <w:rFonts w:ascii="Verdana" w:hAnsi="Verdana"/>
          <w:b/>
          <w:color w:val="FF0000"/>
          <w:sz w:val="20"/>
          <w:szCs w:val="20"/>
        </w:rPr>
        <w:t>"Add to your faith," Peter said here. Add to your... First you have faith, then you add virtue to your faith.</w:t>
      </w:r>
      <w:r w:rsidRPr="00D9237B">
        <w:rPr>
          <w:rFonts w:ascii="Verdana" w:hAnsi="Verdana"/>
          <w:b/>
          <w:sz w:val="20"/>
          <w:szCs w:val="20"/>
        </w:rPr>
        <w:t xml:space="preserve"> This is the next column. First, pour your foundation, faith. Then, to your faith, add virtue.</w:t>
      </w:r>
    </w:p>
    <w:p w:rsidR="009B69B4" w:rsidRDefault="009B69B4" w:rsidP="009B69B4">
      <w:pPr>
        <w:contextualSpacing/>
        <w:rPr>
          <w:rFonts w:ascii="Verdana" w:hAnsi="Verdana"/>
          <w:b/>
          <w:color w:val="FF0000"/>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MARK 5: 30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30     †     And Jesus, immediately knowing in himself that </w:t>
      </w:r>
      <w:r w:rsidRPr="00D9237B">
        <w:rPr>
          <w:rFonts w:ascii="Verdana" w:hAnsi="Verdana"/>
          <w:b/>
          <w:color w:val="0070C0"/>
          <w:sz w:val="20"/>
          <w:szCs w:val="20"/>
        </w:rPr>
        <w:t>virtue</w:t>
      </w:r>
      <w:r w:rsidRPr="00D9237B">
        <w:rPr>
          <w:rFonts w:ascii="Verdana" w:hAnsi="Verdana"/>
          <w:b/>
          <w:sz w:val="20"/>
          <w:szCs w:val="20"/>
        </w:rPr>
        <w:t xml:space="preserve"> had gone out of him, turned him about in the press, and said, Who touched my clothes?</w:t>
      </w:r>
    </w:p>
    <w:p w:rsidR="00634F85" w:rsidRDefault="00634F85" w:rsidP="00232E23">
      <w:pPr>
        <w:pStyle w:val="ListParagraph"/>
        <w:ind w:left="0"/>
        <w:rPr>
          <w:rFonts w:ascii="Verdana" w:hAnsi="Verdana"/>
          <w:b/>
          <w:sz w:val="20"/>
          <w:szCs w:val="20"/>
        </w:rPr>
      </w:pP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GREEK LEXICON -- STRONG'S NUMBER 1411</w:t>
      </w:r>
    </w:p>
    <w:p w:rsidR="00E4265A" w:rsidRPr="009B69B4" w:rsidRDefault="00E4265A" w:rsidP="00232E23">
      <w:pPr>
        <w:pStyle w:val="ListParagraph"/>
        <w:ind w:left="0"/>
        <w:rPr>
          <w:rFonts w:ascii="Verdana" w:hAnsi="Verdana"/>
          <w:b/>
          <w:color w:val="4F6228" w:themeColor="accent3" w:themeShade="80"/>
          <w:sz w:val="20"/>
          <w:szCs w:val="20"/>
        </w:rPr>
      </w:pPr>
      <w:r w:rsidRPr="009B69B4">
        <w:rPr>
          <w:rFonts w:ascii="Verdana" w:hAnsi="Verdana"/>
          <w:b/>
          <w:color w:val="4F6228" w:themeColor="accent3" w:themeShade="80"/>
          <w:sz w:val="20"/>
          <w:szCs w:val="20"/>
        </w:rPr>
        <w:t xml:space="preserve">  1411  »      </w:t>
      </w:r>
      <w:r w:rsidRPr="009B69B4">
        <w:rPr>
          <w:rFonts w:ascii="Verdana" w:hAnsi="Verdana"/>
          <w:b/>
          <w:color w:val="FF0000"/>
          <w:sz w:val="20"/>
          <w:szCs w:val="20"/>
        </w:rPr>
        <w:t>dunamis</w:t>
      </w:r>
      <w:r w:rsidRPr="009B69B4">
        <w:rPr>
          <w:rFonts w:ascii="Verdana" w:hAnsi="Verdana"/>
          <w:b/>
          <w:color w:val="4F6228" w:themeColor="accent3" w:themeShade="80"/>
          <w:sz w:val="20"/>
          <w:szCs w:val="20"/>
        </w:rPr>
        <w:t xml:space="preserve">    {doo'-nam-is}    duvnamiß    from 1410; TDNT -- 2:284,186; n f</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AV  -- power (77)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mighty work (11)</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strength (7)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miracle (7)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 (4)</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virtue (3)</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mighty (2)</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misc. (9) [120]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 strength power, ability</w:t>
      </w: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 xml:space="preserve">   1a) inherent power, power residing in a thing by virtue of its nature, or which a person or thing exerts and puts forth</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1b) power for performing miracles</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1c) moral power and excellence of soul</w:t>
      </w:r>
    </w:p>
    <w:p w:rsidR="00634F85" w:rsidRDefault="00634F85" w:rsidP="00232E23">
      <w:pPr>
        <w:pStyle w:val="ListParagraph"/>
        <w:ind w:left="0"/>
        <w:rPr>
          <w:rFonts w:ascii="Verdana" w:hAnsi="Verdana"/>
          <w:b/>
          <w:color w:val="FF0000"/>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ACTS 1: 8</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8     †     But ye shall </w:t>
      </w:r>
      <w:r w:rsidRPr="00D9237B">
        <w:rPr>
          <w:rFonts w:ascii="Verdana" w:hAnsi="Verdana"/>
          <w:b/>
          <w:color w:val="0070C0"/>
          <w:sz w:val="20"/>
          <w:szCs w:val="20"/>
        </w:rPr>
        <w:t>receive power</w:t>
      </w:r>
      <w:r w:rsidRPr="00D9237B">
        <w:rPr>
          <w:rFonts w:ascii="Verdana" w:hAnsi="Verdana"/>
          <w:b/>
          <w:sz w:val="20"/>
          <w:szCs w:val="20"/>
        </w:rPr>
        <w:t>, after that the Holy Ghost is come upon you: and ye shall be witnesses unto me both in Jerusalem, and in all Judaea, and in Samaria, and unto the uttermost part of</w:t>
      </w:r>
      <w:r w:rsidR="00634F85">
        <w:rPr>
          <w:rFonts w:ascii="Verdana" w:hAnsi="Verdana"/>
          <w:b/>
          <w:sz w:val="20"/>
          <w:szCs w:val="20"/>
        </w:rPr>
        <w:t xml:space="preserve"> </w:t>
      </w:r>
      <w:r w:rsidRPr="00D9237B">
        <w:rPr>
          <w:rFonts w:ascii="Verdana" w:hAnsi="Verdana"/>
          <w:b/>
          <w:sz w:val="20"/>
          <w:szCs w:val="20"/>
        </w:rPr>
        <w:t>the earth.</w:t>
      </w:r>
    </w:p>
    <w:p w:rsidR="00634F85" w:rsidRDefault="00634F85" w:rsidP="00232E23">
      <w:pPr>
        <w:pStyle w:val="ListParagraph"/>
        <w:ind w:left="0"/>
        <w:rPr>
          <w:rFonts w:ascii="Verdana" w:hAnsi="Verdana"/>
          <w:b/>
          <w:color w:val="FF0000"/>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ACTS 3: 2-7</w:t>
      </w:r>
    </w:p>
    <w:p w:rsidR="00232E23" w:rsidRDefault="00E4265A" w:rsidP="00232E23">
      <w:pPr>
        <w:pStyle w:val="ListParagraph"/>
        <w:ind w:left="0"/>
        <w:rPr>
          <w:rFonts w:ascii="Verdana" w:hAnsi="Verdana"/>
          <w:b/>
          <w:sz w:val="20"/>
          <w:szCs w:val="20"/>
        </w:rPr>
      </w:pPr>
      <w:r w:rsidRPr="00D9237B">
        <w:rPr>
          <w:rFonts w:ascii="Verdana" w:hAnsi="Verdana"/>
          <w:b/>
          <w:sz w:val="20"/>
          <w:szCs w:val="20"/>
        </w:rPr>
        <w:t xml:space="preserve">»     2     †     And a certain man lame from his mother's womb was carried, whom they laid daily at the gate of the temple which is called Beautiful, to ask alms of them that entered into the temple;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3     †     Who seeing Peter and John about to go into the temple asked an alms.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4     †     And Peter, fastening his eyes upon him with John, said, Look on us.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5     †     And he gave heed unto them, expecting to receive something of them.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6     †     Then Peter said, Silver and gold have I none; but such as I have give I thee: In the name of Jesus Christ of Nazareth rise up and walk. </w:t>
      </w:r>
    </w:p>
    <w:p w:rsidR="00E4265A" w:rsidRPr="00232E23" w:rsidRDefault="00E4265A" w:rsidP="00232E23">
      <w:pPr>
        <w:pStyle w:val="ListParagraph"/>
        <w:ind w:left="0"/>
        <w:rPr>
          <w:rFonts w:ascii="Verdana" w:hAnsi="Verdana"/>
          <w:b/>
          <w:sz w:val="20"/>
          <w:szCs w:val="20"/>
        </w:rPr>
      </w:pPr>
      <w:r w:rsidRPr="00232E23">
        <w:rPr>
          <w:rFonts w:ascii="Verdana" w:hAnsi="Verdana"/>
          <w:b/>
          <w:sz w:val="20"/>
          <w:szCs w:val="20"/>
        </w:rPr>
        <w:lastRenderedPageBreak/>
        <w:t>»     7     †     And he took him by the right hand, and lifted him up: and immediately his feet and ankle bones received strength.</w:t>
      </w:r>
    </w:p>
    <w:p w:rsidR="00E4265A" w:rsidRPr="00D9237B" w:rsidRDefault="00E4265A" w:rsidP="00232E23">
      <w:pPr>
        <w:pStyle w:val="ListParagraph"/>
        <w:ind w:left="420"/>
        <w:rPr>
          <w:rFonts w:ascii="Verdana" w:hAnsi="Verdana"/>
          <w:b/>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I COR</w:t>
      </w:r>
      <w:r w:rsidR="009B69B4">
        <w:rPr>
          <w:rFonts w:ascii="Verdana" w:hAnsi="Verdana"/>
          <w:b/>
          <w:color w:val="FF0000"/>
          <w:sz w:val="20"/>
          <w:szCs w:val="20"/>
        </w:rPr>
        <w:t>INTHIANS</w:t>
      </w:r>
      <w:r w:rsidRPr="00D9237B">
        <w:rPr>
          <w:rFonts w:ascii="Verdana" w:hAnsi="Verdana"/>
          <w:b/>
          <w:color w:val="FF0000"/>
          <w:sz w:val="20"/>
          <w:szCs w:val="20"/>
        </w:rPr>
        <w:t xml:space="preserve"> 4:20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20     †     For the kingdom of God is not in word, but in</w:t>
      </w:r>
      <w:r w:rsidRPr="00D9237B">
        <w:rPr>
          <w:rFonts w:ascii="Verdana" w:hAnsi="Verdana"/>
          <w:b/>
          <w:color w:val="FF0000"/>
          <w:sz w:val="20"/>
          <w:szCs w:val="20"/>
        </w:rPr>
        <w:t xml:space="preserve"> power</w:t>
      </w:r>
      <w:r w:rsidRPr="00D9237B">
        <w:rPr>
          <w:rFonts w:ascii="Verdana" w:hAnsi="Verdana"/>
          <w:b/>
          <w:sz w:val="20"/>
          <w:szCs w:val="20"/>
        </w:rPr>
        <w:t>.</w:t>
      </w:r>
    </w:p>
    <w:p w:rsidR="00232E23" w:rsidRDefault="00232E23" w:rsidP="00232E23">
      <w:pPr>
        <w:pStyle w:val="ListParagraph"/>
        <w:ind w:left="0"/>
        <w:rPr>
          <w:rFonts w:ascii="Verdana" w:hAnsi="Verdana"/>
          <w:b/>
          <w:sz w:val="20"/>
          <w:szCs w:val="20"/>
        </w:rPr>
      </w:pPr>
    </w:p>
    <w:p w:rsidR="00232E23"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MATT</w:t>
      </w:r>
      <w:r w:rsidR="009B69B4">
        <w:rPr>
          <w:rFonts w:ascii="Verdana" w:hAnsi="Verdana"/>
          <w:b/>
          <w:color w:val="FF0000"/>
          <w:sz w:val="20"/>
          <w:szCs w:val="20"/>
        </w:rPr>
        <w:t>HEW</w:t>
      </w:r>
      <w:r w:rsidRPr="00D9237B">
        <w:rPr>
          <w:rFonts w:ascii="Verdana" w:hAnsi="Verdana"/>
          <w:b/>
          <w:color w:val="FF0000"/>
          <w:sz w:val="20"/>
          <w:szCs w:val="20"/>
        </w:rPr>
        <w:t>: 6:13</w:t>
      </w:r>
    </w:p>
    <w:p w:rsidR="00E4265A" w:rsidRPr="00232E23" w:rsidRDefault="00E4265A" w:rsidP="00232E23">
      <w:pPr>
        <w:pStyle w:val="ListParagraph"/>
        <w:ind w:left="0"/>
        <w:rPr>
          <w:rFonts w:ascii="Verdana" w:hAnsi="Verdana"/>
          <w:b/>
          <w:color w:val="FF0000"/>
          <w:sz w:val="20"/>
          <w:szCs w:val="20"/>
        </w:rPr>
      </w:pPr>
      <w:r w:rsidRPr="00D9237B">
        <w:rPr>
          <w:rFonts w:ascii="Verdana" w:hAnsi="Verdana"/>
          <w:b/>
          <w:sz w:val="20"/>
          <w:szCs w:val="20"/>
        </w:rPr>
        <w:t xml:space="preserve">»     13     †     And lead us not into temptation, but deliver us from evil: For thine is the kingdom, and </w:t>
      </w:r>
      <w:r w:rsidRPr="00D9237B">
        <w:rPr>
          <w:rFonts w:ascii="Verdana" w:hAnsi="Verdana"/>
          <w:b/>
          <w:color w:val="FF0000"/>
          <w:sz w:val="20"/>
          <w:szCs w:val="20"/>
        </w:rPr>
        <w:t>the power</w:t>
      </w:r>
      <w:r w:rsidRPr="00D9237B">
        <w:rPr>
          <w:rFonts w:ascii="Verdana" w:hAnsi="Verdana"/>
          <w:b/>
          <w:sz w:val="20"/>
          <w:szCs w:val="20"/>
        </w:rPr>
        <w:t>, and the glory, for ever. Amen.</w:t>
      </w:r>
    </w:p>
    <w:p w:rsidR="00E4265A" w:rsidRPr="00AE636D" w:rsidRDefault="00AE636D" w:rsidP="00AE636D">
      <w:pPr>
        <w:rPr>
          <w:rFonts w:ascii="Verdana" w:hAnsi="Verdana"/>
          <w:b/>
          <w:sz w:val="20"/>
          <w:szCs w:val="20"/>
        </w:rPr>
      </w:pPr>
      <w:r>
        <w:rPr>
          <w:rFonts w:ascii="Verdana" w:hAnsi="Verdana"/>
          <w:b/>
          <w:color w:val="FF0000"/>
          <w:sz w:val="20"/>
          <w:szCs w:val="20"/>
        </w:rPr>
        <w:t>7</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D9237B">
        <w:rPr>
          <w:rFonts w:ascii="Verdana" w:hAnsi="Verdana"/>
          <w:b/>
          <w:color w:val="0070C0"/>
          <w:sz w:val="20"/>
          <w:szCs w:val="20"/>
        </w:rPr>
        <w:t>I've got to have virtue, and a pass that it can pass forward from me to the people</w:t>
      </w:r>
      <w:r w:rsidRPr="00D9237B">
        <w:rPr>
          <w:rFonts w:ascii="Verdana" w:hAnsi="Verdana"/>
          <w:b/>
          <w:sz w:val="20"/>
          <w:szCs w:val="20"/>
        </w:rPr>
        <w:t>. Because, "Virtue went out of Him to the people." Virtue! And before you can let it out, you've got to have it first. You haven't got it, it won't come out. There's nothing for it to come out of.</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145    What if someone tried to draw virtue out of us, and the check would return "insufficient funds"? See? No, no, none there to draw from, check bounced. </w:t>
      </w:r>
      <w:r w:rsidRPr="00D9237B">
        <w:rPr>
          <w:rFonts w:ascii="Verdana" w:hAnsi="Verdana"/>
          <w:b/>
          <w:color w:val="0070C0"/>
          <w:sz w:val="20"/>
          <w:szCs w:val="20"/>
        </w:rPr>
        <w:t>Somebody looking at you as a Christian, and tomorrow see you out here carrying on like a sinner, not much virtue can be drawed from that. See? Right.</w:t>
      </w:r>
    </w:p>
    <w:p w:rsidR="00E4265A" w:rsidRPr="00D9237B" w:rsidRDefault="00E4265A" w:rsidP="00E4265A">
      <w:pPr>
        <w:contextualSpacing/>
        <w:rPr>
          <w:rFonts w:ascii="Verdana" w:hAnsi="Verdana"/>
          <w:b/>
          <w:color w:val="0070C0"/>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146       †          Virtue must be in us. And until we get virtue... Then when we get true virtue, we can add it to our faith. That's the next foundation wall. Now, first you must have faith. </w:t>
      </w:r>
      <w:r w:rsidRPr="00D9237B">
        <w:rPr>
          <w:rFonts w:ascii="Verdana" w:hAnsi="Verdana"/>
          <w:b/>
          <w:color w:val="0070C0"/>
          <w:sz w:val="20"/>
          <w:szCs w:val="20"/>
        </w:rPr>
        <w:t>Faith alone won't do it.</w:t>
      </w:r>
      <w:r w:rsidRPr="00D9237B">
        <w:rPr>
          <w:rFonts w:ascii="Verdana" w:hAnsi="Verdana"/>
          <w:b/>
          <w:sz w:val="20"/>
          <w:szCs w:val="20"/>
        </w:rPr>
        <w:t xml:space="preserve"> You've got... Peter said, "Then add virtue to your faith." You must have virtue, in order to add it to your faith.</w:t>
      </w:r>
    </w:p>
    <w:p w:rsidR="00E4265A" w:rsidRPr="00D9237B" w:rsidRDefault="00E4265A" w:rsidP="00E4265A">
      <w:pPr>
        <w:contextualSpacing/>
        <w:rPr>
          <w:rFonts w:ascii="Verdana" w:hAnsi="Verdana"/>
          <w:b/>
          <w:sz w:val="20"/>
          <w:szCs w:val="20"/>
        </w:rPr>
      </w:pPr>
      <w:r w:rsidRPr="00D9237B">
        <w:rPr>
          <w:rFonts w:ascii="Verdana" w:hAnsi="Verdana"/>
          <w:b/>
          <w:sz w:val="20"/>
          <w:szCs w:val="20"/>
        </w:rPr>
        <w:t>147    Now, then, it might be, the reason you don't have it, because many churches of today teach you don't have to have it, or the days of it is passed. "They don't have to have it. Only thing you have to do is just join church. Yeah, days is passed."</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w:t>
      </w:r>
      <w:r w:rsidRPr="00D9237B">
        <w:rPr>
          <w:rFonts w:ascii="Verdana" w:hAnsi="Verdana"/>
          <w:b/>
          <w:color w:val="0070C0"/>
          <w:sz w:val="20"/>
          <w:szCs w:val="20"/>
        </w:rPr>
        <w:t>Virtue is strength, power.</w:t>
      </w:r>
    </w:p>
    <w:p w:rsidR="009B69B4" w:rsidRDefault="009B69B4" w:rsidP="009B69B4">
      <w:pPr>
        <w:contextualSpacing/>
        <w:rPr>
          <w:rFonts w:ascii="Verdana" w:hAnsi="Verdana"/>
          <w:b/>
          <w:color w:val="FF0000"/>
          <w:sz w:val="20"/>
          <w:szCs w:val="20"/>
        </w:rPr>
      </w:pPr>
    </w:p>
    <w:p w:rsidR="00E4265A" w:rsidRDefault="00E4265A" w:rsidP="00E4265A">
      <w:pPr>
        <w:contextualSpacing/>
        <w:rPr>
          <w:rFonts w:ascii="Verdana" w:hAnsi="Verdana"/>
          <w:b/>
          <w:color w:val="FF0000"/>
          <w:sz w:val="20"/>
          <w:szCs w:val="20"/>
          <w:u w:val="single"/>
        </w:rPr>
      </w:pPr>
      <w:r w:rsidRPr="009B69B4">
        <w:rPr>
          <w:rFonts w:ascii="Verdana" w:hAnsi="Verdana"/>
          <w:b/>
          <w:color w:val="FF0000"/>
          <w:sz w:val="20"/>
          <w:szCs w:val="20"/>
          <w:u w:val="single"/>
        </w:rPr>
        <w:t>KNOWLEDGE</w:t>
      </w:r>
    </w:p>
    <w:p w:rsidR="009B69B4" w:rsidRPr="009B69B4" w:rsidRDefault="009B69B4" w:rsidP="00E4265A">
      <w:pPr>
        <w:contextualSpacing/>
        <w:rPr>
          <w:rFonts w:ascii="Verdana" w:hAnsi="Verdana"/>
          <w:b/>
          <w:color w:val="FF0000"/>
          <w:sz w:val="20"/>
          <w:szCs w:val="20"/>
          <w:u w:val="single"/>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1: 7</w:t>
      </w:r>
    </w:p>
    <w:p w:rsidR="00E4265A" w:rsidRPr="00D9237B" w:rsidRDefault="00E4265A" w:rsidP="00E4265A">
      <w:pPr>
        <w:contextualSpacing/>
        <w:rPr>
          <w:rFonts w:ascii="Verdana" w:hAnsi="Verdana"/>
          <w:b/>
          <w:sz w:val="20"/>
          <w:szCs w:val="20"/>
        </w:rPr>
      </w:pPr>
      <w:r w:rsidRPr="00D9237B">
        <w:rPr>
          <w:rFonts w:ascii="Verdana" w:hAnsi="Verdana"/>
          <w:b/>
          <w:sz w:val="20"/>
          <w:szCs w:val="20"/>
        </w:rPr>
        <w:t>»     7     †      ¶  The fear of the LORD is the beginning of knowledge: but fools despise wisdom and instruction.</w:t>
      </w:r>
    </w:p>
    <w:p w:rsidR="009B69B4" w:rsidRDefault="009B69B4" w:rsidP="009B69B4">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2: 5-6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5     †     Then shalt thou understand the fear of the LORD, and find the knowledge of God.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6     †     For the LORD giveth wisdom: out of his mouth cometh knowledge and understanding.</w:t>
      </w:r>
    </w:p>
    <w:p w:rsidR="009B69B4" w:rsidRDefault="009B69B4" w:rsidP="009B69B4">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12: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      ¶  Whoso loveth instruction loveth knowledge: but he that hateth reproof is </w:t>
      </w:r>
    </w:p>
    <w:p w:rsidR="00E4265A" w:rsidRPr="00D9237B" w:rsidRDefault="00E4265A" w:rsidP="00E4265A">
      <w:pPr>
        <w:contextualSpacing/>
        <w:rPr>
          <w:rFonts w:ascii="Verdana" w:hAnsi="Verdana"/>
          <w:b/>
          <w:sz w:val="20"/>
          <w:szCs w:val="20"/>
        </w:rPr>
      </w:pPr>
      <w:r w:rsidRPr="00D9237B">
        <w:rPr>
          <w:rFonts w:ascii="Verdana" w:hAnsi="Verdana"/>
          <w:b/>
          <w:sz w:val="20"/>
          <w:szCs w:val="20"/>
        </w:rPr>
        <w:t>brutish.</w:t>
      </w:r>
    </w:p>
    <w:p w:rsidR="009B69B4" w:rsidRDefault="009B69B4" w:rsidP="009B69B4">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24: 5</w:t>
      </w:r>
    </w:p>
    <w:p w:rsidR="00E4265A" w:rsidRPr="00D9237B" w:rsidRDefault="00E4265A" w:rsidP="00E4265A">
      <w:pPr>
        <w:contextualSpacing/>
        <w:rPr>
          <w:rFonts w:ascii="Verdana" w:hAnsi="Verdana"/>
          <w:b/>
          <w:sz w:val="20"/>
          <w:szCs w:val="20"/>
        </w:rPr>
      </w:pPr>
      <w:r w:rsidRPr="00D9237B">
        <w:rPr>
          <w:rFonts w:ascii="Verdana" w:hAnsi="Verdana"/>
          <w:b/>
          <w:sz w:val="20"/>
          <w:szCs w:val="20"/>
        </w:rPr>
        <w:t>»     5     †     A wise man is strong; yea, a man of knowledge increaseth strength.</w:t>
      </w:r>
    </w:p>
    <w:p w:rsidR="00E4265A" w:rsidRPr="00D9237B" w:rsidRDefault="00E4265A" w:rsidP="00E4265A">
      <w:pPr>
        <w:contextualSpacing/>
        <w:rPr>
          <w:rFonts w:ascii="Verdana" w:hAnsi="Verdana"/>
          <w:b/>
          <w:sz w:val="20"/>
          <w:szCs w:val="20"/>
        </w:rPr>
      </w:pPr>
    </w:p>
    <w:p w:rsidR="00E4265A" w:rsidRPr="009B69B4" w:rsidRDefault="00E4265A" w:rsidP="00E4265A">
      <w:pPr>
        <w:contextualSpacing/>
        <w:rPr>
          <w:rFonts w:ascii="Verdana" w:hAnsi="Verdana"/>
          <w:b/>
          <w:color w:val="4F6228" w:themeColor="accent3" w:themeShade="80"/>
          <w:sz w:val="20"/>
          <w:szCs w:val="20"/>
        </w:rPr>
      </w:pPr>
      <w:r w:rsidRPr="009B69B4">
        <w:rPr>
          <w:rFonts w:ascii="Verdana" w:hAnsi="Verdana"/>
          <w:b/>
          <w:color w:val="FF0000"/>
          <w:sz w:val="20"/>
          <w:szCs w:val="20"/>
        </w:rPr>
        <w:t>1108</w:t>
      </w:r>
      <w:r w:rsidRPr="009B69B4">
        <w:rPr>
          <w:rFonts w:ascii="Verdana" w:hAnsi="Verdana"/>
          <w:b/>
          <w:color w:val="4F6228" w:themeColor="accent3" w:themeShade="80"/>
          <w:sz w:val="20"/>
          <w:szCs w:val="20"/>
        </w:rPr>
        <w:t xml:space="preserve">  »      gnosis    {gno'-sis}    gnw'siß    from 1097; TDNT -- 1:689,119; n f</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knowledge (28)</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science (1) [29]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232E23" w:rsidRDefault="00232E23" w:rsidP="00E4265A">
      <w:pPr>
        <w:contextualSpacing/>
        <w:rPr>
          <w:rFonts w:ascii="Verdana" w:hAnsi="Verdana"/>
          <w:b/>
          <w:color w:val="FF0000"/>
          <w:sz w:val="20"/>
          <w:szCs w:val="20"/>
        </w:rPr>
      </w:pPr>
    </w:p>
    <w:p w:rsidR="00E4265A" w:rsidRPr="009B69B4" w:rsidRDefault="00E4265A" w:rsidP="00E4265A">
      <w:pPr>
        <w:contextualSpacing/>
        <w:rPr>
          <w:rFonts w:ascii="Verdana" w:hAnsi="Verdana"/>
          <w:b/>
          <w:color w:val="4F6228" w:themeColor="accent3" w:themeShade="80"/>
          <w:sz w:val="20"/>
          <w:szCs w:val="20"/>
        </w:rPr>
      </w:pPr>
      <w:r w:rsidRPr="009B69B4">
        <w:rPr>
          <w:rFonts w:ascii="Verdana" w:hAnsi="Verdana"/>
          <w:b/>
          <w:color w:val="FF0000"/>
          <w:sz w:val="20"/>
          <w:szCs w:val="20"/>
        </w:rPr>
        <w:lastRenderedPageBreak/>
        <w:t>1097</w:t>
      </w:r>
      <w:r w:rsidRPr="009B69B4">
        <w:rPr>
          <w:rFonts w:ascii="Verdana" w:hAnsi="Verdana"/>
          <w:b/>
          <w:color w:val="4F6228" w:themeColor="accent3" w:themeShade="80"/>
          <w:sz w:val="20"/>
          <w:szCs w:val="20"/>
        </w:rPr>
        <w:t xml:space="preserve">  »      ginosko    {ghin-oce'-ko}    ginwvskw    a prolonged form of a primary verb; TDNT -- 1:689,119; v</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know (196)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perceive (9)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understand (8)</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misc (10) [223]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to learn to know, come to know, get a knowledge of perceive, feel</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to know, understand, perceive, have knowledge of</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2a) to understand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2b) to know</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3) Jewish idiom for sexual intercourse between a man and a woman</w:t>
      </w:r>
    </w:p>
    <w:p w:rsidR="009B69B4" w:rsidRDefault="009B69B4" w:rsidP="009B69B4">
      <w:pPr>
        <w:contextualSpacing/>
        <w:rPr>
          <w:rFonts w:ascii="Verdana" w:hAnsi="Verdana"/>
          <w:b/>
          <w:color w:val="FF0000"/>
          <w:sz w:val="20"/>
          <w:szCs w:val="20"/>
        </w:rPr>
      </w:pPr>
    </w:p>
    <w:p w:rsidR="00E4265A" w:rsidRPr="00D9237B" w:rsidRDefault="00E4265A" w:rsidP="00E4265A">
      <w:pPr>
        <w:contextualSpacing/>
        <w:rPr>
          <w:rFonts w:ascii="Verdana" w:hAnsi="Verdana"/>
          <w:b/>
          <w:sz w:val="20"/>
          <w:szCs w:val="20"/>
        </w:rPr>
      </w:pPr>
      <w:r w:rsidRPr="00D9237B">
        <w:rPr>
          <w:rFonts w:ascii="Verdana" w:hAnsi="Verdana"/>
          <w:b/>
          <w:color w:val="FF0000"/>
          <w:sz w:val="20"/>
          <w:szCs w:val="20"/>
        </w:rPr>
        <w:t>8)</w:t>
      </w:r>
      <w:r w:rsidRPr="00D9237B">
        <w:rPr>
          <w:rFonts w:ascii="Verdana" w:hAnsi="Verdana"/>
          <w:b/>
          <w:sz w:val="20"/>
          <w:szCs w:val="20"/>
        </w:rPr>
        <w:t xml:space="preserve"> 62-1014M  THE.STATURE.OF.A.PERFECT.MAN_  JEFFERSONVILLE.IN  V-2 N-18  SUNDAY_</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160       </w:t>
      </w:r>
      <w:r w:rsidRPr="00D9237B">
        <w:rPr>
          <w:rFonts w:ascii="Verdana" w:hAnsi="Verdana"/>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D9237B">
        <w:rPr>
          <w:rFonts w:ascii="Verdana" w:hAnsi="Verdana"/>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D9237B">
        <w:rPr>
          <w:rFonts w:ascii="Verdana" w:hAnsi="Verdana"/>
          <w:b/>
          <w:color w:val="0070C0"/>
          <w:sz w:val="20"/>
          <w:szCs w:val="20"/>
        </w:rPr>
        <w:t>because all these virtues are given to you by God, to place upon the foundation of your faith, that you might come to the full stature of a real, living man of God. Yes, sir.</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161       †          Add, add knowledge, because, knowledge of His Word. You must believe it in this way. Such as, you should believe today that the... and accept it, that the days of miracles is not passed. Knowledge that what God said, God is able to perform.</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162    Abraham believed that. And when he was a hundred years old, he staggered not at the promise of God through unbelief. Look how ridiculous that Word looked. Here's a man, a hundred years old, looking for a baby to be born into his home, by a woman ninety years old. See? Almost fifty years passed bearing, lived with her since she was a--a young girl, or teen age. And here he is, his life stream was dead. And Sarah's womb was dead. And all hopes is gone, as far as it was hopes. But, yet, against hope, he believed in hope, because he had knowledge that God was able to keep everything that He promised.</w:t>
      </w:r>
    </w:p>
    <w:p w:rsidR="00232E23" w:rsidRDefault="00232E23"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163       †          Now, when you got it like that, then add that to your faith. When you got true virtue, add it to your faith. When you can walk out here on the street, live like a Christian, act like a Christian, be a Christian, add that to your faith. When you have knowledge...</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164    You say, "Well, I don't know now whether this Scripture is just right. Now here is Acts 2:38, I don't know how to go about it with Acts 28:19. I don't." All right. You don't--don't add nothing, 'cause you ain't got It yet. See? What you going to do? Because, you haven't got knowledge enough to know of God, yet, that the Bible doesn't contradict Itself. Leave it alone. Don't say no more about it. See? Leave it alone.</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165    But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rsidR="00232E23" w:rsidRDefault="00232E23"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166       †          Oh, you're getting to be a pretty good man right now. See? You're coming up, see. What with? With faith, then with virtue, then knowledge. See how it's building this man? You can see there's no--no way escaping it. This is the way to become in the full stature of Christ. Yes, sir.</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167    To judge, judge right. Judge whether it's right or wrong, to believe God's Word.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9B69B4" w:rsidRDefault="009B69B4" w:rsidP="009B69B4">
      <w:pPr>
        <w:contextualSpacing/>
        <w:rPr>
          <w:rFonts w:ascii="Verdana" w:hAnsi="Verdana"/>
          <w:b/>
          <w:color w:val="FF0000"/>
          <w:sz w:val="20"/>
          <w:szCs w:val="20"/>
        </w:rPr>
      </w:pPr>
    </w:p>
    <w:p w:rsidR="009B69B4" w:rsidRDefault="009B69B4" w:rsidP="009B69B4">
      <w:pPr>
        <w:contextualSpacing/>
        <w:rPr>
          <w:rFonts w:ascii="Verdana" w:hAnsi="Verdana"/>
          <w:b/>
          <w:color w:val="FF0000"/>
          <w:sz w:val="20"/>
          <w:szCs w:val="20"/>
        </w:rPr>
      </w:pPr>
    </w:p>
    <w:p w:rsidR="009B69B4" w:rsidRDefault="009B69B4" w:rsidP="009B69B4">
      <w:pPr>
        <w:contextualSpacing/>
        <w:rPr>
          <w:rFonts w:ascii="Verdana" w:hAnsi="Verdana"/>
          <w:b/>
          <w:color w:val="FF0000"/>
          <w:sz w:val="20"/>
          <w:szCs w:val="20"/>
        </w:rPr>
      </w:pPr>
    </w:p>
    <w:p w:rsidR="009B69B4" w:rsidRDefault="009B69B4" w:rsidP="009B69B4">
      <w:pPr>
        <w:contextualSpacing/>
        <w:rPr>
          <w:rFonts w:ascii="Verdana" w:hAnsi="Verdana"/>
          <w:b/>
          <w:color w:val="FF0000"/>
          <w:sz w:val="20"/>
          <w:szCs w:val="20"/>
        </w:rPr>
      </w:pPr>
    </w:p>
    <w:p w:rsidR="009B69B4" w:rsidRDefault="009B69B4" w:rsidP="009B69B4">
      <w:pPr>
        <w:contextualSpacing/>
        <w:rPr>
          <w:rFonts w:ascii="Verdana" w:hAnsi="Verdana"/>
          <w:b/>
          <w:color w:val="FF0000"/>
          <w:sz w:val="20"/>
          <w:szCs w:val="20"/>
        </w:rPr>
      </w:pPr>
    </w:p>
    <w:p w:rsidR="009B69B4" w:rsidRDefault="009B69B4" w:rsidP="009B69B4">
      <w:pPr>
        <w:contextualSpacing/>
        <w:rPr>
          <w:rFonts w:ascii="Verdana" w:hAnsi="Verdana"/>
          <w:b/>
          <w:color w:val="FF000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lastRenderedPageBreak/>
        <w:t>9</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180       †          The Word is the revelation of Jesus Christ, the Bible said so, Christ being revealed in His Word. And if He has watched over you when you transgress these laws, He condemns you for it, how much more has He watched over His law that condemns you! Amen.</w:t>
      </w:r>
    </w:p>
    <w:p w:rsidR="00E4265A" w:rsidRPr="00D9237B" w:rsidRDefault="00E4265A" w:rsidP="00E4265A">
      <w:pPr>
        <w:contextualSpacing/>
        <w:rPr>
          <w:rFonts w:ascii="Verdana" w:hAnsi="Verdana"/>
          <w:b/>
          <w:sz w:val="20"/>
          <w:szCs w:val="20"/>
        </w:rPr>
      </w:pPr>
      <w:r w:rsidRPr="00D9237B">
        <w:rPr>
          <w:rFonts w:ascii="Verdana" w:hAnsi="Verdana"/>
          <w:b/>
          <w:sz w:val="20"/>
          <w:szCs w:val="20"/>
        </w:rPr>
        <w:t>181    Go on, boy, don't tell me that stuff!</w:t>
      </w:r>
    </w:p>
    <w:p w:rsidR="00E4265A" w:rsidRDefault="00E4265A" w:rsidP="00E4265A">
      <w:pPr>
        <w:contextualSpacing/>
        <w:rPr>
          <w:rFonts w:ascii="Verdana" w:hAnsi="Verdana"/>
          <w:b/>
          <w:color w:val="0070C0"/>
          <w:sz w:val="20"/>
          <w:szCs w:val="20"/>
        </w:rPr>
      </w:pPr>
      <w:r w:rsidRPr="00D9237B">
        <w:rPr>
          <w:rFonts w:ascii="Verdana" w:hAnsi="Verdana"/>
          <w:b/>
          <w:color w:val="0070C0"/>
          <w:sz w:val="20"/>
          <w:szCs w:val="20"/>
        </w:rPr>
        <w:t>182    I believe in genuine, Holy Ghost knowledge. Holy Ghost knowledge will always punctuate the Word with "amen." When you get these things that seem to contradict themselves, in the Bible, you sit down and study it, and prayerfully like that. And the first thing you know, the Holy Spirit begins to move in. After a while you see it ties together, and there you got it. See? That's knowledge.</w:t>
      </w:r>
    </w:p>
    <w:p w:rsidR="00232E23" w:rsidRPr="00D9237B" w:rsidRDefault="00232E23"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sidRPr="00AE636D">
        <w:rPr>
          <w:rFonts w:ascii="Verdana" w:hAnsi="Verdana"/>
          <w:b/>
          <w:color w:val="FF0000"/>
          <w:sz w:val="20"/>
          <w:szCs w:val="20"/>
        </w:rPr>
        <w:t>10)</w:t>
      </w:r>
      <w:r>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188       †          Now, knowledge, now, not worldly knowledge, but it's Heavenly knowledge. And Heavenly knowledge, when God is the fountain of all knowledge, and God is the Word. Then, if you've got Heavenly knowledge, you believe the Word, and you reason anything by the Word.</w:t>
      </w:r>
    </w:p>
    <w:p w:rsidR="009B69B4" w:rsidRDefault="009B69B4" w:rsidP="009B69B4">
      <w:pPr>
        <w:contextualSpacing/>
        <w:rPr>
          <w:rFonts w:ascii="Verdana" w:hAnsi="Verdana"/>
          <w:b/>
          <w:color w:val="FF0000"/>
          <w:sz w:val="20"/>
          <w:szCs w:val="20"/>
        </w:rPr>
      </w:pPr>
    </w:p>
    <w:p w:rsidR="00E4265A" w:rsidRPr="00D9237B" w:rsidRDefault="00E668DD" w:rsidP="00E4265A">
      <w:pPr>
        <w:contextualSpacing/>
        <w:rPr>
          <w:rFonts w:ascii="Verdana" w:hAnsi="Verdana"/>
          <w:b/>
          <w:color w:val="FF0000"/>
          <w:sz w:val="20"/>
          <w:szCs w:val="20"/>
        </w:rPr>
      </w:pPr>
      <w:r>
        <w:rPr>
          <w:rFonts w:ascii="Verdana" w:hAnsi="Verdana"/>
          <w:b/>
          <w:color w:val="FF0000"/>
          <w:sz w:val="20"/>
          <w:szCs w:val="20"/>
        </w:rPr>
        <w:t>HEBREWS 5:</w:t>
      </w:r>
      <w:r w:rsidR="00E4265A" w:rsidRPr="00D9237B">
        <w:rPr>
          <w:rFonts w:ascii="Verdana" w:hAnsi="Verdana"/>
          <w:b/>
          <w:color w:val="FF0000"/>
          <w:sz w:val="20"/>
          <w:szCs w:val="20"/>
        </w:rPr>
        <w:t>14</w:t>
      </w:r>
    </w:p>
    <w:p w:rsidR="009B69B4" w:rsidRDefault="00E4265A" w:rsidP="009B69B4">
      <w:pPr>
        <w:contextualSpacing/>
        <w:rPr>
          <w:rFonts w:ascii="Verdana" w:hAnsi="Verdana"/>
          <w:b/>
          <w:color w:val="FF0000"/>
          <w:sz w:val="20"/>
          <w:szCs w:val="20"/>
        </w:rPr>
      </w:pPr>
      <w:r w:rsidRPr="00D9237B">
        <w:rPr>
          <w:rFonts w:ascii="Verdana" w:hAnsi="Verdana"/>
          <w:b/>
          <w:sz w:val="20"/>
          <w:szCs w:val="20"/>
        </w:rPr>
        <w:t xml:space="preserve">»     14     †     But strong meat belongeth to them that are of full age, even those who by reason of use have their senses exercised to </w:t>
      </w:r>
      <w:r w:rsidRPr="00D9237B">
        <w:rPr>
          <w:rFonts w:ascii="Verdana" w:hAnsi="Verdana"/>
          <w:b/>
          <w:color w:val="FF0000"/>
          <w:sz w:val="20"/>
          <w:szCs w:val="20"/>
        </w:rPr>
        <w:t>discern</w:t>
      </w:r>
      <w:r w:rsidRPr="00D9237B">
        <w:rPr>
          <w:rFonts w:ascii="Verdana" w:hAnsi="Verdana"/>
          <w:b/>
          <w:sz w:val="20"/>
          <w:szCs w:val="20"/>
        </w:rPr>
        <w:t xml:space="preserve"> both good and evil.</w:t>
      </w:r>
      <w:r w:rsidR="009B69B4" w:rsidRPr="009B69B4">
        <w:rPr>
          <w:rFonts w:ascii="Verdana" w:hAnsi="Verdana"/>
          <w:b/>
          <w:color w:val="FF0000"/>
          <w:sz w:val="20"/>
          <w:szCs w:val="20"/>
        </w:rPr>
        <w:t xml:space="preserve"> </w:t>
      </w:r>
    </w:p>
    <w:p w:rsidR="009B69B4" w:rsidRPr="006E7BAC" w:rsidRDefault="009B69B4" w:rsidP="009B69B4">
      <w:pPr>
        <w:contextualSpacing/>
        <w:rPr>
          <w:rFonts w:ascii="Verdana" w:hAnsi="Verdana"/>
          <w:b/>
          <w:sz w:val="20"/>
          <w:szCs w:val="20"/>
        </w:rPr>
      </w:pPr>
    </w:p>
    <w:p w:rsidR="006E7BAC" w:rsidRPr="006E7BAC" w:rsidRDefault="00FD149F" w:rsidP="006E7BAC">
      <w:pPr>
        <w:contextualSpacing/>
        <w:rPr>
          <w:rFonts w:ascii="Verdana" w:hAnsi="Verdana"/>
          <w:b/>
          <w:sz w:val="20"/>
          <w:szCs w:val="20"/>
        </w:rPr>
      </w:pPr>
      <w:r w:rsidRPr="00FD149F">
        <w:rPr>
          <w:rFonts w:ascii="Verdana" w:hAnsi="Verdana"/>
          <w:b/>
          <w:color w:val="FF0000"/>
          <w:sz w:val="20"/>
          <w:szCs w:val="20"/>
        </w:rPr>
        <w:t>11)</w:t>
      </w:r>
      <w:r>
        <w:rPr>
          <w:rFonts w:ascii="Verdana" w:hAnsi="Verdana"/>
          <w:b/>
          <w:sz w:val="20"/>
          <w:szCs w:val="20"/>
        </w:rPr>
        <w:t xml:space="preserve"> </w:t>
      </w:r>
      <w:r w:rsidR="006E7BAC" w:rsidRPr="006E7BAC">
        <w:rPr>
          <w:rFonts w:ascii="Verdana" w:hAnsi="Verdana"/>
          <w:b/>
          <w:sz w:val="20"/>
          <w:szCs w:val="20"/>
        </w:rPr>
        <w:t>57-0805  GOD.MANIFESTING.HIS.GIFTS_  EDMONTON.AB  MONDAY_</w:t>
      </w:r>
    </w:p>
    <w:p w:rsidR="006E7BAC" w:rsidRPr="006E7BAC" w:rsidRDefault="006E7BAC" w:rsidP="006E7BAC">
      <w:pPr>
        <w:contextualSpacing/>
        <w:rPr>
          <w:rFonts w:ascii="Verdana" w:hAnsi="Verdana"/>
          <w:b/>
          <w:sz w:val="20"/>
          <w:szCs w:val="20"/>
        </w:rPr>
      </w:pPr>
      <w:r w:rsidRPr="006E7BAC">
        <w:rPr>
          <w:rFonts w:ascii="Verdana" w:hAnsi="Verdana"/>
          <w:b/>
          <w:sz w:val="20"/>
          <w:szCs w:val="20"/>
        </w:rPr>
        <w:t>«  E-14       †        And, oh, may I stop here just a moment to say, that I believe that these nations are now getting their last mercy call. I believe it. I'm on record and on tape by saying that. But I believe it with all my heart, that there's not a person on earth who could ever shake this thing back to its conditions again. It'll take the move of God, the second coming of Jesus Christ.</w:t>
      </w:r>
    </w:p>
    <w:p w:rsidR="006E7BAC" w:rsidRPr="006E7BAC" w:rsidRDefault="006E7BAC" w:rsidP="006E7BAC">
      <w:pPr>
        <w:contextualSpacing/>
        <w:rPr>
          <w:rFonts w:ascii="Verdana" w:hAnsi="Verdana"/>
          <w:b/>
          <w:color w:val="0070C0"/>
          <w:sz w:val="20"/>
          <w:szCs w:val="20"/>
        </w:rPr>
      </w:pPr>
      <w:r>
        <w:rPr>
          <w:rFonts w:ascii="Verdana" w:hAnsi="Verdana"/>
          <w:b/>
          <w:sz w:val="20"/>
          <w:szCs w:val="20"/>
        </w:rPr>
        <w:t xml:space="preserve">    </w:t>
      </w:r>
      <w:r w:rsidRPr="006E7BAC">
        <w:rPr>
          <w:rFonts w:ascii="Verdana" w:hAnsi="Verdana"/>
          <w:b/>
          <w:color w:val="0070C0"/>
          <w:sz w:val="20"/>
          <w:szCs w:val="20"/>
        </w:rPr>
        <w:t>Look at the indifference in the people today. Look how unconcerned they are: eating, drinking, marrying, given in marriage, just as it was predicted, "Having a form of godliness and denying the power thereof," the Bible said, "from such turn away." Very religious, they've always been very religious, but not having the spiritual insight to understand. That's the main thing. That's the thing that designates your eternal destination, is your spiritual conception.</w:t>
      </w:r>
    </w:p>
    <w:p w:rsidR="006E7BAC" w:rsidRPr="006E7BAC" w:rsidRDefault="006E7BAC" w:rsidP="006E7BAC">
      <w:pPr>
        <w:contextualSpacing/>
        <w:rPr>
          <w:rFonts w:ascii="Verdana" w:hAnsi="Verdana"/>
          <w:b/>
          <w:sz w:val="20"/>
          <w:szCs w:val="20"/>
        </w:rPr>
      </w:pPr>
    </w:p>
    <w:p w:rsidR="006E7BAC" w:rsidRPr="006E7BAC" w:rsidRDefault="006E7BAC" w:rsidP="006E7BAC">
      <w:pPr>
        <w:contextualSpacing/>
        <w:rPr>
          <w:rFonts w:ascii="Verdana" w:hAnsi="Verdana"/>
          <w:b/>
          <w:sz w:val="20"/>
          <w:szCs w:val="20"/>
        </w:rPr>
      </w:pPr>
      <w:r w:rsidRPr="006E7BAC">
        <w:rPr>
          <w:rFonts w:ascii="Verdana" w:hAnsi="Verdana"/>
          <w:b/>
          <w:sz w:val="20"/>
          <w:szCs w:val="20"/>
        </w:rPr>
        <w:t>«  E-15       †        What if Pharaoh would've knowed that the emancipator of Egypt, he was sending him out into the desert and chasing him. It would've been different. But he didn't have the spiritual understanding that Moses had, nor could he understand the attitude that Moses taken.</w:t>
      </w:r>
    </w:p>
    <w:p w:rsidR="009B69B4" w:rsidRPr="006E7BAC" w:rsidRDefault="006E7BAC" w:rsidP="006E7BAC">
      <w:pPr>
        <w:contextualSpacing/>
        <w:rPr>
          <w:rFonts w:ascii="Verdana" w:hAnsi="Verdana"/>
          <w:b/>
          <w:sz w:val="20"/>
          <w:szCs w:val="20"/>
        </w:rPr>
      </w:pPr>
      <w:r w:rsidRPr="006E7BAC">
        <w:rPr>
          <w:rFonts w:ascii="Verdana" w:hAnsi="Verdana"/>
          <w:b/>
          <w:sz w:val="20"/>
          <w:szCs w:val="20"/>
        </w:rPr>
        <w:t>For why would this man with the world at his hands would reject it and walk out into the desert with a bunch of disobedient people? Why, he was considered a fanatic, a quack. And tens of thousands, no doubt, laughed at him. But his conviction of his spiritual insight, that by faith he saw the promise of God.</w:t>
      </w:r>
    </w:p>
    <w:p w:rsidR="00634F85" w:rsidRDefault="00634F85" w:rsidP="006E7BAC">
      <w:pPr>
        <w:contextualSpacing/>
        <w:rPr>
          <w:rFonts w:ascii="Verdana" w:hAnsi="Verdana"/>
          <w:b/>
          <w:sz w:val="20"/>
          <w:szCs w:val="20"/>
        </w:rPr>
      </w:pPr>
    </w:p>
    <w:p w:rsidR="006E7BAC" w:rsidRPr="006E7BAC" w:rsidRDefault="00FD149F" w:rsidP="006E7BAC">
      <w:pPr>
        <w:contextualSpacing/>
        <w:rPr>
          <w:rFonts w:ascii="Verdana" w:hAnsi="Verdana"/>
          <w:b/>
          <w:sz w:val="20"/>
          <w:szCs w:val="20"/>
        </w:rPr>
      </w:pPr>
      <w:r w:rsidRPr="00FD149F">
        <w:rPr>
          <w:rFonts w:ascii="Verdana" w:hAnsi="Verdana"/>
          <w:b/>
          <w:color w:val="FF0000"/>
          <w:sz w:val="20"/>
          <w:szCs w:val="20"/>
        </w:rPr>
        <w:t>1</w:t>
      </w:r>
      <w:r>
        <w:rPr>
          <w:rFonts w:ascii="Verdana" w:hAnsi="Verdana"/>
          <w:b/>
          <w:color w:val="FF0000"/>
          <w:sz w:val="20"/>
          <w:szCs w:val="20"/>
        </w:rPr>
        <w:t>2</w:t>
      </w:r>
      <w:r w:rsidRPr="00FD149F">
        <w:rPr>
          <w:rFonts w:ascii="Verdana" w:hAnsi="Verdana"/>
          <w:b/>
          <w:color w:val="FF0000"/>
          <w:sz w:val="20"/>
          <w:szCs w:val="20"/>
        </w:rPr>
        <w:t>)</w:t>
      </w:r>
      <w:r>
        <w:rPr>
          <w:rFonts w:ascii="Verdana" w:hAnsi="Verdana"/>
          <w:b/>
          <w:sz w:val="20"/>
          <w:szCs w:val="20"/>
        </w:rPr>
        <w:t xml:space="preserve"> </w:t>
      </w:r>
      <w:r w:rsidR="006E7BAC" w:rsidRPr="006E7BAC">
        <w:rPr>
          <w:rFonts w:ascii="Verdana" w:hAnsi="Verdana"/>
          <w:b/>
          <w:sz w:val="20"/>
          <w:szCs w:val="20"/>
        </w:rPr>
        <w:t>«  16-1       †        THE.REVELATION.OF.JESUS.CHRIST  -  CHURCH.AGE.BOOK  CPT.1</w:t>
      </w:r>
    </w:p>
    <w:p w:rsidR="006E7BAC" w:rsidRPr="00D9237B" w:rsidRDefault="006E7BAC" w:rsidP="006E7BAC">
      <w:pPr>
        <w:contextualSpacing/>
        <w:rPr>
          <w:rFonts w:ascii="Verdana" w:hAnsi="Verdana"/>
          <w:b/>
          <w:sz w:val="20"/>
          <w:szCs w:val="20"/>
        </w:rPr>
      </w:pPr>
      <w:r>
        <w:rPr>
          <w:rFonts w:ascii="Verdana" w:hAnsi="Verdana"/>
          <w:b/>
          <w:sz w:val="20"/>
          <w:szCs w:val="20"/>
        </w:rPr>
        <w:t xml:space="preserve">    </w:t>
      </w:r>
      <w:r w:rsidRPr="006E7BAC">
        <w:rPr>
          <w:rFonts w:ascii="Verdana" w:hAnsi="Verdana"/>
          <w:b/>
          <w:sz w:val="20"/>
          <w:szCs w:val="20"/>
        </w:rPr>
        <w:t xml:space="preserve">You will recall that I mentioned at the beginning of this message that this Book we are studying is the actual revelation of Jesus, Himself, in the church and His work in the future ages.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w:t>
      </w:r>
      <w:r w:rsidRPr="006E7BAC">
        <w:rPr>
          <w:rFonts w:ascii="Verdana" w:hAnsi="Verdana"/>
          <w:b/>
          <w:color w:val="0070C0"/>
          <w:sz w:val="20"/>
          <w:szCs w:val="20"/>
        </w:rPr>
        <w:t>It will take one with prophetic insight.</w:t>
      </w:r>
      <w:r w:rsidRPr="006E7BAC">
        <w:rPr>
          <w:rFonts w:ascii="Verdana" w:hAnsi="Verdana"/>
          <w:b/>
          <w:sz w:val="20"/>
          <w:szCs w:val="20"/>
        </w:rPr>
        <w:t xml:space="preserve"> It will require the ability to hear from God. </w:t>
      </w:r>
      <w:r w:rsidRPr="006E7BAC">
        <w:rPr>
          <w:rFonts w:ascii="Verdana" w:hAnsi="Verdana"/>
          <w:b/>
          <w:color w:val="0070C0"/>
          <w:sz w:val="20"/>
          <w:szCs w:val="20"/>
        </w:rPr>
        <w:t>It will require supernatural instruction,</w:t>
      </w:r>
      <w:r w:rsidRPr="006E7BAC">
        <w:rPr>
          <w:rFonts w:ascii="Verdana" w:hAnsi="Verdana"/>
          <w:b/>
          <w:sz w:val="20"/>
          <w:szCs w:val="20"/>
        </w:rPr>
        <w:t xml:space="preserve"> not just a student comparing verse with verse, though that is good. But a mystery requires the teaching of the Spirit or it never becomes clear. How we need to hear from God and lay ourselves open and become yielded to the Spirit to hear and know.</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p>
    <w:p w:rsidR="006E7BAC" w:rsidRDefault="006E7BAC" w:rsidP="00E4265A">
      <w:pPr>
        <w:contextualSpacing/>
        <w:rPr>
          <w:rFonts w:ascii="Verdana" w:hAnsi="Verdana"/>
          <w:b/>
          <w:sz w:val="20"/>
          <w:szCs w:val="20"/>
        </w:rPr>
      </w:pPr>
      <w:bookmarkStart w:id="0" w:name="_GoBack"/>
      <w:bookmarkEnd w:id="0"/>
    </w:p>
    <w:p w:rsidR="006E7BAC" w:rsidRPr="00D9237B" w:rsidRDefault="006E7BAC"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p>
    <w:p w:rsidR="008A473C" w:rsidRPr="005B0055" w:rsidRDefault="008A473C" w:rsidP="00E4265A">
      <w:pPr>
        <w:rPr>
          <w:rFonts w:ascii="Verdana" w:hAnsi="Verdana"/>
          <w:bCs/>
          <w:sz w:val="20"/>
          <w:szCs w:val="20"/>
          <w:highlight w:val="yellow"/>
        </w:rPr>
      </w:pPr>
    </w:p>
    <w:sectPr w:rsidR="008A473C" w:rsidRPr="005B005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16323D6"/>
    <w:multiLevelType w:val="hybridMultilevel"/>
    <w:tmpl w:val="6A665F3C"/>
    <w:lvl w:ilvl="0" w:tplc="E0F4AB8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B61593"/>
    <w:multiLevelType w:val="hybridMultilevel"/>
    <w:tmpl w:val="2CFC3D82"/>
    <w:lvl w:ilvl="0" w:tplc="0006340E">
      <w:start w:val="9"/>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47C2C"/>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D673A"/>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2E23"/>
    <w:rsid w:val="002333D8"/>
    <w:rsid w:val="00240C8F"/>
    <w:rsid w:val="00241797"/>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58C"/>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4237"/>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38E0"/>
    <w:rsid w:val="005249F4"/>
    <w:rsid w:val="00537F25"/>
    <w:rsid w:val="0055072E"/>
    <w:rsid w:val="0055224D"/>
    <w:rsid w:val="005536FF"/>
    <w:rsid w:val="0055446F"/>
    <w:rsid w:val="005578E1"/>
    <w:rsid w:val="00561183"/>
    <w:rsid w:val="0056284A"/>
    <w:rsid w:val="005649F4"/>
    <w:rsid w:val="00565B5B"/>
    <w:rsid w:val="00566173"/>
    <w:rsid w:val="00566553"/>
    <w:rsid w:val="00567696"/>
    <w:rsid w:val="005704C4"/>
    <w:rsid w:val="00572B57"/>
    <w:rsid w:val="00574A9C"/>
    <w:rsid w:val="0057714A"/>
    <w:rsid w:val="00585C64"/>
    <w:rsid w:val="005910B3"/>
    <w:rsid w:val="00595B44"/>
    <w:rsid w:val="005A3B13"/>
    <w:rsid w:val="005B0055"/>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34F85"/>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E7BAC"/>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455C"/>
    <w:rsid w:val="008353A5"/>
    <w:rsid w:val="008474AA"/>
    <w:rsid w:val="00851944"/>
    <w:rsid w:val="00853526"/>
    <w:rsid w:val="008554B5"/>
    <w:rsid w:val="00856C24"/>
    <w:rsid w:val="00863247"/>
    <w:rsid w:val="00863B25"/>
    <w:rsid w:val="0088469F"/>
    <w:rsid w:val="00886121"/>
    <w:rsid w:val="00891B65"/>
    <w:rsid w:val="00892C1E"/>
    <w:rsid w:val="008A473C"/>
    <w:rsid w:val="008A749B"/>
    <w:rsid w:val="008B16AA"/>
    <w:rsid w:val="008B2CA0"/>
    <w:rsid w:val="008B75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B69B4"/>
    <w:rsid w:val="009C2C62"/>
    <w:rsid w:val="009C6447"/>
    <w:rsid w:val="009D387B"/>
    <w:rsid w:val="009D40A8"/>
    <w:rsid w:val="009D749B"/>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36D"/>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C4FB8"/>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0883"/>
    <w:rsid w:val="00D2487C"/>
    <w:rsid w:val="00D3659A"/>
    <w:rsid w:val="00D37431"/>
    <w:rsid w:val="00D41114"/>
    <w:rsid w:val="00D43242"/>
    <w:rsid w:val="00D43EC1"/>
    <w:rsid w:val="00D466B7"/>
    <w:rsid w:val="00D52DE9"/>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1607"/>
    <w:rsid w:val="00DD7354"/>
    <w:rsid w:val="00DE5BEA"/>
    <w:rsid w:val="00DE66F1"/>
    <w:rsid w:val="00E02A4E"/>
    <w:rsid w:val="00E031B1"/>
    <w:rsid w:val="00E15F4F"/>
    <w:rsid w:val="00E20726"/>
    <w:rsid w:val="00E2089D"/>
    <w:rsid w:val="00E2308F"/>
    <w:rsid w:val="00E231A5"/>
    <w:rsid w:val="00E33A8E"/>
    <w:rsid w:val="00E35009"/>
    <w:rsid w:val="00E4265A"/>
    <w:rsid w:val="00E43E8A"/>
    <w:rsid w:val="00E477BF"/>
    <w:rsid w:val="00E501A5"/>
    <w:rsid w:val="00E50860"/>
    <w:rsid w:val="00E508C4"/>
    <w:rsid w:val="00E51219"/>
    <w:rsid w:val="00E51CC9"/>
    <w:rsid w:val="00E51FEB"/>
    <w:rsid w:val="00E668DD"/>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218A"/>
    <w:rsid w:val="00F756C3"/>
    <w:rsid w:val="00F81C80"/>
    <w:rsid w:val="00F85A51"/>
    <w:rsid w:val="00FA3075"/>
    <w:rsid w:val="00FA6978"/>
    <w:rsid w:val="00FA75EE"/>
    <w:rsid w:val="00FB106F"/>
    <w:rsid w:val="00FB2764"/>
    <w:rsid w:val="00FB27C9"/>
    <w:rsid w:val="00FC2C25"/>
    <w:rsid w:val="00FC40C9"/>
    <w:rsid w:val="00FD149F"/>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A534D-0824-4F20-AE20-5FD9F2C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E426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E6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6</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43</cp:revision>
  <cp:lastPrinted>2013-03-24T14:05:00Z</cp:lastPrinted>
  <dcterms:created xsi:type="dcterms:W3CDTF">2015-01-07T23:15:00Z</dcterms:created>
  <dcterms:modified xsi:type="dcterms:W3CDTF">2015-01-21T23:45:00Z</dcterms:modified>
</cp:coreProperties>
</file>