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7E22" w14:textId="77777777" w:rsidR="00F80232" w:rsidRDefault="00F80232" w:rsidP="00330B4C">
      <w:pPr>
        <w:spacing w:after="0" w:line="240" w:lineRule="auto"/>
        <w:contextualSpacing/>
        <w:rPr>
          <w:rFonts w:ascii="Verdana" w:hAnsi="Verdana"/>
          <w:b/>
          <w:color w:val="FF0000"/>
          <w:sz w:val="28"/>
          <w:szCs w:val="28"/>
        </w:rPr>
      </w:pPr>
    </w:p>
    <w:p w14:paraId="5E345382" w14:textId="461DC771" w:rsidR="00F80232" w:rsidRPr="00330B4C" w:rsidRDefault="00330B4C" w:rsidP="00330B4C">
      <w:pPr>
        <w:spacing w:after="0" w:line="240" w:lineRule="auto"/>
        <w:contextualSpacing/>
        <w:jc w:val="center"/>
        <w:rPr>
          <w:rFonts w:ascii="Verdana" w:hAnsi="Verdana"/>
          <w:b/>
          <w:color w:val="0070C0"/>
          <w:sz w:val="20"/>
          <w:szCs w:val="20"/>
        </w:rPr>
      </w:pPr>
      <w:r w:rsidRPr="00330B4C">
        <w:rPr>
          <w:rFonts w:ascii="Verdana" w:hAnsi="Verdana"/>
          <w:b/>
          <w:color w:val="0070C0"/>
          <w:sz w:val="28"/>
          <w:szCs w:val="28"/>
        </w:rPr>
        <w:t>22-0515pm - Who Is This Son of Man Pt.37 - Wade Dale</w:t>
      </w:r>
    </w:p>
    <w:p w14:paraId="16433853" w14:textId="77777777" w:rsidR="00330B4C" w:rsidRDefault="00330B4C" w:rsidP="00330B4C">
      <w:pPr>
        <w:spacing w:after="0" w:line="240" w:lineRule="auto"/>
        <w:contextualSpacing/>
        <w:rPr>
          <w:rFonts w:ascii="Verdana" w:hAnsi="Verdana"/>
          <w:b/>
          <w:sz w:val="20"/>
          <w:szCs w:val="20"/>
        </w:rPr>
      </w:pPr>
    </w:p>
    <w:p w14:paraId="1874794C" w14:textId="6A388B41" w:rsidR="00F80232" w:rsidRDefault="00F80232" w:rsidP="00330B4C">
      <w:pPr>
        <w:spacing w:after="0" w:line="240" w:lineRule="auto"/>
        <w:contextualSpacing/>
        <w:rPr>
          <w:rFonts w:ascii="Verdana" w:hAnsi="Verdana"/>
          <w:b/>
          <w:sz w:val="20"/>
          <w:szCs w:val="20"/>
        </w:rPr>
      </w:pPr>
      <w:r>
        <w:rPr>
          <w:rFonts w:ascii="Verdana" w:hAnsi="Verdana"/>
          <w:b/>
          <w:sz w:val="20"/>
          <w:szCs w:val="20"/>
        </w:rPr>
        <w:t>JOHN 1:1 &amp; 14</w:t>
      </w:r>
    </w:p>
    <w:p w14:paraId="475E0EA2" w14:textId="77777777" w:rsidR="00F80232" w:rsidRDefault="00F80232" w:rsidP="00330B4C">
      <w:pPr>
        <w:spacing w:after="0" w:line="240" w:lineRule="auto"/>
        <w:contextualSpacing/>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14:paraId="7E643543" w14:textId="77777777" w:rsidR="00F80232" w:rsidRDefault="00F80232" w:rsidP="00330B4C">
      <w:pPr>
        <w:spacing w:after="0" w:line="240" w:lineRule="auto"/>
        <w:contextualSpacing/>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655C586E" w14:textId="77777777" w:rsidR="00F80232" w:rsidRDefault="00F80232" w:rsidP="00330B4C">
      <w:pPr>
        <w:spacing w:after="0" w:line="240" w:lineRule="auto"/>
        <w:contextualSpacing/>
        <w:rPr>
          <w:rFonts w:ascii="Verdana" w:hAnsi="Verdana"/>
          <w:b/>
          <w:color w:val="FF0000"/>
          <w:sz w:val="20"/>
          <w:szCs w:val="20"/>
        </w:rPr>
      </w:pPr>
    </w:p>
    <w:p w14:paraId="22B94F00" w14:textId="7360E783" w:rsidR="00F80232" w:rsidRPr="00A86E0C" w:rsidRDefault="00F80232" w:rsidP="00330B4C">
      <w:pPr>
        <w:spacing w:after="0" w:line="240" w:lineRule="auto"/>
        <w:contextualSpacing/>
        <w:rPr>
          <w:rFonts w:ascii="Verdana" w:hAnsi="Verdana"/>
          <w:b/>
          <w:sz w:val="20"/>
          <w:szCs w:val="20"/>
        </w:rPr>
      </w:pPr>
      <w:r w:rsidRPr="00A86E0C">
        <w:rPr>
          <w:rFonts w:ascii="Verdana" w:hAnsi="Verdana"/>
          <w:b/>
          <w:sz w:val="20"/>
          <w:szCs w:val="20"/>
        </w:rPr>
        <w:t>ROMANS 10:8</w:t>
      </w:r>
      <w:r w:rsidR="00330B4C">
        <w:rPr>
          <w:rFonts w:ascii="Verdana" w:hAnsi="Verdana"/>
          <w:b/>
          <w:sz w:val="20"/>
          <w:szCs w:val="20"/>
        </w:rPr>
        <w:t>-10</w:t>
      </w:r>
    </w:p>
    <w:p w14:paraId="3A188113" w14:textId="77777777" w:rsidR="00F80232" w:rsidRPr="00A86E0C" w:rsidRDefault="00F80232" w:rsidP="00330B4C">
      <w:pPr>
        <w:spacing w:after="0" w:line="240" w:lineRule="auto"/>
        <w:contextualSpacing/>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preach; </w:t>
      </w:r>
    </w:p>
    <w:p w14:paraId="591C9A15" w14:textId="77777777" w:rsidR="00F80232" w:rsidRPr="00A86E0C" w:rsidRDefault="00F80232" w:rsidP="00330B4C">
      <w:pPr>
        <w:spacing w:after="0" w:line="240" w:lineRule="auto"/>
        <w:contextualSpacing/>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394FEBD9" w14:textId="77777777" w:rsidR="00F80232" w:rsidRDefault="00F80232" w:rsidP="00330B4C">
      <w:pPr>
        <w:spacing w:after="0" w:line="240" w:lineRule="auto"/>
        <w:contextualSpacing/>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4A17C3F7" w14:textId="77777777" w:rsidR="00E0202F" w:rsidRDefault="00E0202F" w:rsidP="00330B4C">
      <w:pPr>
        <w:spacing w:after="0" w:line="240" w:lineRule="auto"/>
        <w:contextualSpacing/>
        <w:rPr>
          <w:rFonts w:ascii="Verdana" w:hAnsi="Verdana"/>
          <w:b/>
          <w:color w:val="FF0000"/>
          <w:sz w:val="20"/>
          <w:szCs w:val="20"/>
        </w:rPr>
      </w:pPr>
    </w:p>
    <w:p w14:paraId="0CC5B64C" w14:textId="77777777" w:rsidR="00E0202F" w:rsidRDefault="00E0202F" w:rsidP="00330B4C">
      <w:pPr>
        <w:spacing w:after="0" w:line="240" w:lineRule="auto"/>
        <w:contextualSpacing/>
        <w:rPr>
          <w:rFonts w:ascii="Verdana" w:hAnsi="Verdana"/>
          <w:b/>
          <w:color w:val="FF0000"/>
        </w:rPr>
      </w:pPr>
      <w:r>
        <w:rPr>
          <w:rFonts w:ascii="Verdana" w:hAnsi="Verdana"/>
          <w:b/>
          <w:color w:val="FF0000"/>
        </w:rPr>
        <w:t xml:space="preserve">PREDESTINATED TO ADOPTION </w:t>
      </w:r>
    </w:p>
    <w:p w14:paraId="17EF33BD" w14:textId="77777777" w:rsidR="00E0202F" w:rsidRDefault="00E0202F" w:rsidP="00330B4C">
      <w:pPr>
        <w:spacing w:after="0" w:line="240" w:lineRule="auto"/>
        <w:contextualSpacing/>
        <w:rPr>
          <w:rFonts w:ascii="Verdana" w:hAnsi="Verdana"/>
          <w:b/>
          <w:color w:val="FF0000"/>
        </w:rPr>
      </w:pPr>
      <w:r>
        <w:rPr>
          <w:rFonts w:ascii="Verdana" w:hAnsi="Verdana"/>
          <w:b/>
          <w:color w:val="FF0000"/>
        </w:rPr>
        <w:t>SON OF MAN</w:t>
      </w:r>
    </w:p>
    <w:p w14:paraId="4EA0A0FE" w14:textId="77777777" w:rsidR="00E0202F" w:rsidRPr="00DD64AC" w:rsidRDefault="00E0202F" w:rsidP="00330B4C">
      <w:pPr>
        <w:spacing w:after="0" w:line="240" w:lineRule="auto"/>
        <w:contextualSpacing/>
        <w:rPr>
          <w:rFonts w:ascii="Verdana" w:hAnsi="Verdana"/>
          <w:b/>
          <w:color w:val="FF0000"/>
        </w:rPr>
      </w:pPr>
      <w:r>
        <w:rPr>
          <w:rFonts w:ascii="Verdana" w:hAnsi="Verdana"/>
          <w:b/>
          <w:color w:val="FF0000"/>
        </w:rPr>
        <w:t>NOT YOUR BIRTH</w:t>
      </w:r>
    </w:p>
    <w:p w14:paraId="495B102E" w14:textId="77777777" w:rsidR="00330B4C" w:rsidRDefault="00330B4C" w:rsidP="00330B4C">
      <w:pPr>
        <w:spacing w:after="0" w:line="240" w:lineRule="auto"/>
        <w:contextualSpacing/>
        <w:rPr>
          <w:rFonts w:ascii="Verdana" w:hAnsi="Verdana"/>
          <w:b/>
          <w:sz w:val="28"/>
          <w:szCs w:val="28"/>
        </w:rPr>
      </w:pPr>
    </w:p>
    <w:p w14:paraId="034D071F" w14:textId="679E922F" w:rsidR="00E0202F" w:rsidRPr="00172AE7" w:rsidRDefault="00E0202F" w:rsidP="00330B4C">
      <w:pPr>
        <w:spacing w:after="0" w:line="240" w:lineRule="auto"/>
        <w:contextualSpacing/>
        <w:rPr>
          <w:rFonts w:ascii="Verdana" w:hAnsi="Verdana"/>
          <w:b/>
          <w:sz w:val="28"/>
          <w:szCs w:val="28"/>
        </w:rPr>
      </w:pPr>
      <w:r w:rsidRPr="00172AE7">
        <w:rPr>
          <w:rFonts w:ascii="Verdana" w:hAnsi="Verdana"/>
          <w:b/>
          <w:sz w:val="28"/>
          <w:szCs w:val="28"/>
        </w:rPr>
        <w:t>CHART</w:t>
      </w:r>
    </w:p>
    <w:p w14:paraId="3D16D161" w14:textId="77777777" w:rsidR="00E0202F" w:rsidRDefault="00E0202F" w:rsidP="00330B4C">
      <w:pPr>
        <w:spacing w:after="0" w:line="240" w:lineRule="auto"/>
        <w:contextualSpacing/>
        <w:rPr>
          <w:rFonts w:ascii="Verdana" w:hAnsi="Verdana"/>
          <w:b/>
          <w:sz w:val="28"/>
          <w:szCs w:val="28"/>
        </w:rPr>
      </w:pPr>
      <w:r>
        <w:rPr>
          <w:rFonts w:ascii="Verdana" w:hAnsi="Verdana"/>
          <w:b/>
          <w:sz w:val="28"/>
          <w:szCs w:val="28"/>
        </w:rPr>
        <w:t>3 STAGES OF ADOPTION</w:t>
      </w:r>
    </w:p>
    <w:p w14:paraId="2F6B5B05" w14:textId="77777777" w:rsidR="00E0202F" w:rsidRDefault="00E0202F" w:rsidP="00330B4C">
      <w:pPr>
        <w:spacing w:after="0" w:line="240" w:lineRule="auto"/>
        <w:contextualSpacing/>
        <w:rPr>
          <w:rFonts w:ascii="Verdana" w:hAnsi="Verdana"/>
          <w:b/>
          <w:sz w:val="28"/>
          <w:szCs w:val="28"/>
        </w:rPr>
      </w:pPr>
      <w:r>
        <w:rPr>
          <w:rFonts w:ascii="Verdana" w:hAnsi="Verdana"/>
          <w:b/>
          <w:sz w:val="28"/>
          <w:szCs w:val="28"/>
        </w:rPr>
        <w:t>FIRST STAGE – THE BIRTH</w:t>
      </w:r>
    </w:p>
    <w:p w14:paraId="25528C0F" w14:textId="77777777" w:rsidR="00330B4C" w:rsidRDefault="00330B4C" w:rsidP="00330B4C">
      <w:pPr>
        <w:spacing w:after="0" w:line="240" w:lineRule="auto"/>
        <w:contextualSpacing/>
        <w:rPr>
          <w:rFonts w:ascii="Verdana" w:hAnsi="Verdana"/>
          <w:b/>
        </w:rPr>
      </w:pPr>
    </w:p>
    <w:p w14:paraId="448FA50F" w14:textId="6C67062B" w:rsidR="00E0202F" w:rsidRDefault="00E0202F" w:rsidP="00330B4C">
      <w:pPr>
        <w:spacing w:after="0" w:line="240" w:lineRule="auto"/>
        <w:contextualSpacing/>
        <w:rPr>
          <w:rFonts w:ascii="Verdana" w:hAnsi="Verdana"/>
          <w:b/>
        </w:rPr>
      </w:pPr>
      <w:r>
        <w:rPr>
          <w:rFonts w:ascii="Verdana" w:hAnsi="Verdana"/>
          <w:b/>
        </w:rPr>
        <w:t>ROMANS 8:14</w:t>
      </w:r>
      <w:r w:rsidR="00330B4C">
        <w:rPr>
          <w:rFonts w:ascii="Verdana" w:hAnsi="Verdana"/>
          <w:b/>
        </w:rPr>
        <w:t>-17</w:t>
      </w:r>
    </w:p>
    <w:p w14:paraId="55BC0CE9" w14:textId="77777777" w:rsidR="00E0202F" w:rsidRDefault="00E0202F" w:rsidP="00330B4C">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2A482608" w14:textId="77777777" w:rsidR="00E0202F" w:rsidRDefault="00E0202F" w:rsidP="00330B4C">
      <w:pPr>
        <w:spacing w:after="0" w:line="240" w:lineRule="auto"/>
        <w:contextualSpacing/>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2CE7BD26" w14:textId="77777777" w:rsidR="00E0202F" w:rsidRDefault="00E0202F" w:rsidP="00330B4C">
      <w:pPr>
        <w:spacing w:after="0" w:line="240" w:lineRule="auto"/>
        <w:contextualSpacing/>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51503624" w14:textId="77777777" w:rsidR="00E0202F" w:rsidRDefault="00E0202F" w:rsidP="00330B4C">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0D39ED08" w14:textId="77777777" w:rsidR="00E0202F" w:rsidRDefault="00E0202F" w:rsidP="00330B4C">
      <w:pPr>
        <w:spacing w:after="0" w:line="240" w:lineRule="auto"/>
        <w:contextualSpacing/>
        <w:rPr>
          <w:rFonts w:ascii="Verdana" w:hAnsi="Verdana"/>
          <w:b/>
          <w:color w:val="FF0000"/>
        </w:rPr>
      </w:pPr>
    </w:p>
    <w:p w14:paraId="0246F93E" w14:textId="4764A18C" w:rsidR="00E0202F" w:rsidRPr="000228E8" w:rsidRDefault="00E0202F" w:rsidP="00330B4C">
      <w:pPr>
        <w:spacing w:after="0" w:line="240" w:lineRule="auto"/>
        <w:contextualSpacing/>
        <w:rPr>
          <w:rFonts w:ascii="Verdana" w:hAnsi="Verdana"/>
          <w:b/>
          <w:color w:val="FF0000"/>
          <w:sz w:val="28"/>
          <w:szCs w:val="28"/>
        </w:rPr>
      </w:pPr>
      <w:r w:rsidRPr="000228E8">
        <w:rPr>
          <w:rFonts w:ascii="Verdana" w:hAnsi="Verdana"/>
          <w:b/>
          <w:color w:val="FF0000"/>
          <w:sz w:val="28"/>
          <w:szCs w:val="28"/>
        </w:rPr>
        <w:t>JUSTIFICATION</w:t>
      </w:r>
    </w:p>
    <w:p w14:paraId="77D46EE0" w14:textId="1F523B52" w:rsidR="00E0202F" w:rsidRPr="00A86E0C" w:rsidRDefault="00E0202F" w:rsidP="00330B4C">
      <w:pPr>
        <w:spacing w:after="0" w:line="240" w:lineRule="auto"/>
        <w:contextualSpacing/>
        <w:rPr>
          <w:rFonts w:ascii="Verdana" w:hAnsi="Verdana"/>
          <w:b/>
          <w:sz w:val="20"/>
          <w:szCs w:val="20"/>
        </w:rPr>
      </w:pPr>
      <w:r w:rsidRPr="00A86E0C">
        <w:rPr>
          <w:rFonts w:ascii="Verdana" w:hAnsi="Verdana"/>
          <w:b/>
          <w:sz w:val="20"/>
          <w:szCs w:val="20"/>
        </w:rPr>
        <w:t>ROMANS 10:8</w:t>
      </w:r>
      <w:r w:rsidR="00330B4C">
        <w:rPr>
          <w:rFonts w:ascii="Verdana" w:hAnsi="Verdana"/>
          <w:b/>
          <w:sz w:val="20"/>
          <w:szCs w:val="20"/>
        </w:rPr>
        <w:t>-10</w:t>
      </w:r>
    </w:p>
    <w:p w14:paraId="2BAE7FCA" w14:textId="77777777" w:rsidR="00E0202F" w:rsidRPr="00A86E0C" w:rsidRDefault="00E0202F" w:rsidP="00330B4C">
      <w:pPr>
        <w:spacing w:after="0" w:line="240" w:lineRule="auto"/>
        <w:contextualSpacing/>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preach; </w:t>
      </w:r>
    </w:p>
    <w:p w14:paraId="60692EE4" w14:textId="77777777" w:rsidR="00E0202F" w:rsidRPr="00A86E0C" w:rsidRDefault="00E0202F" w:rsidP="00330B4C">
      <w:pPr>
        <w:spacing w:after="0" w:line="240" w:lineRule="auto"/>
        <w:contextualSpacing/>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3E38B7BF" w14:textId="77777777" w:rsidR="00E0202F" w:rsidRDefault="00E0202F" w:rsidP="00330B4C">
      <w:pPr>
        <w:spacing w:after="0" w:line="240" w:lineRule="auto"/>
        <w:contextualSpacing/>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20EDE8D7" w14:textId="77777777" w:rsidR="00E0202F" w:rsidRDefault="00E0202F" w:rsidP="00330B4C">
      <w:pPr>
        <w:spacing w:after="0" w:line="240" w:lineRule="auto"/>
        <w:contextualSpacing/>
        <w:rPr>
          <w:rFonts w:ascii="Verdana" w:hAnsi="Verdana"/>
          <w:b/>
          <w:color w:val="FF0000"/>
          <w:sz w:val="20"/>
          <w:szCs w:val="20"/>
        </w:rPr>
      </w:pPr>
    </w:p>
    <w:p w14:paraId="620A3A66" w14:textId="36708C60" w:rsidR="00E0202F" w:rsidRPr="00B06EED" w:rsidRDefault="00E0202F" w:rsidP="00330B4C">
      <w:pPr>
        <w:spacing w:after="0" w:line="240" w:lineRule="auto"/>
        <w:contextualSpacing/>
        <w:rPr>
          <w:rFonts w:ascii="Verdana" w:hAnsi="Verdana"/>
          <w:b/>
        </w:rPr>
      </w:pPr>
      <w:r w:rsidRPr="00B06EED">
        <w:rPr>
          <w:rFonts w:ascii="Verdana" w:hAnsi="Verdana"/>
          <w:b/>
        </w:rPr>
        <w:t>ROMANS 3:24</w:t>
      </w:r>
      <w:r w:rsidR="00330B4C">
        <w:rPr>
          <w:rFonts w:ascii="Verdana" w:hAnsi="Verdana"/>
          <w:b/>
        </w:rPr>
        <w:t>-28</w:t>
      </w:r>
    </w:p>
    <w:p w14:paraId="3D6F4108" w14:textId="77777777" w:rsidR="00E0202F" w:rsidRPr="00A86E0C" w:rsidRDefault="00E0202F" w:rsidP="00330B4C">
      <w:pPr>
        <w:spacing w:after="0" w:line="240" w:lineRule="auto"/>
        <w:contextualSpacing/>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701EB1E9" w14:textId="77777777" w:rsidR="00E0202F" w:rsidRPr="00A86E0C" w:rsidRDefault="00E0202F" w:rsidP="00330B4C">
      <w:pPr>
        <w:spacing w:after="0" w:line="240" w:lineRule="auto"/>
        <w:contextualSpacing/>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649C27F6" w14:textId="77777777" w:rsidR="00E0202F" w:rsidRPr="00A86E0C" w:rsidRDefault="00E0202F" w:rsidP="00330B4C">
      <w:pPr>
        <w:spacing w:after="0" w:line="240" w:lineRule="auto"/>
        <w:contextualSpacing/>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55B5ECFF" w14:textId="77777777" w:rsidR="00E0202F" w:rsidRPr="00A86E0C" w:rsidRDefault="00E0202F" w:rsidP="00330B4C">
      <w:pPr>
        <w:spacing w:after="0" w:line="240" w:lineRule="auto"/>
        <w:contextualSpacing/>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3F51CA4E" w14:textId="77777777" w:rsidR="00E0202F" w:rsidRDefault="00E0202F" w:rsidP="00330B4C">
      <w:pPr>
        <w:spacing w:after="0" w:line="240" w:lineRule="auto"/>
        <w:contextualSpacing/>
        <w:rPr>
          <w:rFonts w:ascii="Verdana" w:hAnsi="Verdana"/>
          <w:b/>
          <w:color w:val="FF0000"/>
        </w:rPr>
      </w:pPr>
      <w:r w:rsidRPr="00A86E0C">
        <w:rPr>
          <w:rFonts w:ascii="Verdana" w:hAnsi="Verdana"/>
          <w:b/>
          <w:color w:val="FF0000"/>
        </w:rPr>
        <w:lastRenderedPageBreak/>
        <w:t>»     28     †     Therefore we conclude that a man is justified by faith without the deeds of the law.</w:t>
      </w:r>
    </w:p>
    <w:p w14:paraId="3FCAD9BE" w14:textId="77777777" w:rsidR="00E0202F" w:rsidRDefault="00E0202F" w:rsidP="00330B4C">
      <w:pPr>
        <w:spacing w:after="0" w:line="240" w:lineRule="auto"/>
        <w:contextualSpacing/>
        <w:rPr>
          <w:rFonts w:ascii="Verdana" w:hAnsi="Verdana"/>
          <w:b/>
          <w:color w:val="FF0000"/>
        </w:rPr>
      </w:pPr>
    </w:p>
    <w:p w14:paraId="64102BD5" w14:textId="16C5FE58" w:rsidR="00E0202F" w:rsidRPr="000228E8" w:rsidRDefault="00E0202F" w:rsidP="00330B4C">
      <w:pPr>
        <w:spacing w:after="0" w:line="240" w:lineRule="auto"/>
        <w:contextualSpacing/>
        <w:rPr>
          <w:rFonts w:ascii="Verdana" w:hAnsi="Verdana"/>
          <w:b/>
          <w:color w:val="FF0000"/>
          <w:sz w:val="28"/>
          <w:szCs w:val="28"/>
        </w:rPr>
      </w:pPr>
      <w:r w:rsidRPr="000228E8">
        <w:rPr>
          <w:rFonts w:ascii="Verdana" w:hAnsi="Verdana"/>
          <w:b/>
          <w:color w:val="FF0000"/>
          <w:sz w:val="28"/>
          <w:szCs w:val="28"/>
        </w:rPr>
        <w:t>SANCTIFICATION</w:t>
      </w:r>
    </w:p>
    <w:p w14:paraId="5B6E741A" w14:textId="754167CC" w:rsidR="00E0202F" w:rsidRPr="00B06EED" w:rsidRDefault="00E0202F" w:rsidP="00330B4C">
      <w:pPr>
        <w:spacing w:after="0" w:line="240" w:lineRule="auto"/>
        <w:contextualSpacing/>
        <w:rPr>
          <w:rFonts w:ascii="Verdana" w:hAnsi="Verdana"/>
          <w:b/>
        </w:rPr>
      </w:pPr>
      <w:r w:rsidRPr="00B06EED">
        <w:rPr>
          <w:rFonts w:ascii="Verdana" w:hAnsi="Verdana"/>
          <w:b/>
        </w:rPr>
        <w:t>MATTHEW 12:43</w:t>
      </w:r>
      <w:r w:rsidR="00330B4C">
        <w:rPr>
          <w:rFonts w:ascii="Verdana" w:hAnsi="Verdana"/>
          <w:b/>
        </w:rPr>
        <w:t>-45</w:t>
      </w:r>
    </w:p>
    <w:p w14:paraId="3768EE99" w14:textId="77777777" w:rsidR="00E0202F" w:rsidRPr="00B06EED" w:rsidRDefault="00E0202F" w:rsidP="00330B4C">
      <w:pPr>
        <w:spacing w:after="0" w:line="240" w:lineRule="auto"/>
        <w:contextualSpacing/>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4F9645AA" w14:textId="77777777" w:rsidR="00E0202F" w:rsidRPr="00B06EED" w:rsidRDefault="00E0202F" w:rsidP="00330B4C">
      <w:pPr>
        <w:spacing w:after="0" w:line="240" w:lineRule="auto"/>
        <w:contextualSpacing/>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52FB5BAE" w14:textId="77777777" w:rsidR="00E0202F" w:rsidRDefault="00E0202F" w:rsidP="00330B4C">
      <w:pPr>
        <w:spacing w:after="0" w:line="240" w:lineRule="auto"/>
        <w:contextualSpacing/>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0FF902A6" w14:textId="77777777" w:rsidR="00E0202F" w:rsidRDefault="00E0202F" w:rsidP="00330B4C">
      <w:pPr>
        <w:spacing w:after="0" w:line="240" w:lineRule="auto"/>
        <w:contextualSpacing/>
        <w:rPr>
          <w:rFonts w:ascii="Verdana" w:hAnsi="Verdana"/>
          <w:b/>
          <w:color w:val="FF0000"/>
        </w:rPr>
      </w:pPr>
    </w:p>
    <w:p w14:paraId="5EE74503" w14:textId="77777777" w:rsidR="00E0202F" w:rsidRDefault="00E0202F" w:rsidP="00330B4C">
      <w:pPr>
        <w:spacing w:after="0" w:line="240" w:lineRule="auto"/>
        <w:contextualSpacing/>
        <w:rPr>
          <w:rFonts w:ascii="Verdana" w:hAnsi="Verdana"/>
          <w:b/>
          <w:color w:val="FF0000"/>
        </w:rPr>
      </w:pPr>
    </w:p>
    <w:p w14:paraId="694F7275" w14:textId="47CDCB9E" w:rsidR="00E0202F" w:rsidRPr="0064478B" w:rsidRDefault="00E0202F" w:rsidP="00330B4C">
      <w:pPr>
        <w:spacing w:after="0" w:line="240" w:lineRule="auto"/>
        <w:contextualSpacing/>
        <w:rPr>
          <w:rFonts w:ascii="Verdana" w:hAnsi="Verdana"/>
          <w:b/>
        </w:rPr>
      </w:pPr>
      <w:r w:rsidRPr="0064478B">
        <w:rPr>
          <w:rFonts w:ascii="Verdana" w:hAnsi="Verdana"/>
          <w:b/>
        </w:rPr>
        <w:t>II TIMOTHY 2:19</w:t>
      </w:r>
      <w:r w:rsidR="00330B4C">
        <w:rPr>
          <w:rFonts w:ascii="Verdana" w:hAnsi="Verdana"/>
          <w:b/>
        </w:rPr>
        <w:t>-21</w:t>
      </w:r>
    </w:p>
    <w:p w14:paraId="27E6E1B3" w14:textId="77777777" w:rsidR="00E0202F" w:rsidRPr="0064478B" w:rsidRDefault="00E0202F" w:rsidP="00330B4C">
      <w:pPr>
        <w:spacing w:after="0" w:line="240" w:lineRule="auto"/>
        <w:contextualSpacing/>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Let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5F6D58C8" w14:textId="77777777" w:rsidR="00E0202F" w:rsidRPr="0064478B" w:rsidRDefault="00E0202F" w:rsidP="00330B4C">
      <w:pPr>
        <w:spacing w:after="0" w:line="240" w:lineRule="auto"/>
        <w:contextualSpacing/>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00F3D8D0" w14:textId="77777777" w:rsidR="00E0202F" w:rsidRDefault="00E0202F" w:rsidP="00330B4C">
      <w:pPr>
        <w:spacing w:after="0" w:line="240" w:lineRule="auto"/>
        <w:contextualSpacing/>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25D1431C" w14:textId="77777777" w:rsidR="00E0202F" w:rsidRDefault="00E0202F" w:rsidP="00330B4C">
      <w:pPr>
        <w:spacing w:after="0" w:line="240" w:lineRule="auto"/>
        <w:contextualSpacing/>
        <w:rPr>
          <w:rFonts w:ascii="Verdana" w:hAnsi="Verdana"/>
          <w:b/>
          <w:color w:val="FF0000"/>
        </w:rPr>
      </w:pPr>
    </w:p>
    <w:p w14:paraId="68084EB4" w14:textId="77777777" w:rsidR="00E0202F" w:rsidRPr="0006238F" w:rsidRDefault="00E0202F" w:rsidP="00330B4C">
      <w:pPr>
        <w:pStyle w:val="ListParagraph"/>
        <w:numPr>
          <w:ilvl w:val="0"/>
          <w:numId w:val="2"/>
        </w:numPr>
        <w:spacing w:after="0" w:line="240" w:lineRule="auto"/>
        <w:ind w:left="360"/>
        <w:rPr>
          <w:rFonts w:ascii="Verdana" w:hAnsi="Verdana"/>
          <w:b/>
        </w:rPr>
      </w:pPr>
      <w:r w:rsidRPr="0006238F">
        <w:rPr>
          <w:rFonts w:ascii="Verdana" w:hAnsi="Verdana"/>
          <w:b/>
        </w:rPr>
        <w:t>53-</w:t>
      </w:r>
      <w:proofErr w:type="gramStart"/>
      <w:r w:rsidRPr="0006238F">
        <w:rPr>
          <w:rFonts w:ascii="Verdana" w:hAnsi="Verdana"/>
          <w:b/>
        </w:rPr>
        <w:t>0729  QUESTIONS.AND.ANSWERS</w:t>
      </w:r>
      <w:proofErr w:type="gramEnd"/>
      <w:r w:rsidRPr="0006238F">
        <w:rPr>
          <w:rFonts w:ascii="Verdana" w:hAnsi="Verdana"/>
          <w:b/>
        </w:rPr>
        <w:t>.ON.GENESIS_  JEFFERSONVILLE.I</w:t>
      </w:r>
      <w:r>
        <w:rPr>
          <w:rFonts w:ascii="Verdana" w:hAnsi="Verdana"/>
          <w:b/>
        </w:rPr>
        <w:t xml:space="preserve">N  </w:t>
      </w:r>
    </w:p>
    <w:p w14:paraId="21C04A50" w14:textId="77777777" w:rsidR="00E0202F" w:rsidRPr="0006238F" w:rsidRDefault="00E0202F" w:rsidP="00330B4C">
      <w:pPr>
        <w:spacing w:after="0" w:line="240" w:lineRule="auto"/>
        <w:contextualSpacing/>
        <w:rPr>
          <w:rFonts w:ascii="Verdana" w:hAnsi="Verdana"/>
          <w:b/>
        </w:rPr>
      </w:pPr>
      <w:proofErr w:type="gramStart"/>
      <w:r w:rsidRPr="0006238F">
        <w:rPr>
          <w:rFonts w:ascii="Verdana" w:hAnsi="Verdana"/>
          <w:b/>
        </w:rPr>
        <w:t>«  276</w:t>
      </w:r>
      <w:proofErr w:type="gramEnd"/>
      <w:r w:rsidRPr="0006238F">
        <w:rPr>
          <w:rFonts w:ascii="Verdana" w:hAnsi="Verdana"/>
          <w:b/>
        </w:rPr>
        <w:t xml:space="preserve">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"Jesus--Jesus baptized the disciples, His disciples." All right.</w:t>
      </w:r>
    </w:p>
    <w:p w14:paraId="68EFA50B" w14:textId="77777777" w:rsidR="00E0202F" w:rsidRPr="0006238F" w:rsidRDefault="00E0202F" w:rsidP="00330B4C">
      <w:pPr>
        <w:spacing w:after="0" w:line="240" w:lineRule="auto"/>
        <w:contextualSpacing/>
        <w:rPr>
          <w:rFonts w:ascii="Verdana" w:hAnsi="Verdana"/>
          <w:b/>
        </w:rPr>
      </w:pPr>
      <w:r w:rsidRPr="0006238F">
        <w:rPr>
          <w:rFonts w:ascii="Verdana" w:hAnsi="Verdana"/>
          <w:b/>
        </w:rPr>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4C9B89DC" w14:textId="77777777" w:rsidR="00E0202F" w:rsidRPr="0006238F" w:rsidRDefault="00E0202F" w:rsidP="00330B4C">
      <w:pPr>
        <w:spacing w:after="0" w:line="240" w:lineRule="auto"/>
        <w:contextualSpacing/>
        <w:rPr>
          <w:rFonts w:ascii="Verdana" w:hAnsi="Verdana"/>
          <w:b/>
        </w:rPr>
      </w:pPr>
      <w:r w:rsidRPr="0006238F">
        <w:rPr>
          <w:rFonts w:ascii="Verdana" w:hAnsi="Verdana"/>
          <w:b/>
        </w:rPr>
        <w:t xml:space="preserve">He give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06238F">
        <w:rPr>
          <w:rFonts w:ascii="Verdana" w:hAnsi="Verdana"/>
          <w:b/>
        </w:rPr>
        <w:t>is</w:t>
      </w:r>
      <w:proofErr w:type="gramEnd"/>
      <w:r w:rsidRPr="0006238F">
        <w:rPr>
          <w:rFonts w:ascii="Verdana" w:hAnsi="Verdana"/>
          <w:b/>
        </w:rPr>
        <w:t xml:space="preserve"> subject to us."</w:t>
      </w:r>
    </w:p>
    <w:p w14:paraId="0604A839" w14:textId="77777777" w:rsidR="00E0202F" w:rsidRDefault="00E0202F" w:rsidP="00330B4C">
      <w:pPr>
        <w:spacing w:after="0" w:line="240" w:lineRule="auto"/>
        <w:contextualSpacing/>
        <w:rPr>
          <w:rFonts w:ascii="Verdana" w:hAnsi="Verdana"/>
          <w:b/>
        </w:rPr>
      </w:pPr>
      <w:r w:rsidRPr="0006238F">
        <w:rPr>
          <w:rFonts w:ascii="Verdana" w:hAnsi="Verdana"/>
          <w:b/>
          <w:color w:val="FF0000"/>
        </w:rPr>
        <w:t xml:space="preserve">And Jesus said, "Don't you rejoice because the devils is subject to </w:t>
      </w:r>
      <w:proofErr w:type="gramStart"/>
      <w:r w:rsidRPr="0006238F">
        <w:rPr>
          <w:rFonts w:ascii="Verdana" w:hAnsi="Verdana"/>
          <w:b/>
          <w:color w:val="FF0000"/>
        </w:rPr>
        <w:t>you, but</w:t>
      </w:r>
      <w:proofErr w:type="gramEnd"/>
      <w:r w:rsidRPr="0006238F">
        <w:rPr>
          <w:rFonts w:ascii="Verdana" w:hAnsi="Verdana"/>
          <w:b/>
          <w:color w:val="FF0000"/>
        </w:rPr>
        <w:t xml:space="preserve"> rejoice because your names are written in the Book of heaven." Is that right? And Judas Iscariot was with them, one of them, called-out,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7BB64A60" w14:textId="77777777" w:rsidR="00E0202F" w:rsidRPr="0006238F" w:rsidRDefault="00E0202F" w:rsidP="00330B4C">
      <w:pPr>
        <w:spacing w:after="0" w:line="240" w:lineRule="auto"/>
        <w:contextualSpacing/>
        <w:rPr>
          <w:rFonts w:ascii="Verdana" w:hAnsi="Verdana"/>
          <w:b/>
        </w:rPr>
      </w:pPr>
    </w:p>
    <w:p w14:paraId="1B504382" w14:textId="77777777" w:rsidR="00E0202F" w:rsidRPr="00AC5F02" w:rsidRDefault="00E0202F" w:rsidP="00330B4C">
      <w:pPr>
        <w:pStyle w:val="ListParagraph"/>
        <w:numPr>
          <w:ilvl w:val="0"/>
          <w:numId w:val="2"/>
        </w:numPr>
        <w:spacing w:after="0" w:line="240" w:lineRule="auto"/>
        <w:ind w:left="360"/>
        <w:rPr>
          <w:rFonts w:ascii="Verdana" w:hAnsi="Verdana"/>
          <w:b/>
        </w:rPr>
      </w:pPr>
      <w:r w:rsidRPr="00AC5F02">
        <w:rPr>
          <w:rFonts w:ascii="Verdana" w:hAnsi="Verdana"/>
          <w:b/>
        </w:rPr>
        <w:t>55-</w:t>
      </w:r>
      <w:proofErr w:type="gramStart"/>
      <w:r w:rsidRPr="00AC5F02">
        <w:rPr>
          <w:rFonts w:ascii="Verdana" w:hAnsi="Verdana"/>
          <w:b/>
        </w:rPr>
        <w:t>1110  A</w:t>
      </w:r>
      <w:proofErr w:type="gramEnd"/>
      <w:r w:rsidRPr="00AC5F02">
        <w:rPr>
          <w:rFonts w:ascii="Verdana" w:hAnsi="Verdana"/>
          <w:b/>
        </w:rPr>
        <w:t>.HIDDEN.LIFE.IN.CHRIST_  SAN.FERNANDO.CA  THURSDAY_</w:t>
      </w:r>
    </w:p>
    <w:p w14:paraId="713A84CD" w14:textId="77777777" w:rsidR="00E0202F" w:rsidRPr="00AC5F02" w:rsidRDefault="00E0202F" w:rsidP="00330B4C">
      <w:pPr>
        <w:spacing w:after="0" w:line="240" w:lineRule="auto"/>
        <w:contextualSpacing/>
        <w:rPr>
          <w:rFonts w:ascii="Verdana" w:hAnsi="Verdana"/>
          <w:b/>
        </w:rPr>
      </w:pPr>
      <w:proofErr w:type="gramStart"/>
      <w:r w:rsidRPr="00AC5F02">
        <w:rPr>
          <w:rFonts w:ascii="Verdana" w:hAnsi="Verdana"/>
          <w:b/>
        </w:rPr>
        <w:t>«  E</w:t>
      </w:r>
      <w:proofErr w:type="gramEnd"/>
      <w:r w:rsidRPr="00AC5F02">
        <w:rPr>
          <w:rFonts w:ascii="Verdana" w:hAnsi="Verdana"/>
          <w:b/>
        </w:rPr>
        <w:t xml:space="preserv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6D059D9D" w14:textId="77777777" w:rsidR="00E0202F" w:rsidRPr="00AC5F02" w:rsidRDefault="00E0202F" w:rsidP="00330B4C">
      <w:pPr>
        <w:spacing w:after="0" w:line="240" w:lineRule="auto"/>
        <w:contextualSpacing/>
        <w:rPr>
          <w:rFonts w:ascii="Verdana" w:hAnsi="Verdana"/>
          <w:b/>
        </w:rPr>
      </w:pPr>
      <w:r w:rsidRPr="00AC5F02">
        <w:rPr>
          <w:rFonts w:ascii="Verdana" w:hAnsi="Verdana"/>
          <w:b/>
        </w:rPr>
        <w:t>You seen people that was nice people but you just couldn't hardly stand to be around them. There's something about them. They got a creative power around them that just seems to be different.</w:t>
      </w:r>
    </w:p>
    <w:p w14:paraId="0B7C74AB" w14:textId="77777777" w:rsidR="00E0202F" w:rsidRPr="00AC5F02" w:rsidRDefault="00E0202F" w:rsidP="00330B4C">
      <w:pPr>
        <w:spacing w:after="0" w:line="240" w:lineRule="auto"/>
        <w:contextualSpacing/>
        <w:rPr>
          <w:rFonts w:ascii="Verdana" w:hAnsi="Verdana"/>
          <w:b/>
          <w:color w:val="FF0000"/>
        </w:rPr>
      </w:pPr>
      <w:r w:rsidRPr="00AC5F02">
        <w:rPr>
          <w:rFonts w:ascii="Verdana" w:hAnsi="Verdana"/>
          <w:b/>
        </w:rPr>
        <w:lastRenderedPageBreak/>
        <w:t xml:space="preserve">How I'd like to stop here, if it was possible, and tell you some things on that. </w:t>
      </w:r>
      <w:r w:rsidRPr="00AC5F02">
        <w:rPr>
          <w:rFonts w:ascii="Verdana" w:hAnsi="Verdana"/>
          <w:b/>
          <w:color w:val="FF0000"/>
        </w:rPr>
        <w:t>You're a little creator yourself.</w:t>
      </w:r>
    </w:p>
    <w:p w14:paraId="40947580" w14:textId="77777777" w:rsidR="00E0202F" w:rsidRPr="00AC5F02" w:rsidRDefault="00E0202F" w:rsidP="00330B4C">
      <w:pPr>
        <w:spacing w:after="0" w:line="240" w:lineRule="auto"/>
        <w:contextualSpacing/>
        <w:rPr>
          <w:rFonts w:ascii="Verdana" w:hAnsi="Verdana"/>
          <w:b/>
          <w:color w:val="FF0000"/>
        </w:rPr>
      </w:pPr>
      <w:r w:rsidRPr="00AC5F02">
        <w:rPr>
          <w:rFonts w:ascii="Verdana" w:hAnsi="Verdana"/>
          <w:b/>
          <w:color w:val="FF000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14:paraId="1A6C7DE1" w14:textId="43FAB089" w:rsidR="00E0202F" w:rsidRDefault="00E0202F" w:rsidP="00330B4C">
      <w:pPr>
        <w:spacing w:after="0" w:line="240" w:lineRule="auto"/>
        <w:contextualSpacing/>
        <w:rPr>
          <w:rFonts w:ascii="Verdana" w:hAnsi="Verdana"/>
          <w:b/>
          <w:color w:val="FF0000"/>
        </w:rPr>
      </w:pPr>
      <w:proofErr w:type="gramStart"/>
      <w:r w:rsidRPr="00AC5F02">
        <w:rPr>
          <w:rFonts w:ascii="Verdana" w:hAnsi="Verdana"/>
          <w:b/>
          <w:color w:val="FF0000"/>
        </w:rPr>
        <w:t>«  E</w:t>
      </w:r>
      <w:proofErr w:type="gramEnd"/>
      <w:r w:rsidRPr="00AC5F02">
        <w:rPr>
          <w:rFonts w:ascii="Verdana" w:hAnsi="Verdana"/>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AC5F02">
        <w:rPr>
          <w:rFonts w:ascii="Verdana" w:hAnsi="Verdana"/>
          <w:b/>
          <w:color w:val="FF0000"/>
        </w:rPr>
        <w:t>likes</w:t>
      </w:r>
      <w:proofErr w:type="spellEnd"/>
      <w:proofErr w:type="gramEnd"/>
      <w:r w:rsidRPr="00AC5F02">
        <w:rPr>
          <w:rFonts w:ascii="Verdana" w:hAnsi="Verdana"/>
          <w:b/>
          <w:color w:val="FF0000"/>
        </w:rPr>
        <w:t xml:space="preserve"> you.</w:t>
      </w:r>
    </w:p>
    <w:p w14:paraId="0353580E" w14:textId="77777777" w:rsidR="00330B4C" w:rsidRPr="00AC5F02" w:rsidRDefault="00330B4C" w:rsidP="00330B4C">
      <w:pPr>
        <w:spacing w:after="0" w:line="240" w:lineRule="auto"/>
        <w:contextualSpacing/>
        <w:rPr>
          <w:rFonts w:ascii="Verdana" w:hAnsi="Verdana"/>
          <w:b/>
          <w:color w:val="FF0000"/>
        </w:rPr>
      </w:pPr>
    </w:p>
    <w:p w14:paraId="4F25D410" w14:textId="77777777" w:rsidR="00E0202F" w:rsidRPr="0064478B" w:rsidRDefault="00E0202F" w:rsidP="00330B4C">
      <w:pPr>
        <w:spacing w:after="0" w:line="240" w:lineRule="auto"/>
        <w:contextualSpacing/>
        <w:rPr>
          <w:rFonts w:ascii="Verdana" w:hAnsi="Verdana"/>
          <w:b/>
        </w:rPr>
      </w:pPr>
      <w:r w:rsidRPr="0064478B">
        <w:rPr>
          <w:rFonts w:ascii="Verdana" w:hAnsi="Verdana"/>
          <w:b/>
        </w:rPr>
        <w:t>I PETER 1:2</w:t>
      </w:r>
    </w:p>
    <w:p w14:paraId="794553E8" w14:textId="77777777" w:rsidR="00E0202F" w:rsidRDefault="00E0202F" w:rsidP="00330B4C">
      <w:pPr>
        <w:spacing w:after="0" w:line="240" w:lineRule="auto"/>
        <w:contextualSpacing/>
        <w:rPr>
          <w:rFonts w:ascii="Verdana" w:hAnsi="Verdana"/>
          <w:b/>
          <w:color w:val="FF0000"/>
        </w:rPr>
      </w:pPr>
      <w:r w:rsidRPr="0064478B">
        <w:rPr>
          <w:rFonts w:ascii="Verdana" w:hAnsi="Verdana"/>
          <w:b/>
          <w:color w:val="FF0000"/>
        </w:rPr>
        <w:t>»     2     †     Elect according to the foreknowledge of God the Father, through sanctification of the Spirit, unto obedience and sprinkling of the blood of Jesus Christ: Grace unto you, and peace, be multiplied.</w:t>
      </w:r>
    </w:p>
    <w:p w14:paraId="73B0F346" w14:textId="77777777" w:rsidR="00E0202F" w:rsidRDefault="00E0202F" w:rsidP="00330B4C">
      <w:pPr>
        <w:spacing w:after="0" w:line="240" w:lineRule="auto"/>
        <w:contextualSpacing/>
        <w:rPr>
          <w:rFonts w:ascii="Verdana" w:hAnsi="Verdana"/>
          <w:b/>
          <w:color w:val="FF0000"/>
        </w:rPr>
      </w:pPr>
    </w:p>
    <w:p w14:paraId="6671B857" w14:textId="77777777" w:rsidR="00E0202F" w:rsidRPr="00AC5F02" w:rsidRDefault="00E0202F" w:rsidP="00330B4C">
      <w:pPr>
        <w:pStyle w:val="ListParagraph"/>
        <w:numPr>
          <w:ilvl w:val="0"/>
          <w:numId w:val="2"/>
        </w:numPr>
        <w:spacing w:after="0" w:line="240" w:lineRule="auto"/>
        <w:ind w:left="360"/>
        <w:rPr>
          <w:rFonts w:ascii="Verdana" w:hAnsi="Verdana"/>
          <w:b/>
        </w:rPr>
      </w:pPr>
      <w:r w:rsidRPr="00AC5F02">
        <w:rPr>
          <w:rFonts w:ascii="Verdana" w:hAnsi="Verdana"/>
          <w:b/>
        </w:rPr>
        <w:t>56-</w:t>
      </w:r>
      <w:proofErr w:type="gramStart"/>
      <w:r w:rsidRPr="00AC5F02">
        <w:rPr>
          <w:rFonts w:ascii="Verdana" w:hAnsi="Verdana"/>
          <w:b/>
        </w:rPr>
        <w:t>0121  THE.INTER</w:t>
      </w:r>
      <w:proofErr w:type="gramEnd"/>
      <w:r w:rsidRPr="00AC5F02">
        <w:rPr>
          <w:rFonts w:ascii="Verdana" w:hAnsi="Verdana"/>
          <w:b/>
        </w:rPr>
        <w:t>.VEIL_  STURGIS.MI  SATURDAY_</w:t>
      </w:r>
    </w:p>
    <w:p w14:paraId="33B9E1CF" w14:textId="77777777" w:rsidR="00E0202F" w:rsidRPr="00AC5F02" w:rsidRDefault="00E0202F" w:rsidP="00330B4C">
      <w:pPr>
        <w:spacing w:after="0" w:line="240" w:lineRule="auto"/>
        <w:contextualSpacing/>
        <w:rPr>
          <w:rFonts w:ascii="Verdana" w:hAnsi="Verdana"/>
          <w:b/>
        </w:rPr>
      </w:pPr>
      <w:proofErr w:type="gramStart"/>
      <w:r w:rsidRPr="00AC5F02">
        <w:rPr>
          <w:rFonts w:ascii="Verdana" w:hAnsi="Verdana"/>
          <w:b/>
        </w:rPr>
        <w:t>«  E</w:t>
      </w:r>
      <w:proofErr w:type="gramEnd"/>
      <w:r w:rsidRPr="00AC5F02">
        <w:rPr>
          <w:rFonts w:ascii="Verdana" w:hAnsi="Verdana"/>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7D1893DE" w14:textId="77777777" w:rsidR="00E0202F" w:rsidRPr="00AC5F02" w:rsidRDefault="00E0202F" w:rsidP="00330B4C">
      <w:pPr>
        <w:spacing w:after="0" w:line="240" w:lineRule="auto"/>
        <w:contextualSpacing/>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32EDAB67" w14:textId="77777777" w:rsidR="00E0202F" w:rsidRPr="00AC5F02" w:rsidRDefault="00E0202F" w:rsidP="00330B4C">
      <w:pPr>
        <w:spacing w:after="0" w:line="240" w:lineRule="auto"/>
        <w:contextualSpacing/>
        <w:rPr>
          <w:rFonts w:ascii="Verdana" w:hAnsi="Verdana"/>
          <w:b/>
        </w:rPr>
      </w:pPr>
      <w:r w:rsidRPr="00AC5F02">
        <w:rPr>
          <w:rFonts w:ascii="Verdana" w:hAnsi="Verdana"/>
          <w:b/>
        </w:rPr>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62D55CB7" w14:textId="77777777" w:rsidR="00E0202F" w:rsidRPr="00AC5F02" w:rsidRDefault="00E0202F" w:rsidP="00330B4C">
      <w:pPr>
        <w:spacing w:after="0" w:line="240" w:lineRule="auto"/>
        <w:contextualSpacing/>
        <w:rPr>
          <w:rFonts w:ascii="Verdana" w:hAnsi="Verdana"/>
          <w:b/>
        </w:rPr>
      </w:pPr>
      <w:r w:rsidRPr="00AC5F02">
        <w:rPr>
          <w:rFonts w:ascii="Verdana" w:hAnsi="Verdana"/>
          <w:b/>
        </w:rPr>
        <w:t>That's what's the matter with the miss-meal cramps you got today. That's right. That's the reason you can't get nowhere with God.</w:t>
      </w:r>
    </w:p>
    <w:p w14:paraId="78961308" w14:textId="77777777" w:rsidR="00330B4C" w:rsidRDefault="00330B4C" w:rsidP="00330B4C">
      <w:pPr>
        <w:spacing w:after="0" w:line="240" w:lineRule="auto"/>
        <w:contextualSpacing/>
        <w:rPr>
          <w:rFonts w:ascii="Verdana" w:hAnsi="Verdana"/>
          <w:b/>
        </w:rPr>
      </w:pPr>
    </w:p>
    <w:p w14:paraId="2E52D191" w14:textId="4F7FE58C" w:rsidR="00E0202F" w:rsidRPr="00AC5F02" w:rsidRDefault="00E0202F" w:rsidP="00330B4C">
      <w:pPr>
        <w:spacing w:after="0" w:line="240" w:lineRule="auto"/>
        <w:contextualSpacing/>
        <w:rPr>
          <w:rFonts w:ascii="Verdana" w:hAnsi="Verdana"/>
          <w:b/>
          <w:color w:val="FF0000"/>
        </w:rPr>
      </w:pPr>
      <w:proofErr w:type="gramStart"/>
      <w:r w:rsidRPr="00AC5F02">
        <w:rPr>
          <w:rFonts w:ascii="Verdana" w:hAnsi="Verdana"/>
          <w:b/>
        </w:rPr>
        <w:t>«  E</w:t>
      </w:r>
      <w:proofErr w:type="gramEnd"/>
      <w:r w:rsidRPr="00AC5F02">
        <w:rPr>
          <w:rFonts w:ascii="Verdana" w:hAnsi="Verdana"/>
          <w:b/>
        </w:rPr>
        <w:t>-60       †        Notice</w:t>
      </w:r>
      <w:r w:rsidRPr="00AC5F02">
        <w:rPr>
          <w:rFonts w:ascii="Verdana" w:hAnsi="Verdana"/>
          <w:b/>
          <w:color w:val="FF0000"/>
        </w:rPr>
        <w:t xml:space="preserve">, you put a new spirit. God </w:t>
      </w:r>
      <w:proofErr w:type="gramStart"/>
      <w:r w:rsidRPr="00AC5F02">
        <w:rPr>
          <w:rFonts w:ascii="Verdana" w:hAnsi="Verdana"/>
          <w:b/>
          <w:color w:val="FF0000"/>
        </w:rPr>
        <w:t>has to</w:t>
      </w:r>
      <w:proofErr w:type="gramEnd"/>
      <w:r w:rsidRPr="00AC5F02">
        <w:rPr>
          <w:rFonts w:ascii="Verdana" w:hAnsi="Verdana"/>
          <w:b/>
          <w:color w:val="FF0000"/>
        </w:rPr>
        <w:t xml:space="preserve"> give you a new spirit, or you couldn't even get along with Him. You can't get along with yourself, that old devil spirit you had in you. So He's got to put a new spirit in you so you can get along with His Spirit. Amen.</w:t>
      </w:r>
    </w:p>
    <w:p w14:paraId="3A3E6F88" w14:textId="77777777" w:rsidR="00E0202F" w:rsidRPr="00AC5F02" w:rsidRDefault="00E0202F" w:rsidP="00330B4C">
      <w:pPr>
        <w:spacing w:after="0" w:line="240" w:lineRule="auto"/>
        <w:contextualSpacing/>
        <w:rPr>
          <w:rFonts w:ascii="Verdana" w:hAnsi="Verdana"/>
          <w:b/>
          <w:color w:val="FF0000"/>
        </w:rPr>
      </w:pPr>
      <w:r w:rsidRPr="00AC5F02">
        <w:rPr>
          <w:rFonts w:ascii="Verdana" w:hAnsi="Verdana"/>
          <w:b/>
          <w:color w:val="FF0000"/>
        </w:rPr>
        <w:t>"I will put a new spirit in them. And I will put My Spirit in them," He said, after He's give you a new spirit; that's you. Don't get it confused with God's Spirit; it's not. It's your new spirit, so you can get along with the Holy Spirit, if He ever gives it to you. Amen. 'Cause you in your condition never get along. You can't get along with your wife. You can't get along with your husband, can't get along with your neighbor. How are you ever going to get along with God? So He has to give you a new spirit, 'fore you can get along with Him.</w:t>
      </w:r>
    </w:p>
    <w:p w14:paraId="084995AB" w14:textId="77777777" w:rsidR="00E0202F" w:rsidRPr="00AC5F02" w:rsidRDefault="00E0202F" w:rsidP="00330B4C">
      <w:pPr>
        <w:spacing w:after="0" w:line="240" w:lineRule="auto"/>
        <w:contextualSpacing/>
        <w:rPr>
          <w:rFonts w:ascii="Verdana" w:hAnsi="Verdana"/>
          <w:b/>
          <w:color w:val="FF0000"/>
        </w:rPr>
      </w:pPr>
      <w:r w:rsidRPr="00AC5F02">
        <w:rPr>
          <w:rFonts w:ascii="Verdana" w:hAnsi="Verdana"/>
          <w:b/>
          <w:color w:val="FF0000"/>
        </w:rPr>
        <w:t>So He puts a new spirit in you, and then He puts His Spirit in you, gives you a new spirit, a new outlook, a new faith, then He puts His Holy Spirit in you.</w:t>
      </w:r>
    </w:p>
    <w:p w14:paraId="09FF6BC2" w14:textId="3256CDF5" w:rsidR="00E0202F" w:rsidRDefault="00E0202F" w:rsidP="00330B4C">
      <w:pPr>
        <w:spacing w:after="0" w:line="240" w:lineRule="auto"/>
        <w:contextualSpacing/>
        <w:rPr>
          <w:rFonts w:ascii="Verdana" w:hAnsi="Verdana"/>
          <w:b/>
          <w:color w:val="FF0000"/>
        </w:rPr>
      </w:pPr>
    </w:p>
    <w:p w14:paraId="4727F430" w14:textId="62CFBA84" w:rsidR="00330B4C" w:rsidRDefault="00330B4C" w:rsidP="00330B4C">
      <w:pPr>
        <w:spacing w:after="0" w:line="240" w:lineRule="auto"/>
        <w:contextualSpacing/>
        <w:rPr>
          <w:rFonts w:ascii="Verdana" w:hAnsi="Verdana"/>
          <w:b/>
          <w:color w:val="FF0000"/>
        </w:rPr>
      </w:pPr>
    </w:p>
    <w:p w14:paraId="56333511" w14:textId="0587A239" w:rsidR="00330B4C" w:rsidRDefault="00330B4C" w:rsidP="00330B4C">
      <w:pPr>
        <w:spacing w:after="0" w:line="240" w:lineRule="auto"/>
        <w:contextualSpacing/>
        <w:rPr>
          <w:rFonts w:ascii="Verdana" w:hAnsi="Verdana"/>
          <w:b/>
          <w:color w:val="FF0000"/>
        </w:rPr>
      </w:pPr>
    </w:p>
    <w:p w14:paraId="3F671E67" w14:textId="72062A02" w:rsidR="00330B4C" w:rsidRDefault="00330B4C" w:rsidP="00330B4C">
      <w:pPr>
        <w:spacing w:after="0" w:line="240" w:lineRule="auto"/>
        <w:contextualSpacing/>
        <w:rPr>
          <w:rFonts w:ascii="Verdana" w:hAnsi="Verdana"/>
          <w:b/>
          <w:color w:val="FF0000"/>
        </w:rPr>
      </w:pPr>
    </w:p>
    <w:p w14:paraId="718691B3" w14:textId="77777777" w:rsidR="00330B4C" w:rsidRDefault="00330B4C" w:rsidP="00330B4C">
      <w:pPr>
        <w:spacing w:after="0" w:line="240" w:lineRule="auto"/>
        <w:contextualSpacing/>
        <w:rPr>
          <w:rFonts w:ascii="Verdana" w:hAnsi="Verdana"/>
          <w:b/>
          <w:color w:val="FF0000"/>
        </w:rPr>
      </w:pPr>
    </w:p>
    <w:p w14:paraId="26D5B284" w14:textId="30651EAE" w:rsidR="00E0202F" w:rsidRDefault="00E0202F" w:rsidP="00330B4C">
      <w:pPr>
        <w:spacing w:after="0" w:line="240" w:lineRule="auto"/>
        <w:contextualSpacing/>
        <w:rPr>
          <w:rFonts w:ascii="Verdana" w:hAnsi="Verdana"/>
          <w:b/>
          <w:color w:val="FF0000"/>
          <w:sz w:val="28"/>
          <w:szCs w:val="28"/>
        </w:rPr>
      </w:pPr>
      <w:r w:rsidRPr="000228E8">
        <w:rPr>
          <w:rFonts w:ascii="Verdana" w:hAnsi="Verdana"/>
          <w:b/>
          <w:color w:val="FF0000"/>
          <w:sz w:val="28"/>
          <w:szCs w:val="28"/>
        </w:rPr>
        <w:lastRenderedPageBreak/>
        <w:t>BAPTISM OF THE HOLY GHOST</w:t>
      </w:r>
    </w:p>
    <w:p w14:paraId="6F2E3EE7" w14:textId="1DAC6DA0" w:rsidR="00E0202F" w:rsidRPr="00010C62" w:rsidRDefault="00E0202F" w:rsidP="00330B4C">
      <w:pPr>
        <w:spacing w:after="0" w:line="240" w:lineRule="auto"/>
        <w:contextualSpacing/>
        <w:rPr>
          <w:rFonts w:ascii="Verdana" w:hAnsi="Verdana"/>
          <w:b/>
          <w:color w:val="FF0000"/>
        </w:rPr>
      </w:pPr>
      <w:r w:rsidRPr="00010C62">
        <w:rPr>
          <w:rFonts w:ascii="Verdana" w:hAnsi="Verdana"/>
          <w:b/>
          <w:color w:val="FF0000"/>
        </w:rPr>
        <w:t>I PETER 1:22</w:t>
      </w:r>
      <w:r w:rsidR="00330B4C">
        <w:rPr>
          <w:rFonts w:ascii="Verdana" w:hAnsi="Verdana"/>
          <w:b/>
          <w:color w:val="FF0000"/>
        </w:rPr>
        <w:t>-25</w:t>
      </w:r>
    </w:p>
    <w:p w14:paraId="5C3012A9" w14:textId="77777777" w:rsidR="00E0202F" w:rsidRPr="00010C62" w:rsidRDefault="00E0202F" w:rsidP="00330B4C">
      <w:pPr>
        <w:spacing w:after="0" w:line="240" w:lineRule="auto"/>
        <w:contextualSpacing/>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3B48C938" w14:textId="77777777" w:rsidR="00E0202F" w:rsidRPr="00010C62" w:rsidRDefault="00E0202F" w:rsidP="00330B4C">
      <w:pPr>
        <w:spacing w:after="0" w:line="240" w:lineRule="auto"/>
        <w:contextualSpacing/>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xml:space="preserve">†     Being born again, not of corruptible seed, but of incorruptible, by the word of God, which </w:t>
      </w:r>
      <w:proofErr w:type="spellStart"/>
      <w:r w:rsidRPr="00010C62">
        <w:rPr>
          <w:rFonts w:ascii="Verdana" w:hAnsi="Verdana"/>
          <w:b/>
          <w:color w:val="FF0000"/>
          <w:sz w:val="24"/>
          <w:szCs w:val="24"/>
        </w:rPr>
        <w:t>liveth</w:t>
      </w:r>
      <w:proofErr w:type="spellEnd"/>
      <w:r w:rsidRPr="00010C62">
        <w:rPr>
          <w:rFonts w:ascii="Verdana" w:hAnsi="Verdana"/>
          <w:b/>
          <w:color w:val="FF0000"/>
          <w:sz w:val="24"/>
          <w:szCs w:val="24"/>
        </w:rPr>
        <w:t xml:space="preserve"> and </w:t>
      </w:r>
      <w:proofErr w:type="spellStart"/>
      <w:r w:rsidRPr="00010C62">
        <w:rPr>
          <w:rFonts w:ascii="Verdana" w:hAnsi="Verdana"/>
          <w:b/>
          <w:color w:val="FF0000"/>
          <w:sz w:val="24"/>
          <w:szCs w:val="24"/>
        </w:rPr>
        <w:t>abideth</w:t>
      </w:r>
      <w:proofErr w:type="spellEnd"/>
      <w:r w:rsidRPr="00010C62">
        <w:rPr>
          <w:rFonts w:ascii="Verdana" w:hAnsi="Verdana"/>
          <w:b/>
          <w:color w:val="FF0000"/>
          <w:sz w:val="24"/>
          <w:szCs w:val="24"/>
        </w:rPr>
        <w:t xml:space="preserve"> </w:t>
      </w:r>
      <w:proofErr w:type="spellStart"/>
      <w:r w:rsidRPr="00010C62">
        <w:rPr>
          <w:rFonts w:ascii="Verdana" w:hAnsi="Verdana"/>
          <w:b/>
          <w:color w:val="FF0000"/>
          <w:sz w:val="24"/>
          <w:szCs w:val="24"/>
        </w:rPr>
        <w:t>for ever</w:t>
      </w:r>
      <w:proofErr w:type="spellEnd"/>
      <w:r w:rsidRPr="00010C62">
        <w:rPr>
          <w:rFonts w:ascii="Verdana" w:hAnsi="Verdana"/>
          <w:b/>
          <w:color w:val="FF0000"/>
          <w:sz w:val="24"/>
          <w:szCs w:val="24"/>
        </w:rPr>
        <w:t>.</w:t>
      </w:r>
      <w:r w:rsidRPr="00010C62">
        <w:rPr>
          <w:rFonts w:ascii="Verdana" w:hAnsi="Verdana"/>
          <w:b/>
          <w:color w:val="FF0000"/>
        </w:rPr>
        <w:t xml:space="preserve"> </w:t>
      </w:r>
    </w:p>
    <w:p w14:paraId="725C2B6E" w14:textId="77777777" w:rsidR="00E0202F" w:rsidRPr="00010C62" w:rsidRDefault="00E0202F" w:rsidP="00330B4C">
      <w:pPr>
        <w:spacing w:after="0" w:line="240" w:lineRule="auto"/>
        <w:contextualSpacing/>
        <w:rPr>
          <w:rFonts w:ascii="Verdana" w:hAnsi="Verdana"/>
          <w:b/>
          <w:color w:val="FF0000"/>
        </w:rPr>
      </w:pPr>
      <w:r w:rsidRPr="00010C62">
        <w:rPr>
          <w:rFonts w:ascii="Verdana" w:hAnsi="Verdana"/>
          <w:b/>
          <w:color w:val="FF0000"/>
        </w:rPr>
        <w:t xml:space="preserve">»     24     †      </w:t>
      </w:r>
      <w:proofErr w:type="gramStart"/>
      <w:r w:rsidRPr="00010C62">
        <w:rPr>
          <w:rFonts w:ascii="Verdana" w:hAnsi="Verdana"/>
          <w:b/>
          <w:color w:val="FF0000"/>
        </w:rPr>
        <w:t>¶  For</w:t>
      </w:r>
      <w:proofErr w:type="gramEnd"/>
      <w:r w:rsidRPr="00010C62">
        <w:rPr>
          <w:rFonts w:ascii="Verdana" w:hAnsi="Verdana"/>
          <w:b/>
          <w:color w:val="FF0000"/>
        </w:rPr>
        <w:t xml:space="preserve"> all flesh is as grass, and all the glory of man as the flower of grass. The grass </w:t>
      </w:r>
      <w:proofErr w:type="spellStart"/>
      <w:r w:rsidRPr="00010C62">
        <w:rPr>
          <w:rFonts w:ascii="Verdana" w:hAnsi="Verdana"/>
          <w:b/>
          <w:color w:val="FF0000"/>
        </w:rPr>
        <w:t>withereth</w:t>
      </w:r>
      <w:proofErr w:type="spellEnd"/>
      <w:r w:rsidRPr="00010C62">
        <w:rPr>
          <w:rFonts w:ascii="Verdana" w:hAnsi="Verdana"/>
          <w:b/>
          <w:color w:val="FF0000"/>
        </w:rPr>
        <w:t xml:space="preserve">, and the flower thereof </w:t>
      </w:r>
      <w:proofErr w:type="spellStart"/>
      <w:r w:rsidRPr="00010C62">
        <w:rPr>
          <w:rFonts w:ascii="Verdana" w:hAnsi="Verdana"/>
          <w:b/>
          <w:color w:val="FF0000"/>
        </w:rPr>
        <w:t>falleth</w:t>
      </w:r>
      <w:proofErr w:type="spellEnd"/>
      <w:r w:rsidRPr="00010C62">
        <w:rPr>
          <w:rFonts w:ascii="Verdana" w:hAnsi="Verdana"/>
          <w:b/>
          <w:color w:val="FF0000"/>
        </w:rPr>
        <w:t xml:space="preserve"> away: </w:t>
      </w:r>
    </w:p>
    <w:p w14:paraId="54FAFCBE" w14:textId="77777777" w:rsidR="00E0202F" w:rsidRDefault="00E0202F" w:rsidP="00330B4C">
      <w:pPr>
        <w:spacing w:after="0" w:line="240" w:lineRule="auto"/>
        <w:contextualSpacing/>
        <w:rPr>
          <w:rFonts w:ascii="Verdana" w:hAnsi="Verdana"/>
          <w:b/>
          <w:color w:val="FF0000"/>
        </w:rPr>
      </w:pPr>
      <w:r w:rsidRPr="00010C62">
        <w:rPr>
          <w:rFonts w:ascii="Verdana" w:hAnsi="Verdana"/>
          <w:b/>
          <w:color w:val="FF0000"/>
        </w:rPr>
        <w:t xml:space="preserve">»     25     †     But the word of the Lord </w:t>
      </w:r>
      <w:proofErr w:type="spellStart"/>
      <w:r w:rsidRPr="00010C62">
        <w:rPr>
          <w:rFonts w:ascii="Verdana" w:hAnsi="Verdana"/>
          <w:b/>
          <w:color w:val="FF0000"/>
        </w:rPr>
        <w:t>endureth</w:t>
      </w:r>
      <w:proofErr w:type="spellEnd"/>
      <w:r w:rsidRPr="00010C62">
        <w:rPr>
          <w:rFonts w:ascii="Verdana" w:hAnsi="Verdana"/>
          <w:b/>
          <w:color w:val="FF0000"/>
        </w:rPr>
        <w:t xml:space="preserve"> </w:t>
      </w:r>
      <w:proofErr w:type="spellStart"/>
      <w:r w:rsidRPr="00010C62">
        <w:rPr>
          <w:rFonts w:ascii="Verdana" w:hAnsi="Verdana"/>
          <w:b/>
          <w:color w:val="FF0000"/>
        </w:rPr>
        <w:t>for ever</w:t>
      </w:r>
      <w:proofErr w:type="spellEnd"/>
      <w:r w:rsidRPr="00010C62">
        <w:rPr>
          <w:rFonts w:ascii="Verdana" w:hAnsi="Verdana"/>
          <w:b/>
          <w:color w:val="FF0000"/>
        </w:rPr>
        <w:t>. And this is the word which by the gospel is preached unto you.</w:t>
      </w:r>
    </w:p>
    <w:p w14:paraId="3BBEE083" w14:textId="77777777" w:rsidR="00E0202F" w:rsidRPr="00010C62" w:rsidRDefault="00E0202F" w:rsidP="00330B4C">
      <w:pPr>
        <w:spacing w:after="0" w:line="240" w:lineRule="auto"/>
        <w:contextualSpacing/>
        <w:rPr>
          <w:rFonts w:ascii="Verdana" w:hAnsi="Verdana"/>
          <w:b/>
          <w:color w:val="FF0000"/>
        </w:rPr>
      </w:pPr>
    </w:p>
    <w:p w14:paraId="24B7D31D" w14:textId="505EFA92" w:rsidR="00E0202F" w:rsidRPr="00544985" w:rsidRDefault="00E0202F" w:rsidP="00330B4C">
      <w:pPr>
        <w:spacing w:after="0" w:line="240" w:lineRule="auto"/>
        <w:contextualSpacing/>
        <w:rPr>
          <w:rFonts w:ascii="Verdana" w:hAnsi="Verdana"/>
          <w:b/>
        </w:rPr>
      </w:pPr>
      <w:r w:rsidRPr="00544985">
        <w:rPr>
          <w:rFonts w:ascii="Verdana" w:hAnsi="Verdana"/>
          <w:b/>
        </w:rPr>
        <w:t>EPHESIANS 1:10</w:t>
      </w:r>
      <w:r w:rsidR="00330B4C">
        <w:rPr>
          <w:rFonts w:ascii="Verdana" w:hAnsi="Verdana"/>
          <w:b/>
        </w:rPr>
        <w:t>-14</w:t>
      </w:r>
    </w:p>
    <w:p w14:paraId="3B2ACAFD" w14:textId="77777777" w:rsidR="00E0202F" w:rsidRPr="00544985" w:rsidRDefault="00E0202F" w:rsidP="00330B4C">
      <w:pPr>
        <w:spacing w:after="0" w:line="240" w:lineRule="auto"/>
        <w:contextualSpacing/>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73BA2260" w14:textId="77777777" w:rsidR="00E0202F" w:rsidRPr="00544985" w:rsidRDefault="00E0202F" w:rsidP="00330B4C">
      <w:pPr>
        <w:spacing w:after="0" w:line="240" w:lineRule="auto"/>
        <w:contextualSpacing/>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46C5AE3E" w14:textId="77777777" w:rsidR="00E0202F" w:rsidRPr="00544985" w:rsidRDefault="00E0202F" w:rsidP="00330B4C">
      <w:pPr>
        <w:spacing w:after="0" w:line="240" w:lineRule="auto"/>
        <w:contextualSpacing/>
        <w:rPr>
          <w:rFonts w:ascii="Verdana" w:hAnsi="Verdana"/>
          <w:b/>
        </w:rPr>
      </w:pPr>
      <w:r w:rsidRPr="00544985">
        <w:rPr>
          <w:rFonts w:ascii="Verdana" w:hAnsi="Verdana"/>
          <w:b/>
        </w:rPr>
        <w:t xml:space="preserve">»     12     †     That we should be to the praise of his glory, who first trusted in Christ. </w:t>
      </w:r>
    </w:p>
    <w:p w14:paraId="28BA539F" w14:textId="77777777" w:rsidR="00E0202F" w:rsidRPr="00544985" w:rsidRDefault="00E0202F" w:rsidP="00330B4C">
      <w:pPr>
        <w:spacing w:after="0" w:line="240" w:lineRule="auto"/>
        <w:contextualSpacing/>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0F26BF1A" w14:textId="77777777" w:rsidR="00E0202F" w:rsidRDefault="00E0202F" w:rsidP="00330B4C">
      <w:pPr>
        <w:spacing w:after="0" w:line="240" w:lineRule="auto"/>
        <w:contextualSpacing/>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5C7DEEBB" w14:textId="77777777" w:rsidR="00E0202F" w:rsidRDefault="00E0202F" w:rsidP="00330B4C">
      <w:pPr>
        <w:spacing w:after="0" w:line="240" w:lineRule="auto"/>
        <w:contextualSpacing/>
        <w:rPr>
          <w:rFonts w:ascii="Verdana" w:hAnsi="Verdana"/>
          <w:b/>
          <w:color w:val="FF0000"/>
        </w:rPr>
      </w:pPr>
    </w:p>
    <w:p w14:paraId="663C752A" w14:textId="503DA966" w:rsidR="00E0202F" w:rsidRPr="000228E8" w:rsidRDefault="00E0202F" w:rsidP="00330B4C">
      <w:pPr>
        <w:spacing w:after="0" w:line="240" w:lineRule="auto"/>
        <w:contextualSpacing/>
        <w:rPr>
          <w:rFonts w:ascii="Verdana" w:hAnsi="Verdana"/>
          <w:b/>
        </w:rPr>
      </w:pPr>
      <w:r w:rsidRPr="000228E8">
        <w:rPr>
          <w:rFonts w:ascii="Verdana" w:hAnsi="Verdana"/>
          <w:b/>
        </w:rPr>
        <w:t>JOHN 14:15</w:t>
      </w:r>
      <w:r w:rsidR="00330B4C">
        <w:rPr>
          <w:rFonts w:ascii="Verdana" w:hAnsi="Verdana"/>
          <w:b/>
        </w:rPr>
        <w:t>-20</w:t>
      </w:r>
    </w:p>
    <w:p w14:paraId="3867C86A"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00806387"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5876DD6D"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you, and shall be in you.</w:t>
      </w:r>
    </w:p>
    <w:p w14:paraId="63197EF4"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64285292"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79F49582" w14:textId="77777777" w:rsidR="00E0202F"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3718A0B3" w14:textId="77777777" w:rsidR="00E0202F" w:rsidRDefault="00E0202F" w:rsidP="00330B4C">
      <w:pPr>
        <w:spacing w:after="0" w:line="240" w:lineRule="auto"/>
        <w:contextualSpacing/>
        <w:rPr>
          <w:rFonts w:ascii="Verdana" w:hAnsi="Verdana"/>
          <w:b/>
          <w:color w:val="FF0000"/>
        </w:rPr>
      </w:pPr>
    </w:p>
    <w:p w14:paraId="46D9D243" w14:textId="7712F53F" w:rsidR="00E0202F" w:rsidRPr="000D7DB9" w:rsidRDefault="00E0202F" w:rsidP="00330B4C">
      <w:pPr>
        <w:spacing w:after="0" w:line="240" w:lineRule="auto"/>
        <w:contextualSpacing/>
        <w:rPr>
          <w:rFonts w:ascii="Verdana" w:hAnsi="Verdana"/>
          <w:b/>
        </w:rPr>
      </w:pPr>
      <w:r w:rsidRPr="000D7DB9">
        <w:rPr>
          <w:rFonts w:ascii="Verdana" w:hAnsi="Verdana"/>
          <w:b/>
        </w:rPr>
        <w:t>I CORINTHIANS 3:1</w:t>
      </w:r>
      <w:r w:rsidR="00330B4C">
        <w:rPr>
          <w:rFonts w:ascii="Verdana" w:hAnsi="Verdana"/>
          <w:b/>
        </w:rPr>
        <w:t>-3</w:t>
      </w:r>
    </w:p>
    <w:p w14:paraId="2D642903"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7686154E"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10EC3A8A" w14:textId="77777777" w:rsidR="00E0202F" w:rsidRDefault="00E0202F" w:rsidP="00330B4C">
      <w:pPr>
        <w:spacing w:after="0" w:line="240" w:lineRule="auto"/>
        <w:contextualSpacing/>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518E7482" w14:textId="77777777" w:rsidR="00E0202F" w:rsidRPr="000D7DB9" w:rsidRDefault="00E0202F" w:rsidP="00330B4C">
      <w:pPr>
        <w:spacing w:after="0" w:line="240" w:lineRule="auto"/>
        <w:contextualSpacing/>
        <w:rPr>
          <w:rFonts w:ascii="Verdana" w:hAnsi="Verdana"/>
          <w:b/>
          <w:color w:val="FF0000"/>
        </w:rPr>
      </w:pPr>
    </w:p>
    <w:p w14:paraId="611877CA" w14:textId="0C1A4CA0" w:rsidR="00E0202F" w:rsidRPr="000D7DB9" w:rsidRDefault="00E0202F" w:rsidP="00330B4C">
      <w:pPr>
        <w:spacing w:after="0" w:line="240" w:lineRule="auto"/>
        <w:contextualSpacing/>
        <w:rPr>
          <w:rFonts w:ascii="Verdana" w:hAnsi="Verdana"/>
          <w:b/>
        </w:rPr>
      </w:pPr>
      <w:r w:rsidRPr="000D7DB9">
        <w:rPr>
          <w:rFonts w:ascii="Verdana" w:hAnsi="Verdana"/>
          <w:b/>
        </w:rPr>
        <w:t>I PETER 2:1</w:t>
      </w:r>
      <w:r w:rsidR="00330B4C">
        <w:rPr>
          <w:rFonts w:ascii="Verdana" w:hAnsi="Verdana"/>
          <w:b/>
        </w:rPr>
        <w:t>-3</w:t>
      </w:r>
    </w:p>
    <w:p w14:paraId="02B8750D"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796F2014"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372E8D7D"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lastRenderedPageBreak/>
        <w:t xml:space="preserve">»     3     †     If so be ye have tasted that the Lord is gracious. </w:t>
      </w:r>
    </w:p>
    <w:p w14:paraId="0AE5E817" w14:textId="77777777" w:rsidR="00330B4C" w:rsidRDefault="00330B4C" w:rsidP="00330B4C">
      <w:pPr>
        <w:spacing w:after="0" w:line="240" w:lineRule="auto"/>
        <w:contextualSpacing/>
        <w:rPr>
          <w:rFonts w:ascii="Verdana" w:hAnsi="Verdana"/>
          <w:b/>
        </w:rPr>
      </w:pPr>
    </w:p>
    <w:p w14:paraId="0FF6C64F" w14:textId="1147FAF3" w:rsidR="00E0202F" w:rsidRPr="0064478B" w:rsidRDefault="00E0202F" w:rsidP="00330B4C">
      <w:pPr>
        <w:spacing w:after="0" w:line="240" w:lineRule="auto"/>
        <w:contextualSpacing/>
        <w:rPr>
          <w:rFonts w:ascii="Verdana" w:hAnsi="Verdana"/>
          <w:b/>
        </w:rPr>
      </w:pPr>
      <w:r w:rsidRPr="0064478B">
        <w:rPr>
          <w:rFonts w:ascii="Verdana" w:hAnsi="Verdana"/>
          <w:b/>
        </w:rPr>
        <w:t>JOHN 14:25</w:t>
      </w:r>
      <w:r w:rsidR="00330B4C">
        <w:rPr>
          <w:rFonts w:ascii="Verdana" w:hAnsi="Verdana"/>
          <w:b/>
        </w:rPr>
        <w:t>-26</w:t>
      </w:r>
    </w:p>
    <w:p w14:paraId="09228CA2"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25     †      </w:t>
      </w:r>
      <w:proofErr w:type="gramStart"/>
      <w:r w:rsidRPr="0064478B">
        <w:rPr>
          <w:rFonts w:ascii="Verdana" w:hAnsi="Verdana"/>
          <w:b/>
          <w:color w:val="FF0000"/>
        </w:rPr>
        <w:t xml:space="preserve">¶  </w:t>
      </w:r>
      <w:r w:rsidRPr="0064478B">
        <w:rPr>
          <w:rFonts w:ascii="Verdana" w:hAnsi="Verdana"/>
          <w:b/>
        </w:rPr>
        <w:t>These</w:t>
      </w:r>
      <w:proofErr w:type="gramEnd"/>
      <w:r w:rsidRPr="0064478B">
        <w:rPr>
          <w:rFonts w:ascii="Verdana" w:hAnsi="Verdana"/>
          <w:b/>
        </w:rPr>
        <w:t xml:space="preserve"> things have I spoken unto you, being yet present with you.</w:t>
      </w:r>
    </w:p>
    <w:p w14:paraId="0D79E4B8" w14:textId="77777777" w:rsidR="00E0202F" w:rsidRDefault="00E0202F" w:rsidP="00330B4C">
      <w:pPr>
        <w:spacing w:after="0" w:line="240" w:lineRule="auto"/>
        <w:contextualSpacing/>
        <w:rPr>
          <w:rFonts w:ascii="Verdana" w:hAnsi="Verdana"/>
          <w:b/>
          <w:color w:val="FF0000"/>
        </w:rPr>
      </w:pPr>
      <w:r w:rsidRPr="0064478B">
        <w:rPr>
          <w:rFonts w:ascii="Verdana" w:hAnsi="Verdana"/>
          <w:b/>
          <w:color w:val="FF0000"/>
        </w:rPr>
        <w:t>»     26     †     But the Comforter, which is the Holy Ghost, whom the Father will send in my name, he shall teach you all things, and bring all things to your remembrance, whatsoever I have said unto you.</w:t>
      </w:r>
    </w:p>
    <w:p w14:paraId="18480D5C" w14:textId="77777777" w:rsidR="00E0202F" w:rsidRDefault="00E0202F" w:rsidP="00330B4C">
      <w:pPr>
        <w:spacing w:after="0" w:line="240" w:lineRule="auto"/>
        <w:contextualSpacing/>
        <w:rPr>
          <w:rFonts w:ascii="Verdana" w:hAnsi="Verdana"/>
          <w:b/>
          <w:color w:val="FF0000"/>
        </w:rPr>
      </w:pPr>
    </w:p>
    <w:p w14:paraId="1F3543D6" w14:textId="77777777" w:rsidR="00E0202F" w:rsidRPr="000228E8" w:rsidRDefault="00E0202F" w:rsidP="00330B4C">
      <w:pPr>
        <w:spacing w:after="0" w:line="240" w:lineRule="auto"/>
        <w:contextualSpacing/>
        <w:rPr>
          <w:rFonts w:ascii="Verdana" w:hAnsi="Verdana"/>
          <w:b/>
        </w:rPr>
      </w:pPr>
      <w:r w:rsidRPr="000228E8">
        <w:rPr>
          <w:rFonts w:ascii="Verdana" w:hAnsi="Verdana"/>
          <w:b/>
        </w:rPr>
        <w:t>GREEK LEXICON -- STRONG'S NUMBER 3875</w:t>
      </w:r>
    </w:p>
    <w:p w14:paraId="5978322C" w14:textId="02B7C187" w:rsidR="00E0202F" w:rsidRPr="0064478B" w:rsidRDefault="00E0202F" w:rsidP="00330B4C">
      <w:pPr>
        <w:spacing w:after="0" w:line="240" w:lineRule="auto"/>
        <w:contextualSpacing/>
        <w:rPr>
          <w:rFonts w:ascii="Verdana" w:hAnsi="Verdana"/>
          <w:b/>
          <w:color w:val="FF0000"/>
        </w:rPr>
      </w:pPr>
      <w:proofErr w:type="gramStart"/>
      <w:r w:rsidRPr="0064478B">
        <w:rPr>
          <w:rFonts w:ascii="Verdana" w:hAnsi="Verdana"/>
          <w:b/>
          <w:color w:val="FF0000"/>
        </w:rPr>
        <w:t>3875  »</w:t>
      </w:r>
      <w:proofErr w:type="gramEnd"/>
      <w:r w:rsidRPr="0064478B">
        <w:rPr>
          <w:rFonts w:ascii="Verdana" w:hAnsi="Verdana"/>
          <w:b/>
          <w:color w:val="FF0000"/>
        </w:rPr>
        <w:t xml:space="preserve">      </w:t>
      </w:r>
      <w:proofErr w:type="spellStart"/>
      <w:r w:rsidRPr="0064478B">
        <w:rPr>
          <w:rFonts w:ascii="Verdana" w:hAnsi="Verdana"/>
          <w:b/>
          <w:color w:val="FF0000"/>
        </w:rPr>
        <w:t>parakletos</w:t>
      </w:r>
      <w:proofErr w:type="spellEnd"/>
      <w:r w:rsidRPr="0064478B">
        <w:rPr>
          <w:rFonts w:ascii="Verdana" w:hAnsi="Verdana"/>
          <w:b/>
          <w:color w:val="FF0000"/>
        </w:rPr>
        <w:t xml:space="preserve">    {par-</w:t>
      </w:r>
      <w:proofErr w:type="spellStart"/>
      <w:r w:rsidRPr="0064478B">
        <w:rPr>
          <w:rFonts w:ascii="Verdana" w:hAnsi="Verdana"/>
          <w:b/>
          <w:color w:val="FF0000"/>
        </w:rPr>
        <w:t>ak</w:t>
      </w:r>
      <w:proofErr w:type="spellEnd"/>
      <w:r w:rsidRPr="0064478B">
        <w:rPr>
          <w:rFonts w:ascii="Verdana" w:hAnsi="Verdana"/>
          <w:b/>
          <w:color w:val="FF0000"/>
        </w:rPr>
        <w:t>'-lay-</w:t>
      </w:r>
      <w:proofErr w:type="spellStart"/>
      <w:r w:rsidRPr="0064478B">
        <w:rPr>
          <w:rFonts w:ascii="Verdana" w:hAnsi="Verdana"/>
          <w:b/>
          <w:color w:val="FF0000"/>
        </w:rPr>
        <w:t>tos</w:t>
      </w:r>
      <w:proofErr w:type="spellEnd"/>
      <w:r w:rsidRPr="0064478B">
        <w:rPr>
          <w:rFonts w:ascii="Verdana" w:hAnsi="Verdana"/>
          <w:b/>
          <w:color w:val="FF0000"/>
        </w:rPr>
        <w:t xml:space="preserve">}    </w:t>
      </w:r>
      <w:proofErr w:type="spellStart"/>
      <w:r w:rsidRPr="0064478B">
        <w:rPr>
          <w:rFonts w:ascii="Verdana" w:hAnsi="Verdana"/>
          <w:b/>
          <w:color w:val="FF0000"/>
        </w:rPr>
        <w:t>paravklhtoß</w:t>
      </w:r>
      <w:proofErr w:type="spellEnd"/>
      <w:r w:rsidRPr="0064478B">
        <w:rPr>
          <w:rFonts w:ascii="Verdana" w:hAnsi="Verdana"/>
          <w:b/>
          <w:color w:val="FF0000"/>
        </w:rPr>
        <w:t xml:space="preserve">    a primitive word; TDNT -- </w:t>
      </w:r>
    </w:p>
    <w:p w14:paraId="73299C1F"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w:t>
      </w:r>
      <w:proofErr w:type="gramStart"/>
      <w:r w:rsidRPr="0064478B">
        <w:rPr>
          <w:rFonts w:ascii="Verdana" w:hAnsi="Verdana"/>
          <w:b/>
          <w:color w:val="FF0000"/>
        </w:rPr>
        <w:t>AV  --</w:t>
      </w:r>
      <w:proofErr w:type="gramEnd"/>
      <w:r w:rsidRPr="0064478B">
        <w:rPr>
          <w:rFonts w:ascii="Verdana" w:hAnsi="Verdana"/>
          <w:b/>
          <w:color w:val="FF0000"/>
        </w:rPr>
        <w:t xml:space="preserve"> comforter (4)</w:t>
      </w:r>
    </w:p>
    <w:p w14:paraId="1E573ECF"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 advocate (1) [5]</w:t>
      </w:r>
    </w:p>
    <w:p w14:paraId="14115442"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2) one who pleads another's cause before a judge, a pleader, counsel for defense, legal </w:t>
      </w:r>
      <w:proofErr w:type="gramStart"/>
      <w:r w:rsidRPr="0064478B">
        <w:rPr>
          <w:rFonts w:ascii="Verdana" w:hAnsi="Verdana"/>
          <w:b/>
          <w:color w:val="FF0000"/>
        </w:rPr>
        <w:t>assistant;</w:t>
      </w:r>
      <w:proofErr w:type="gramEnd"/>
      <w:r w:rsidRPr="0064478B">
        <w:rPr>
          <w:rFonts w:ascii="Verdana" w:hAnsi="Verdana"/>
          <w:b/>
          <w:color w:val="FF0000"/>
        </w:rPr>
        <w:t xml:space="preserve"> an advocate</w:t>
      </w:r>
    </w:p>
    <w:p w14:paraId="77DA1F45" w14:textId="77777777" w:rsidR="00E0202F"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 3) one who pleads another's cause with one, an intercessor; so of Christ in his exaltation at God's right hand, pleading with God the Father for the pardon of our sins</w:t>
      </w:r>
    </w:p>
    <w:p w14:paraId="05EE9C39" w14:textId="77777777" w:rsidR="00E0202F" w:rsidRPr="0064478B" w:rsidRDefault="00E0202F" w:rsidP="00330B4C">
      <w:pPr>
        <w:spacing w:after="0" w:line="240" w:lineRule="auto"/>
        <w:contextualSpacing/>
        <w:rPr>
          <w:rFonts w:ascii="Verdana" w:hAnsi="Verdana"/>
          <w:b/>
          <w:color w:val="FF0000"/>
        </w:rPr>
      </w:pPr>
      <w:r w:rsidRPr="0064478B">
        <w:rPr>
          <w:rFonts w:ascii="Verdana" w:hAnsi="Verdana"/>
          <w:b/>
          <w:color w:val="FF0000"/>
        </w:rPr>
        <w:t xml:space="preserve">4) in the widest sense, a helper, </w:t>
      </w:r>
      <w:proofErr w:type="spellStart"/>
      <w:r w:rsidRPr="0064478B">
        <w:rPr>
          <w:rFonts w:ascii="Verdana" w:hAnsi="Verdana"/>
          <w:b/>
          <w:color w:val="FF0000"/>
        </w:rPr>
        <w:t>succourer</w:t>
      </w:r>
      <w:proofErr w:type="spellEnd"/>
      <w:r w:rsidRPr="0064478B">
        <w:rPr>
          <w:rFonts w:ascii="Verdana" w:hAnsi="Verdana"/>
          <w:b/>
          <w:color w:val="FF0000"/>
        </w:rPr>
        <w:t>, aider, assistant; so of the Holy Spirit destined to take the place of Christ with the apostles (after his ascension to the Father), to lead them to a deeper knowledge of the gospel truth, and give them divine strength needed to enable them to undergo trials and persecutions on behalf of the divine kingdom</w:t>
      </w:r>
    </w:p>
    <w:p w14:paraId="2DEBD774" w14:textId="77777777" w:rsidR="00E0202F" w:rsidRDefault="00E0202F" w:rsidP="00330B4C">
      <w:pPr>
        <w:spacing w:after="0" w:line="240" w:lineRule="auto"/>
        <w:contextualSpacing/>
        <w:rPr>
          <w:rFonts w:ascii="Verdana" w:hAnsi="Verdana"/>
          <w:b/>
          <w:color w:val="FF0000"/>
        </w:rPr>
      </w:pPr>
    </w:p>
    <w:p w14:paraId="4BB53F14" w14:textId="77777777" w:rsidR="00E0202F" w:rsidRPr="000847BB" w:rsidRDefault="00E0202F" w:rsidP="00330B4C">
      <w:pPr>
        <w:spacing w:after="0" w:line="240" w:lineRule="auto"/>
        <w:contextualSpacing/>
        <w:rPr>
          <w:rFonts w:ascii="Verdana" w:hAnsi="Verdana"/>
          <w:b/>
        </w:rPr>
      </w:pPr>
      <w:r w:rsidRPr="000847BB">
        <w:rPr>
          <w:rFonts w:ascii="Verdana" w:hAnsi="Verdana"/>
          <w:b/>
        </w:rPr>
        <w:t>I CORINTHIANS 12:3</w:t>
      </w:r>
    </w:p>
    <w:p w14:paraId="0341B61D" w14:textId="77777777" w:rsidR="00E0202F" w:rsidRDefault="00E0202F" w:rsidP="00330B4C">
      <w:pPr>
        <w:spacing w:after="0" w:line="240" w:lineRule="auto"/>
        <w:contextualSpacing/>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0AF433D4" w14:textId="77777777" w:rsidR="00E0202F" w:rsidRDefault="00E0202F" w:rsidP="00330B4C">
      <w:pPr>
        <w:spacing w:after="0" w:line="240" w:lineRule="auto"/>
        <w:contextualSpacing/>
        <w:rPr>
          <w:rFonts w:ascii="Verdana" w:hAnsi="Verdana"/>
          <w:b/>
          <w:color w:val="FF0000"/>
          <w:sz w:val="28"/>
          <w:szCs w:val="28"/>
        </w:rPr>
      </w:pPr>
    </w:p>
    <w:p w14:paraId="557515D2" w14:textId="25FAAA4D" w:rsidR="00E0202F" w:rsidRPr="000D7DB9" w:rsidRDefault="00E0202F" w:rsidP="00330B4C">
      <w:pPr>
        <w:spacing w:after="0" w:line="240" w:lineRule="auto"/>
        <w:contextualSpacing/>
        <w:rPr>
          <w:rFonts w:ascii="Verdana" w:hAnsi="Verdana"/>
          <w:b/>
        </w:rPr>
      </w:pPr>
      <w:r w:rsidRPr="000D7DB9">
        <w:rPr>
          <w:rFonts w:ascii="Verdana" w:hAnsi="Verdana"/>
          <w:b/>
        </w:rPr>
        <w:t>II PETER 1:1</w:t>
      </w:r>
      <w:r w:rsidR="00330B4C">
        <w:rPr>
          <w:rFonts w:ascii="Verdana" w:hAnsi="Verdana"/>
          <w:b/>
        </w:rPr>
        <w:t>-5</w:t>
      </w:r>
    </w:p>
    <w:p w14:paraId="07D306E7"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45BC8C82"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6D6720BB" w14:textId="77777777" w:rsidR="00E0202F" w:rsidRPr="000D7DB9" w:rsidRDefault="00E0202F" w:rsidP="00330B4C">
      <w:pPr>
        <w:spacing w:after="0" w:line="240" w:lineRule="auto"/>
        <w:contextualSpacing/>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285F870B" w14:textId="77777777" w:rsidR="00E0202F" w:rsidRPr="000D7DB9" w:rsidRDefault="00E0202F" w:rsidP="00330B4C">
      <w:pPr>
        <w:spacing w:after="0" w:line="240" w:lineRule="auto"/>
        <w:contextualSpacing/>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73CC740E" w14:textId="77777777" w:rsidR="00E0202F" w:rsidRDefault="00E0202F" w:rsidP="00330B4C">
      <w:pPr>
        <w:spacing w:after="0" w:line="240" w:lineRule="auto"/>
        <w:contextualSpacing/>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058D2CBC" w14:textId="77777777" w:rsidR="00F80232" w:rsidRPr="00D26078" w:rsidRDefault="00F80232" w:rsidP="00330B4C">
      <w:pPr>
        <w:spacing w:after="0" w:line="240" w:lineRule="auto"/>
        <w:contextualSpacing/>
        <w:rPr>
          <w:rFonts w:ascii="Verdana" w:hAnsi="Verdana"/>
          <w:b/>
          <w:color w:val="FF0000"/>
        </w:rPr>
      </w:pPr>
    </w:p>
    <w:p w14:paraId="13F9CE4A" w14:textId="77777777" w:rsidR="00D76F28" w:rsidRPr="00D76F28" w:rsidRDefault="00D76F28" w:rsidP="00330B4C">
      <w:pPr>
        <w:spacing w:after="0" w:line="240" w:lineRule="auto"/>
        <w:contextualSpacing/>
        <w:rPr>
          <w:rFonts w:ascii="Verdana" w:hAnsi="Verdana"/>
          <w:b/>
          <w:sz w:val="28"/>
          <w:szCs w:val="28"/>
        </w:rPr>
      </w:pPr>
      <w:r w:rsidRPr="00D76F28">
        <w:rPr>
          <w:rFonts w:ascii="Verdana" w:hAnsi="Verdana"/>
          <w:b/>
          <w:sz w:val="28"/>
          <w:szCs w:val="28"/>
        </w:rPr>
        <w:t>THE VIRTUES</w:t>
      </w:r>
    </w:p>
    <w:p w14:paraId="716BA3E1" w14:textId="77777777" w:rsidR="00E0202F" w:rsidRDefault="00E0202F" w:rsidP="00330B4C">
      <w:pPr>
        <w:spacing w:after="0" w:line="240" w:lineRule="auto"/>
        <w:contextualSpacing/>
        <w:rPr>
          <w:rFonts w:ascii="Verdana" w:hAnsi="Verdana"/>
          <w:b/>
        </w:rPr>
      </w:pPr>
      <w:r>
        <w:rPr>
          <w:rFonts w:ascii="Verdana" w:hAnsi="Verdana"/>
          <w:b/>
        </w:rPr>
        <w:t>SON OF GOD</w:t>
      </w:r>
    </w:p>
    <w:p w14:paraId="497AD504" w14:textId="77777777" w:rsidR="009C19F8" w:rsidRDefault="009C19F8" w:rsidP="00330B4C">
      <w:pPr>
        <w:spacing w:after="0" w:line="240" w:lineRule="auto"/>
        <w:contextualSpacing/>
        <w:rPr>
          <w:rFonts w:ascii="Verdana" w:hAnsi="Verdana"/>
          <w:b/>
        </w:rPr>
      </w:pPr>
      <w:r>
        <w:rPr>
          <w:rFonts w:ascii="Verdana" w:hAnsi="Verdana"/>
          <w:b/>
        </w:rPr>
        <w:t>7 CHURCH AGES</w:t>
      </w:r>
    </w:p>
    <w:p w14:paraId="084AD20C" w14:textId="77777777" w:rsidR="009C19F8" w:rsidRDefault="00D76F28" w:rsidP="00330B4C">
      <w:pPr>
        <w:spacing w:after="0" w:line="240" w:lineRule="auto"/>
        <w:contextualSpacing/>
        <w:rPr>
          <w:rFonts w:ascii="Verdana" w:hAnsi="Verdana"/>
          <w:b/>
        </w:rPr>
      </w:pPr>
      <w:r>
        <w:rPr>
          <w:rFonts w:ascii="Verdana" w:hAnsi="Verdana"/>
          <w:b/>
        </w:rPr>
        <w:t>EARLY CHURCH HAD THESE VIRTUES</w:t>
      </w:r>
    </w:p>
    <w:p w14:paraId="3968D6CC" w14:textId="77777777" w:rsidR="00D76F28" w:rsidRDefault="00D76F28" w:rsidP="00330B4C">
      <w:pPr>
        <w:spacing w:after="0" w:line="240" w:lineRule="auto"/>
        <w:contextualSpacing/>
        <w:rPr>
          <w:rFonts w:ascii="Verdana" w:hAnsi="Verdana"/>
          <w:b/>
        </w:rPr>
      </w:pPr>
      <w:r>
        <w:rPr>
          <w:rFonts w:ascii="Verdana" w:hAnsi="Verdana"/>
          <w:b/>
        </w:rPr>
        <w:t>THE BRIDE BODY</w:t>
      </w:r>
    </w:p>
    <w:p w14:paraId="0605320B" w14:textId="77777777" w:rsidR="00D76F28" w:rsidRDefault="00D76F28" w:rsidP="00330B4C">
      <w:pPr>
        <w:spacing w:after="0" w:line="240" w:lineRule="auto"/>
        <w:contextualSpacing/>
        <w:rPr>
          <w:rFonts w:ascii="Verdana" w:hAnsi="Verdana"/>
          <w:b/>
        </w:rPr>
      </w:pPr>
    </w:p>
    <w:p w14:paraId="105D92FC" w14:textId="77777777" w:rsidR="009C19F8" w:rsidRPr="00D76F28" w:rsidRDefault="009C19F8" w:rsidP="00330B4C">
      <w:pPr>
        <w:pStyle w:val="ListParagraph"/>
        <w:numPr>
          <w:ilvl w:val="0"/>
          <w:numId w:val="2"/>
        </w:numPr>
        <w:spacing w:after="0" w:line="240" w:lineRule="auto"/>
        <w:ind w:left="360"/>
        <w:rPr>
          <w:rFonts w:ascii="Verdana" w:hAnsi="Verdana"/>
          <w:b/>
        </w:rPr>
      </w:pPr>
      <w:r w:rsidRPr="00D76F28">
        <w:rPr>
          <w:rFonts w:ascii="Verdana" w:hAnsi="Verdana"/>
          <w:b/>
        </w:rPr>
        <w:t>64-0614</w:t>
      </w:r>
      <w:proofErr w:type="gramStart"/>
      <w:r w:rsidRPr="00D76F28">
        <w:rPr>
          <w:rFonts w:ascii="Verdana" w:hAnsi="Verdana"/>
          <w:b/>
        </w:rPr>
        <w:t>M  THE.UNVEILING.OF.GOD</w:t>
      </w:r>
      <w:proofErr w:type="gramEnd"/>
      <w:r w:rsidRPr="00D76F28">
        <w:rPr>
          <w:rFonts w:ascii="Verdana" w:hAnsi="Verdana"/>
          <w:b/>
        </w:rPr>
        <w:t>_  JEFFERSONVILLE.IN  V-9 N-1  SUNDAY_</w:t>
      </w:r>
    </w:p>
    <w:p w14:paraId="70DC8FDB" w14:textId="77777777" w:rsidR="009C19F8" w:rsidRPr="009C19F8" w:rsidRDefault="009C19F8" w:rsidP="00330B4C">
      <w:pPr>
        <w:spacing w:after="0" w:line="240" w:lineRule="auto"/>
        <w:contextualSpacing/>
        <w:rPr>
          <w:rFonts w:ascii="Verdana" w:hAnsi="Verdana"/>
          <w:b/>
        </w:rPr>
      </w:pPr>
      <w:proofErr w:type="gramStart"/>
      <w:r w:rsidRPr="009C19F8">
        <w:rPr>
          <w:rFonts w:ascii="Verdana" w:hAnsi="Verdana"/>
          <w:b/>
        </w:rPr>
        <w:t>«  314</w:t>
      </w:r>
      <w:proofErr w:type="gramEnd"/>
      <w:r w:rsidRPr="009C19F8">
        <w:rPr>
          <w:rFonts w:ascii="Verdana" w:hAnsi="Verdana"/>
          <w:b/>
        </w:rPr>
        <w:t xml:space="preserve">       †          But God is still there to make that--that just the same. Notice, what does it do? It finally returns back to the original Seed again. When He come in the form of Martin Luther; when He come in the form of John Wesley; when He come in the </w:t>
      </w:r>
      <w:r w:rsidRPr="009C19F8">
        <w:rPr>
          <w:rFonts w:ascii="Verdana" w:hAnsi="Verdana"/>
          <w:b/>
        </w:rPr>
        <w:lastRenderedPageBreak/>
        <w:t xml:space="preserve">form of the Pentecostal; He is supposed to reveal Himself again like the same Seed went in, the Son of man. </w:t>
      </w:r>
      <w:r w:rsidRPr="00D76F28">
        <w:rPr>
          <w:rFonts w:ascii="Verdana" w:hAnsi="Verdana"/>
          <w:b/>
          <w:color w:val="FF0000"/>
        </w:rPr>
        <w:t xml:space="preserve">He revealed </w:t>
      </w:r>
      <w:proofErr w:type="spellStart"/>
      <w:r w:rsidRPr="00D76F28">
        <w:rPr>
          <w:rFonts w:ascii="Verdana" w:hAnsi="Verdana"/>
          <w:b/>
          <w:color w:val="FF0000"/>
        </w:rPr>
        <w:t>Hisself</w:t>
      </w:r>
      <w:proofErr w:type="spellEnd"/>
      <w:r w:rsidRPr="00D76F28">
        <w:rPr>
          <w:rFonts w:ascii="Verdana" w:hAnsi="Verdana"/>
          <w:b/>
          <w:color w:val="FF0000"/>
        </w:rPr>
        <w:t xml:space="preserve"> as Son of God, through the stalk age and so forth, but in this last age He's to reveal </w:t>
      </w:r>
      <w:proofErr w:type="spellStart"/>
      <w:r w:rsidRPr="00D76F28">
        <w:rPr>
          <w:rFonts w:ascii="Verdana" w:hAnsi="Verdana"/>
          <w:b/>
          <w:color w:val="FF0000"/>
        </w:rPr>
        <w:t>Hisself</w:t>
      </w:r>
      <w:proofErr w:type="spellEnd"/>
      <w:r w:rsidRPr="00D76F28">
        <w:rPr>
          <w:rFonts w:ascii="Verdana" w:hAnsi="Verdana"/>
          <w:b/>
          <w:color w:val="FF0000"/>
        </w:rPr>
        <w:t xml:space="preserve"> as Son of man again</w:t>
      </w:r>
      <w:r w:rsidRPr="009C19F8">
        <w:rPr>
          <w:rFonts w:ascii="Verdana" w:hAnsi="Verdana"/>
          <w:b/>
        </w:rPr>
        <w:t>. Get it? [Congregation says, "Amen."--Ed.] All right, like the beginning, molded!</w:t>
      </w:r>
    </w:p>
    <w:p w14:paraId="31BCBEB2" w14:textId="77777777" w:rsidR="00330B4C" w:rsidRDefault="00330B4C" w:rsidP="00330B4C">
      <w:pPr>
        <w:spacing w:after="0" w:line="240" w:lineRule="auto"/>
        <w:contextualSpacing/>
        <w:rPr>
          <w:rFonts w:ascii="Verdana" w:hAnsi="Verdana"/>
          <w:b/>
        </w:rPr>
      </w:pPr>
    </w:p>
    <w:p w14:paraId="5887BB3E" w14:textId="6479DA68" w:rsidR="00E0202F" w:rsidRDefault="009C19F8" w:rsidP="00330B4C">
      <w:pPr>
        <w:spacing w:after="0" w:line="240" w:lineRule="auto"/>
        <w:contextualSpacing/>
        <w:rPr>
          <w:rFonts w:ascii="Verdana" w:hAnsi="Verdana"/>
          <w:b/>
          <w:color w:val="FF0000"/>
        </w:rPr>
      </w:pPr>
      <w:proofErr w:type="gramStart"/>
      <w:r w:rsidRPr="009C19F8">
        <w:rPr>
          <w:rFonts w:ascii="Verdana" w:hAnsi="Verdana"/>
          <w:b/>
        </w:rPr>
        <w:t>«  315</w:t>
      </w:r>
      <w:proofErr w:type="gramEnd"/>
      <w:r w:rsidRPr="009C19F8">
        <w:rPr>
          <w:rFonts w:ascii="Verdana" w:hAnsi="Verdana"/>
          <w:b/>
        </w:rPr>
        <w:t xml:space="preserve">       </w:t>
      </w:r>
      <w:r w:rsidRPr="00D76F28">
        <w:rPr>
          <w:rFonts w:ascii="Verdana" w:hAnsi="Verdana"/>
          <w:b/>
          <w:color w:val="FF0000"/>
        </w:rPr>
        <w:t>†          And what does that stalk grow? It's growing all the time. That little stalk grows, still it's not like the original grain. Neither was Luther's message; no, along come the--the other messages, Finney, Sankey, Knox, Calvin, on down, none of them</w:t>
      </w:r>
      <w:r w:rsidRPr="00D76F28">
        <w:rPr>
          <w:rFonts w:ascii="Verdana" w:hAnsi="Verdana"/>
          <w:b/>
          <w:color w:val="FF0000"/>
          <w:sz w:val="28"/>
          <w:szCs w:val="28"/>
        </w:rPr>
        <w:t>. They were still the message but, what it was, they didn't get the complete Revelation of It 'cause it wasn't time</w:t>
      </w:r>
      <w:r w:rsidRPr="00D76F28">
        <w:rPr>
          <w:rFonts w:ascii="Verdana" w:hAnsi="Verdana"/>
          <w:b/>
          <w:color w:val="FF0000"/>
        </w:rPr>
        <w:t>. You can't put the ear on the corn before it's time to come. See? And then, finally, there comes back again the original Seed that went into the ground.</w:t>
      </w:r>
    </w:p>
    <w:p w14:paraId="6A272EEF" w14:textId="77777777" w:rsidR="00D76F28" w:rsidRPr="00D76F28" w:rsidRDefault="00D76F28" w:rsidP="00330B4C">
      <w:pPr>
        <w:spacing w:after="0" w:line="240" w:lineRule="auto"/>
        <w:contextualSpacing/>
        <w:rPr>
          <w:rFonts w:ascii="Verdana" w:hAnsi="Verdana"/>
          <w:b/>
          <w:color w:val="FF0000"/>
        </w:rPr>
      </w:pPr>
    </w:p>
    <w:p w14:paraId="7C4078DD" w14:textId="77777777" w:rsidR="009C19F8" w:rsidRPr="00D76F28" w:rsidRDefault="009C19F8" w:rsidP="00330B4C">
      <w:pPr>
        <w:pStyle w:val="ListParagraph"/>
        <w:numPr>
          <w:ilvl w:val="0"/>
          <w:numId w:val="2"/>
        </w:numPr>
        <w:spacing w:after="0" w:line="240" w:lineRule="auto"/>
        <w:ind w:left="360"/>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5069A1A8" w14:textId="77777777" w:rsidR="009C19F8" w:rsidRPr="009C19F8" w:rsidRDefault="009C19F8" w:rsidP="00330B4C">
      <w:pPr>
        <w:spacing w:after="0" w:line="240" w:lineRule="auto"/>
        <w:contextualSpacing/>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7F6B8F1B" w14:textId="77777777" w:rsidR="009C19F8" w:rsidRPr="00D76F28" w:rsidRDefault="009C19F8" w:rsidP="00330B4C">
      <w:pPr>
        <w:spacing w:after="0" w:line="240" w:lineRule="auto"/>
        <w:contextualSpacing/>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5C5E0049" w14:textId="77777777" w:rsidR="009C19F8" w:rsidRPr="009C19F8" w:rsidRDefault="009C19F8" w:rsidP="00330B4C">
      <w:pPr>
        <w:spacing w:after="0" w:line="240" w:lineRule="auto"/>
        <w:contextualSpacing/>
        <w:rPr>
          <w:rFonts w:ascii="Verdana" w:hAnsi="Verdana"/>
          <w:b/>
        </w:rPr>
      </w:pPr>
      <w:r w:rsidRPr="009C19F8">
        <w:rPr>
          <w:rFonts w:ascii="Verdana" w:hAnsi="Verdana"/>
          <w:b/>
        </w:rPr>
        <w:t>128    That's why, today, that our--our Message of this hour cannot come through theologians and theology, it's got to come back to the same thing it promised to do. It must be that way.</w:t>
      </w:r>
    </w:p>
    <w:p w14:paraId="1D3DC591" w14:textId="77777777" w:rsidR="009C19F8" w:rsidRPr="009C19F8" w:rsidRDefault="009C19F8" w:rsidP="00330B4C">
      <w:pPr>
        <w:spacing w:after="0" w:line="240" w:lineRule="auto"/>
        <w:contextualSpacing/>
        <w:rPr>
          <w:rFonts w:ascii="Verdana" w:hAnsi="Verdana"/>
          <w:b/>
        </w:rPr>
      </w:pPr>
      <w:r w:rsidRPr="009C19F8">
        <w:rPr>
          <w:rFonts w:ascii="Verdana" w:hAnsi="Verdana"/>
          <w:b/>
        </w:rPr>
        <w:t xml:space="preserve">129    So we find that, in this Man, He had to be a prophet. Not Son of God there, He had to be Son of man. Jehovah Himself called the prophets, Jeremiah and them, "Son of man." "When you see the </w:t>
      </w:r>
      <w:proofErr w:type="gramStart"/>
      <w:r w:rsidRPr="009C19F8">
        <w:rPr>
          <w:rFonts w:ascii="Verdana" w:hAnsi="Verdana"/>
          <w:b/>
        </w:rPr>
        <w:t>Son</w:t>
      </w:r>
      <w:proofErr w:type="gramEnd"/>
      <w:r w:rsidRPr="009C19F8">
        <w:rPr>
          <w:rFonts w:ascii="Verdana" w:hAnsi="Verdana"/>
          <w:b/>
        </w:rPr>
        <w:t xml:space="preserve"> of man..." "Who is the Son of man?" they kept asking.</w:t>
      </w:r>
    </w:p>
    <w:p w14:paraId="65D1055E" w14:textId="77777777" w:rsidR="009C19F8" w:rsidRPr="00D76F28" w:rsidRDefault="009C19F8" w:rsidP="00330B4C">
      <w:pPr>
        <w:spacing w:after="0" w:line="240" w:lineRule="auto"/>
        <w:contextualSpacing/>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1EC7E21C" w14:textId="77777777" w:rsidR="00E0202F" w:rsidRDefault="00E0202F" w:rsidP="00330B4C">
      <w:pPr>
        <w:spacing w:after="0" w:line="240" w:lineRule="auto"/>
        <w:contextualSpacing/>
        <w:rPr>
          <w:rFonts w:ascii="Verdana" w:hAnsi="Verdana"/>
          <w:b/>
        </w:rPr>
      </w:pPr>
    </w:p>
    <w:p w14:paraId="753A026B" w14:textId="659EFAA7" w:rsidR="00F80232" w:rsidRPr="00F67907" w:rsidRDefault="00F80232" w:rsidP="00330B4C">
      <w:pPr>
        <w:spacing w:after="0" w:line="240" w:lineRule="auto"/>
        <w:contextualSpacing/>
        <w:rPr>
          <w:rFonts w:ascii="Verdana" w:hAnsi="Verdana"/>
          <w:b/>
        </w:rPr>
      </w:pPr>
      <w:r w:rsidRPr="00F67907">
        <w:rPr>
          <w:rFonts w:ascii="Verdana" w:hAnsi="Verdana"/>
          <w:b/>
        </w:rPr>
        <w:t>HEBREWS 6:1</w:t>
      </w:r>
      <w:r w:rsidR="00330B4C">
        <w:rPr>
          <w:rFonts w:ascii="Verdana" w:hAnsi="Verdana"/>
          <w:b/>
        </w:rPr>
        <w:t>-3</w:t>
      </w:r>
    </w:p>
    <w:p w14:paraId="4D7BB031" w14:textId="77777777" w:rsidR="00F80232" w:rsidRPr="00F67907" w:rsidRDefault="00F80232" w:rsidP="00330B4C">
      <w:pPr>
        <w:spacing w:after="0" w:line="240" w:lineRule="auto"/>
        <w:contextualSpacing/>
        <w:rPr>
          <w:rFonts w:ascii="Verdana" w:hAnsi="Verdana"/>
          <w:b/>
        </w:rPr>
      </w:pPr>
      <w:r w:rsidRPr="00F67907">
        <w:rPr>
          <w:rFonts w:ascii="Verdana" w:hAnsi="Verdana"/>
          <w:b/>
        </w:rPr>
        <w:t xml:space="preserve">»     1     †      </w:t>
      </w:r>
      <w:proofErr w:type="gramStart"/>
      <w:r w:rsidRPr="00F67907">
        <w:rPr>
          <w:rFonts w:ascii="Verdana" w:hAnsi="Verdana"/>
          <w:b/>
        </w:rPr>
        <w:t>¶  Therefore</w:t>
      </w:r>
      <w:proofErr w:type="gramEnd"/>
      <w:r w:rsidRPr="00F67907">
        <w:rPr>
          <w:rFonts w:ascii="Verdana" w:hAnsi="Verdana"/>
          <w:b/>
        </w:rPr>
        <w:t xml:space="preserve"> leaving the principles of the doctrine of Christ, let us go on unto </w:t>
      </w:r>
      <w:r w:rsidRPr="00F67907">
        <w:rPr>
          <w:rFonts w:ascii="Verdana" w:hAnsi="Verdana"/>
          <w:b/>
          <w:color w:val="FF0000"/>
        </w:rPr>
        <w:t>perfection</w:t>
      </w:r>
      <w:r w:rsidRPr="00F67907">
        <w:rPr>
          <w:rFonts w:ascii="Verdana" w:hAnsi="Verdana"/>
          <w:b/>
        </w:rPr>
        <w:t xml:space="preserve">; not laying again the foundation of repentance from dead works, and of faith toward God, </w:t>
      </w:r>
    </w:p>
    <w:p w14:paraId="1D23223E" w14:textId="77777777" w:rsidR="00F80232" w:rsidRPr="00F67907" w:rsidRDefault="00F80232" w:rsidP="00330B4C">
      <w:pPr>
        <w:spacing w:after="0" w:line="240" w:lineRule="auto"/>
        <w:contextualSpacing/>
        <w:rPr>
          <w:rFonts w:ascii="Verdana" w:hAnsi="Verdana"/>
          <w:b/>
        </w:rPr>
      </w:pPr>
      <w:r w:rsidRPr="00F67907">
        <w:rPr>
          <w:rFonts w:ascii="Verdana" w:hAnsi="Verdana"/>
          <w:b/>
        </w:rPr>
        <w:t xml:space="preserve">»     2     †     Of the doctrine of baptisms, and of laying on of hands, and of resurrection of the dead, and of eternal judgment. </w:t>
      </w:r>
    </w:p>
    <w:p w14:paraId="67E56137" w14:textId="77777777" w:rsidR="00F80232" w:rsidRDefault="00F80232" w:rsidP="00330B4C">
      <w:pPr>
        <w:spacing w:after="0" w:line="240" w:lineRule="auto"/>
        <w:contextualSpacing/>
        <w:rPr>
          <w:rFonts w:ascii="Verdana" w:hAnsi="Verdana"/>
          <w:b/>
        </w:rPr>
      </w:pPr>
      <w:r w:rsidRPr="00F67907">
        <w:rPr>
          <w:rFonts w:ascii="Verdana" w:hAnsi="Verdana"/>
          <w:b/>
        </w:rPr>
        <w:t>»     3     †     And this will we do, if God permit.</w:t>
      </w:r>
    </w:p>
    <w:p w14:paraId="65CF59C3" w14:textId="77777777" w:rsidR="00F80232" w:rsidRDefault="00F80232" w:rsidP="00330B4C">
      <w:pPr>
        <w:spacing w:after="0" w:line="240" w:lineRule="auto"/>
        <w:contextualSpacing/>
        <w:rPr>
          <w:rFonts w:ascii="Verdana" w:hAnsi="Verdana"/>
          <w:b/>
        </w:rPr>
      </w:pPr>
    </w:p>
    <w:p w14:paraId="5EB3856D" w14:textId="3A1060F0" w:rsidR="00F80232" w:rsidRPr="00F67907" w:rsidRDefault="00F80232" w:rsidP="00330B4C">
      <w:pPr>
        <w:spacing w:after="0" w:line="240" w:lineRule="auto"/>
        <w:contextualSpacing/>
        <w:rPr>
          <w:rFonts w:ascii="Verdana" w:hAnsi="Verdana"/>
          <w:b/>
        </w:rPr>
      </w:pPr>
      <w:r w:rsidRPr="00F67907">
        <w:rPr>
          <w:rFonts w:ascii="Verdana" w:hAnsi="Verdana"/>
          <w:b/>
        </w:rPr>
        <w:t>I CORINTHIANS 13:9</w:t>
      </w:r>
      <w:r w:rsidR="00330B4C">
        <w:rPr>
          <w:rFonts w:ascii="Verdana" w:hAnsi="Verdana"/>
          <w:b/>
        </w:rPr>
        <w:t>-11</w:t>
      </w:r>
    </w:p>
    <w:p w14:paraId="28127C8B" w14:textId="77777777" w:rsidR="00F80232" w:rsidRPr="00F67907" w:rsidRDefault="00F80232" w:rsidP="00330B4C">
      <w:pPr>
        <w:spacing w:after="0" w:line="240" w:lineRule="auto"/>
        <w:contextualSpacing/>
        <w:rPr>
          <w:rFonts w:ascii="Verdana" w:hAnsi="Verdana"/>
          <w:b/>
        </w:rPr>
      </w:pPr>
      <w:r w:rsidRPr="00F67907">
        <w:rPr>
          <w:rFonts w:ascii="Verdana" w:hAnsi="Verdana"/>
          <w:b/>
        </w:rPr>
        <w:t xml:space="preserve">»     9     †     For we know in part, and we prophesy in part. </w:t>
      </w:r>
    </w:p>
    <w:p w14:paraId="6840A115" w14:textId="77777777" w:rsidR="00F80232" w:rsidRPr="00F67907" w:rsidRDefault="00F80232" w:rsidP="00330B4C">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12709280" w14:textId="77777777" w:rsidR="00F80232" w:rsidRDefault="00F80232" w:rsidP="00330B4C">
      <w:pPr>
        <w:spacing w:after="0" w:line="240" w:lineRule="auto"/>
        <w:contextualSpacing/>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03B0F33F" w14:textId="77777777" w:rsidR="00F80232" w:rsidRDefault="00F80232" w:rsidP="00330B4C">
      <w:pPr>
        <w:spacing w:after="0" w:line="240" w:lineRule="auto"/>
        <w:contextualSpacing/>
        <w:rPr>
          <w:rFonts w:ascii="Verdana" w:hAnsi="Verdana"/>
          <w:b/>
        </w:rPr>
      </w:pPr>
    </w:p>
    <w:p w14:paraId="36707AF3" w14:textId="77777777" w:rsidR="00F80232" w:rsidRDefault="00F80232" w:rsidP="00330B4C">
      <w:pPr>
        <w:spacing w:after="0" w:line="240" w:lineRule="auto"/>
        <w:contextualSpacing/>
        <w:rPr>
          <w:rFonts w:ascii="Verdana" w:hAnsi="Verdana"/>
          <w:b/>
        </w:rPr>
      </w:pPr>
    </w:p>
    <w:p w14:paraId="1429858F" w14:textId="77777777" w:rsidR="00F80232" w:rsidRPr="00F67907" w:rsidRDefault="00F80232" w:rsidP="00330B4C">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17F58B27" w14:textId="77777777" w:rsidR="00F80232" w:rsidRPr="00F67907" w:rsidRDefault="00F80232" w:rsidP="00330B4C">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41E82698" w14:textId="77777777" w:rsidR="00F80232" w:rsidRDefault="00F80232" w:rsidP="00330B4C">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021D5D61" w14:textId="77777777" w:rsidR="00F80232" w:rsidRPr="00F67907" w:rsidRDefault="00F80232" w:rsidP="00330B4C">
      <w:pPr>
        <w:spacing w:after="0" w:line="240" w:lineRule="auto"/>
        <w:contextualSpacing/>
        <w:rPr>
          <w:rFonts w:ascii="Verdana" w:hAnsi="Verdana"/>
          <w:b/>
        </w:rPr>
      </w:pPr>
      <w:r w:rsidRPr="00F67907">
        <w:rPr>
          <w:rFonts w:ascii="Verdana" w:hAnsi="Verdana"/>
          <w:b/>
        </w:rPr>
        <w:t>GREEK LEXICON -- STRONG'S NUMBER 505</w:t>
      </w:r>
      <w:r>
        <w:rPr>
          <w:rFonts w:ascii="Verdana" w:hAnsi="Verdana"/>
          <w:b/>
        </w:rPr>
        <w:t>1</w:t>
      </w:r>
    </w:p>
    <w:p w14:paraId="3B9402A4" w14:textId="77777777" w:rsidR="00F80232" w:rsidRPr="00F67907" w:rsidRDefault="00F80232" w:rsidP="00330B4C">
      <w:pPr>
        <w:spacing w:after="0" w:line="240" w:lineRule="auto"/>
        <w:contextualSpacing/>
        <w:rPr>
          <w:rFonts w:ascii="Verdana" w:hAnsi="Verdana"/>
          <w:b/>
        </w:rPr>
      </w:pPr>
      <w:proofErr w:type="gramStart"/>
      <w:r w:rsidRPr="00F67907">
        <w:rPr>
          <w:rFonts w:ascii="Verdana" w:hAnsi="Verdana"/>
          <w:b/>
        </w:rPr>
        <w:lastRenderedPageBreak/>
        <w:t>AV  --</w:t>
      </w:r>
      <w:proofErr w:type="gramEnd"/>
      <w:r w:rsidRPr="00F67907">
        <w:rPr>
          <w:rFonts w:ascii="Verdana" w:hAnsi="Verdana"/>
          <w:b/>
        </w:rPr>
        <w:t xml:space="preserve"> finisher (1)</w:t>
      </w:r>
    </w:p>
    <w:p w14:paraId="38363475" w14:textId="77777777" w:rsidR="00F80232" w:rsidRDefault="00F80232" w:rsidP="00330B4C">
      <w:pPr>
        <w:spacing w:after="0" w:line="240" w:lineRule="auto"/>
        <w:ind w:left="60"/>
        <w:contextualSpacing/>
        <w:rPr>
          <w:rFonts w:ascii="Verdana" w:hAnsi="Verdana"/>
          <w:b/>
        </w:rPr>
      </w:pPr>
      <w:r w:rsidRPr="00992501">
        <w:rPr>
          <w:rFonts w:ascii="Verdana" w:hAnsi="Verdana"/>
          <w:b/>
        </w:rPr>
        <w:t>a perfector: one who has in his own person raised faith to its perfection and so set before us the highest example of faith.</w:t>
      </w:r>
    </w:p>
    <w:p w14:paraId="3B881868" w14:textId="77777777" w:rsidR="00D76F28" w:rsidRPr="00992501" w:rsidRDefault="00D76F28" w:rsidP="00330B4C">
      <w:pPr>
        <w:spacing w:after="0" w:line="240" w:lineRule="auto"/>
        <w:ind w:left="60"/>
        <w:contextualSpacing/>
        <w:rPr>
          <w:rFonts w:ascii="Verdana" w:hAnsi="Verdana"/>
          <w:b/>
        </w:rPr>
      </w:pPr>
    </w:p>
    <w:p w14:paraId="6F1D1A81" w14:textId="77777777" w:rsidR="00F80232" w:rsidRPr="00F67907" w:rsidRDefault="00F80232" w:rsidP="00330B4C">
      <w:pPr>
        <w:pStyle w:val="ListParagraph"/>
        <w:spacing w:after="0" w:line="240" w:lineRule="auto"/>
        <w:ind w:left="420"/>
        <w:rPr>
          <w:rFonts w:ascii="Verdana" w:hAnsi="Verdana"/>
          <w:b/>
        </w:rPr>
      </w:pPr>
    </w:p>
    <w:p w14:paraId="4A8EC711" w14:textId="5923384F" w:rsidR="00F80232" w:rsidRPr="00D26078" w:rsidRDefault="00F80232" w:rsidP="00330B4C">
      <w:pPr>
        <w:pStyle w:val="ListParagraph"/>
        <w:spacing w:after="0" w:line="240" w:lineRule="auto"/>
        <w:ind w:left="0"/>
        <w:rPr>
          <w:rFonts w:ascii="Verdana" w:hAnsi="Verdana"/>
          <w:b/>
        </w:rPr>
      </w:pPr>
      <w:r w:rsidRPr="00D26078">
        <w:rPr>
          <w:rFonts w:ascii="Verdana" w:hAnsi="Verdana"/>
          <w:b/>
        </w:rPr>
        <w:t>EPHESIANS 4:11</w:t>
      </w:r>
      <w:r w:rsidR="00330B4C">
        <w:rPr>
          <w:rFonts w:ascii="Verdana" w:hAnsi="Verdana"/>
          <w:b/>
        </w:rPr>
        <w:t>-16</w:t>
      </w:r>
    </w:p>
    <w:p w14:paraId="6277A8EC" w14:textId="77777777" w:rsidR="00F80232" w:rsidRPr="00D26078" w:rsidRDefault="00F80232" w:rsidP="00330B4C">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23984618" w14:textId="77777777" w:rsidR="00F80232" w:rsidRPr="00D26078" w:rsidRDefault="00F80232" w:rsidP="00330B4C">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23C5D0D3" w14:textId="77777777" w:rsidR="00F80232" w:rsidRPr="00D6305F" w:rsidRDefault="00F80232" w:rsidP="00330B4C">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76E8FAC7" w14:textId="77777777" w:rsidR="00F80232" w:rsidRPr="00D26078" w:rsidRDefault="00F80232" w:rsidP="00330B4C">
      <w:pPr>
        <w:pStyle w:val="ListParagraph"/>
        <w:spacing w:after="0" w:line="240" w:lineRule="auto"/>
        <w:ind w:left="0"/>
        <w:rPr>
          <w:rFonts w:ascii="Verdana" w:hAnsi="Verdana"/>
          <w:b/>
        </w:rPr>
      </w:pPr>
      <w:r w:rsidRPr="00D26078">
        <w:rPr>
          <w:rFonts w:ascii="Verdana" w:hAnsi="Verdana"/>
          <w:b/>
        </w:rPr>
        <w:t xml:space="preserve">»     14     †     That we henceforth be no more children, tossed to and fro, and carried about with every wind of doctrine, by the sleight of men, and cunning craftiness, whereby they lie in wait to deceive; </w:t>
      </w:r>
    </w:p>
    <w:p w14:paraId="62E9931C" w14:textId="77777777" w:rsidR="00F80232" w:rsidRPr="00D26078" w:rsidRDefault="00F80232" w:rsidP="00330B4C">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35BD8BE3" w14:textId="77777777" w:rsidR="00F80232" w:rsidRDefault="00F80232" w:rsidP="00330B4C">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43AC60D3" w14:textId="77777777" w:rsidR="00F80232" w:rsidRDefault="00F80232" w:rsidP="00330B4C">
      <w:pPr>
        <w:pStyle w:val="ListParagraph"/>
        <w:spacing w:after="0" w:line="240" w:lineRule="auto"/>
        <w:ind w:left="0"/>
        <w:rPr>
          <w:rFonts w:ascii="Verdana" w:hAnsi="Verdana"/>
          <w:b/>
        </w:rPr>
      </w:pPr>
    </w:p>
    <w:p w14:paraId="470B64EE" w14:textId="77777777" w:rsidR="00F80232" w:rsidRDefault="00F80232" w:rsidP="00330B4C">
      <w:pPr>
        <w:pStyle w:val="ListParagraph"/>
        <w:spacing w:after="0" w:line="240" w:lineRule="auto"/>
        <w:ind w:left="0"/>
        <w:rPr>
          <w:rFonts w:ascii="Verdana" w:hAnsi="Verdana"/>
          <w:b/>
        </w:rPr>
      </w:pPr>
    </w:p>
    <w:p w14:paraId="1B2BD5FB" w14:textId="77777777" w:rsidR="00F80232" w:rsidRDefault="00F80232" w:rsidP="00330B4C">
      <w:pPr>
        <w:pStyle w:val="ListParagraph"/>
        <w:spacing w:after="0" w:line="240" w:lineRule="auto"/>
        <w:ind w:left="0"/>
        <w:rPr>
          <w:rFonts w:ascii="Verdana" w:hAnsi="Verdana"/>
          <w:b/>
        </w:rPr>
      </w:pPr>
    </w:p>
    <w:p w14:paraId="7BBCB7A6" w14:textId="77777777" w:rsidR="00F80232" w:rsidRPr="00D6305F" w:rsidRDefault="00F80232" w:rsidP="00330B4C">
      <w:pPr>
        <w:pStyle w:val="ListParagraph"/>
        <w:spacing w:after="0" w:line="240" w:lineRule="auto"/>
        <w:ind w:left="0"/>
        <w:rPr>
          <w:rFonts w:ascii="Verdana" w:hAnsi="Verdana"/>
          <w:b/>
        </w:rPr>
      </w:pPr>
      <w:r w:rsidRPr="00D6305F">
        <w:rPr>
          <w:rFonts w:ascii="Verdana" w:hAnsi="Verdana"/>
          <w:b/>
        </w:rPr>
        <w:t>GREEK LEXICON -- STRONG'S NUMBER 2244</w:t>
      </w:r>
    </w:p>
    <w:p w14:paraId="11DE67B9" w14:textId="77777777" w:rsidR="00F80232" w:rsidRPr="00092FA3" w:rsidRDefault="00F80232" w:rsidP="00330B4C">
      <w:pPr>
        <w:pStyle w:val="ListParagraph"/>
        <w:spacing w:after="0" w:line="240" w:lineRule="auto"/>
        <w:ind w:left="0"/>
        <w:rPr>
          <w:rFonts w:ascii="Verdana" w:hAnsi="Verdana"/>
          <w:b/>
        </w:rPr>
      </w:pPr>
      <w:r w:rsidRPr="00D6305F">
        <w:rPr>
          <w:rFonts w:ascii="Verdana" w:hAnsi="Verdana"/>
          <w:b/>
        </w:rPr>
        <w:t xml:space="preserve">       -- age (3) [8]</w:t>
      </w:r>
    </w:p>
    <w:p w14:paraId="1C3DE6F8" w14:textId="77777777" w:rsidR="00F80232" w:rsidRPr="00D6305F" w:rsidRDefault="00F80232" w:rsidP="00330B4C">
      <w:pPr>
        <w:pStyle w:val="ListParagraph"/>
        <w:spacing w:after="0" w:line="240" w:lineRule="auto"/>
        <w:ind w:left="0"/>
        <w:rPr>
          <w:rFonts w:ascii="Verdana" w:hAnsi="Verdana"/>
          <w:b/>
        </w:rPr>
      </w:pPr>
      <w:r w:rsidRPr="00D6305F">
        <w:rPr>
          <w:rFonts w:ascii="Verdana" w:hAnsi="Verdana"/>
          <w:b/>
        </w:rPr>
        <w:t xml:space="preserve">   1b) adult age, maturity</w:t>
      </w:r>
    </w:p>
    <w:p w14:paraId="0DD28BDE" w14:textId="77777777" w:rsidR="00F80232" w:rsidRDefault="00F80232" w:rsidP="00330B4C">
      <w:pPr>
        <w:pStyle w:val="ListParagraph"/>
        <w:spacing w:after="0" w:line="240" w:lineRule="auto"/>
        <w:ind w:left="0"/>
        <w:rPr>
          <w:rFonts w:ascii="Verdana" w:hAnsi="Verdana"/>
          <w:b/>
        </w:rPr>
      </w:pPr>
      <w:r w:rsidRPr="00D6305F">
        <w:rPr>
          <w:rFonts w:ascii="Verdana" w:hAnsi="Verdana"/>
          <w:b/>
        </w:rPr>
        <w:t xml:space="preserve">   1c) suitable age for anything; metaphorically of an attained state fit for a thing</w:t>
      </w:r>
    </w:p>
    <w:p w14:paraId="614C79F8" w14:textId="77777777" w:rsidR="00F80232" w:rsidRPr="00D6305F" w:rsidRDefault="00F80232" w:rsidP="00330B4C">
      <w:pPr>
        <w:pStyle w:val="ListParagraph"/>
        <w:spacing w:after="0" w:line="240" w:lineRule="auto"/>
        <w:ind w:left="0"/>
        <w:rPr>
          <w:rFonts w:ascii="Verdana" w:hAnsi="Verdana"/>
          <w:b/>
        </w:rPr>
      </w:pPr>
    </w:p>
    <w:p w14:paraId="4DF01362" w14:textId="3CB2BA82" w:rsidR="00F80232" w:rsidRPr="00634CC0" w:rsidRDefault="00F80232" w:rsidP="00330B4C">
      <w:pPr>
        <w:pStyle w:val="ListParagraph"/>
        <w:spacing w:after="0" w:line="240" w:lineRule="auto"/>
        <w:ind w:left="0"/>
        <w:rPr>
          <w:rFonts w:ascii="Verdana" w:hAnsi="Verdana"/>
          <w:b/>
        </w:rPr>
      </w:pPr>
      <w:r w:rsidRPr="00634CC0">
        <w:rPr>
          <w:rFonts w:ascii="Verdana" w:hAnsi="Verdana"/>
          <w:b/>
        </w:rPr>
        <w:t>I CORINTHIANS 14:19</w:t>
      </w:r>
      <w:r w:rsidR="00330B4C">
        <w:rPr>
          <w:rFonts w:ascii="Verdana" w:hAnsi="Verdana"/>
          <w:b/>
        </w:rPr>
        <w:t>-22</w:t>
      </w:r>
    </w:p>
    <w:p w14:paraId="0E246CD9" w14:textId="77777777" w:rsidR="00F80232" w:rsidRPr="00634CC0" w:rsidRDefault="00F80232" w:rsidP="00330B4C">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267076EF" w14:textId="77777777" w:rsidR="00F80232" w:rsidRPr="00634CC0" w:rsidRDefault="00F80232" w:rsidP="00330B4C">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438F67D8" w14:textId="77777777" w:rsidR="00F80232" w:rsidRPr="00634CC0" w:rsidRDefault="00F80232" w:rsidP="00330B4C">
      <w:pPr>
        <w:pStyle w:val="ListParagraph"/>
        <w:spacing w:after="0" w:line="240" w:lineRule="auto"/>
        <w:ind w:left="0"/>
        <w:rPr>
          <w:rFonts w:ascii="Verdana" w:hAnsi="Verdana"/>
          <w:b/>
        </w:rPr>
      </w:pPr>
      <w:r w:rsidRPr="00634CC0">
        <w:rPr>
          <w:rFonts w:ascii="Verdana" w:hAnsi="Verdana"/>
          <w:b/>
        </w:rPr>
        <w:t xml:space="preserve">»     21     †      ¶  In the law it is written, With men of other tongues and other lips will I speak unto this people; and yet for all that will they not hear me, saith the Lord. </w:t>
      </w:r>
    </w:p>
    <w:p w14:paraId="6F8FAC12" w14:textId="77777777" w:rsidR="00F80232" w:rsidRPr="00634CC0" w:rsidRDefault="00F80232" w:rsidP="00330B4C">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75C9303D" w14:textId="77777777" w:rsidR="00F80232" w:rsidRPr="00634CC0" w:rsidRDefault="00F80232" w:rsidP="00330B4C">
      <w:pPr>
        <w:pStyle w:val="ListParagraph"/>
        <w:spacing w:after="0" w:line="240" w:lineRule="auto"/>
        <w:ind w:left="420"/>
        <w:rPr>
          <w:rFonts w:ascii="Verdana" w:hAnsi="Verdana"/>
          <w:b/>
          <w:color w:val="FF0000"/>
        </w:rPr>
      </w:pPr>
    </w:p>
    <w:p w14:paraId="424C7E2F" w14:textId="0A9D5D93" w:rsidR="00F80232" w:rsidRPr="00992501" w:rsidRDefault="00F80232" w:rsidP="00330B4C">
      <w:pPr>
        <w:spacing w:after="0" w:line="240" w:lineRule="auto"/>
        <w:contextualSpacing/>
        <w:rPr>
          <w:rFonts w:ascii="Verdana" w:hAnsi="Verdana"/>
          <w:b/>
        </w:rPr>
      </w:pPr>
      <w:r w:rsidRPr="00992501">
        <w:rPr>
          <w:rFonts w:ascii="Verdana" w:hAnsi="Verdana"/>
          <w:b/>
        </w:rPr>
        <w:t>I CORINTHIANS 2:9</w:t>
      </w:r>
      <w:r w:rsidR="00330B4C">
        <w:rPr>
          <w:rFonts w:ascii="Verdana" w:hAnsi="Verdana"/>
          <w:b/>
        </w:rPr>
        <w:t>-14</w:t>
      </w:r>
    </w:p>
    <w:p w14:paraId="0B91ABD1" w14:textId="77777777" w:rsidR="00F80232" w:rsidRPr="004453B2" w:rsidRDefault="00F80232" w:rsidP="00330B4C">
      <w:pPr>
        <w:spacing w:after="0" w:line="240" w:lineRule="auto"/>
        <w:contextualSpacing/>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6E792320" w14:textId="77777777" w:rsidR="00F80232" w:rsidRPr="00992501" w:rsidRDefault="00F80232" w:rsidP="00330B4C">
      <w:pPr>
        <w:spacing w:after="0" w:line="240" w:lineRule="auto"/>
        <w:contextualSpacing/>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3845774A" w14:textId="77777777" w:rsidR="00F80232" w:rsidRPr="004453B2" w:rsidRDefault="00F80232" w:rsidP="00330B4C">
      <w:pPr>
        <w:spacing w:after="0" w:line="240" w:lineRule="auto"/>
        <w:contextualSpacing/>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5BFE24AD" w14:textId="77777777" w:rsidR="00F80232" w:rsidRPr="004453B2" w:rsidRDefault="00F80232" w:rsidP="00330B4C">
      <w:pPr>
        <w:spacing w:after="0" w:line="240" w:lineRule="auto"/>
        <w:contextualSpacing/>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3FD1F609" w14:textId="77777777" w:rsidR="00F80232" w:rsidRPr="00544985" w:rsidRDefault="00F80232" w:rsidP="00330B4C">
      <w:pPr>
        <w:spacing w:after="0" w:line="240" w:lineRule="auto"/>
        <w:contextualSpacing/>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w:t>
      </w:r>
      <w:r w:rsidRPr="004453B2">
        <w:rPr>
          <w:rFonts w:ascii="Verdana" w:hAnsi="Verdana"/>
          <w:b/>
          <w:color w:val="FF0000"/>
        </w:rPr>
        <w:lastRenderedPageBreak/>
        <w:t xml:space="preserve">»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74D89467" w14:textId="77777777" w:rsidR="006F7BDA" w:rsidRPr="006F7BDA" w:rsidRDefault="006F7BDA" w:rsidP="00330B4C">
      <w:pPr>
        <w:spacing w:after="0" w:line="240" w:lineRule="auto"/>
        <w:ind w:left="60"/>
        <w:contextualSpacing/>
        <w:rPr>
          <w:rFonts w:ascii="Verdana" w:hAnsi="Verdana"/>
          <w:b/>
        </w:rPr>
      </w:pPr>
    </w:p>
    <w:p w14:paraId="33C22B28" w14:textId="77777777" w:rsidR="009E3687" w:rsidRPr="00D76F28" w:rsidRDefault="009E3687" w:rsidP="00330B4C">
      <w:pPr>
        <w:pStyle w:val="ListParagraph"/>
        <w:numPr>
          <w:ilvl w:val="0"/>
          <w:numId w:val="2"/>
        </w:numPr>
        <w:spacing w:after="0" w:line="240" w:lineRule="auto"/>
        <w:ind w:left="360"/>
        <w:rPr>
          <w:rFonts w:ascii="Verdana" w:hAnsi="Verdana"/>
          <w:b/>
        </w:rPr>
      </w:pPr>
      <w:proofErr w:type="gramStart"/>
      <w:r w:rsidRPr="00D76F28">
        <w:rPr>
          <w:rFonts w:ascii="Verdana" w:hAnsi="Verdana"/>
          <w:b/>
        </w:rPr>
        <w:t>«  16</w:t>
      </w:r>
      <w:proofErr w:type="gramEnd"/>
      <w:r w:rsidRPr="00D76F28">
        <w:rPr>
          <w:rFonts w:ascii="Verdana" w:hAnsi="Verdana"/>
          <w:b/>
        </w:rPr>
        <w:t>-1       †        THE.REVELATION.OF.JESUS.CHRIST  -  CHUR</w:t>
      </w:r>
      <w:r w:rsidR="00D76F28">
        <w:rPr>
          <w:rFonts w:ascii="Verdana" w:hAnsi="Verdana"/>
          <w:b/>
        </w:rPr>
        <w:t xml:space="preserve">CH.AGE.BOOK  </w:t>
      </w:r>
    </w:p>
    <w:p w14:paraId="3AFE5B33" w14:textId="77777777" w:rsidR="009E3687" w:rsidRDefault="009E3687" w:rsidP="00330B4C">
      <w:pPr>
        <w:spacing w:after="0" w:line="240" w:lineRule="auto"/>
        <w:contextualSpacing/>
        <w:rPr>
          <w:rFonts w:ascii="Verdana" w:hAnsi="Verdana"/>
          <w:b/>
          <w:color w:val="FF0000"/>
        </w:rPr>
      </w:pPr>
      <w:r w:rsidRPr="00634CC0">
        <w:rPr>
          <w:rFonts w:ascii="Verdana" w:hAnsi="Verdana"/>
          <w:b/>
        </w:rPr>
        <w:t>You will recall that I mentioned at the beginning of this message that this Book we are studying is the actual revelation of Jesus, Himself, in the church and His work in the future ages</w:t>
      </w:r>
      <w:r w:rsidRPr="00634CC0">
        <w:rPr>
          <w:rFonts w:ascii="Verdana" w:hAnsi="Verdana"/>
          <w:b/>
          <w:color w:val="FF0000"/>
        </w:rPr>
        <w:t>.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w:t>
      </w:r>
    </w:p>
    <w:p w14:paraId="4AFD79CF" w14:textId="77777777" w:rsidR="00D76F28" w:rsidRDefault="00D76F28" w:rsidP="00330B4C">
      <w:pPr>
        <w:spacing w:after="0" w:line="240" w:lineRule="auto"/>
        <w:contextualSpacing/>
        <w:rPr>
          <w:rFonts w:ascii="Verdana" w:hAnsi="Verdana"/>
          <w:b/>
          <w:color w:val="FF0000"/>
        </w:rPr>
      </w:pPr>
    </w:p>
    <w:p w14:paraId="7936E292" w14:textId="77777777" w:rsidR="009E3687" w:rsidRPr="00544985" w:rsidRDefault="009E3687" w:rsidP="00330B4C">
      <w:pPr>
        <w:pStyle w:val="ListParagraph"/>
        <w:numPr>
          <w:ilvl w:val="0"/>
          <w:numId w:val="2"/>
        </w:numPr>
        <w:spacing w:after="0" w:line="240" w:lineRule="auto"/>
        <w:ind w:left="360"/>
        <w:rPr>
          <w:rFonts w:ascii="Verdana" w:hAnsi="Verdana"/>
          <w:b/>
        </w:rPr>
      </w:pPr>
      <w:r w:rsidRPr="00544985">
        <w:rPr>
          <w:rFonts w:ascii="Verdana" w:hAnsi="Verdana"/>
          <w:b/>
        </w:rPr>
        <w:t>62-1230</w:t>
      </w:r>
      <w:proofErr w:type="gramStart"/>
      <w:r w:rsidRPr="00544985">
        <w:rPr>
          <w:rFonts w:ascii="Verdana" w:hAnsi="Verdana"/>
          <w:b/>
        </w:rPr>
        <w:t>E  IS.THIS.THE.SIGN.OF.THE.END.SI</w:t>
      </w:r>
      <w:r w:rsidR="00D76F28">
        <w:rPr>
          <w:rFonts w:ascii="Verdana" w:hAnsi="Verdana"/>
          <w:b/>
        </w:rPr>
        <w:t>R</w:t>
      </w:r>
      <w:proofErr w:type="gramEnd"/>
      <w:r w:rsidR="00D76F28">
        <w:rPr>
          <w:rFonts w:ascii="Verdana" w:hAnsi="Verdana"/>
          <w:b/>
        </w:rPr>
        <w:t>_  JEFFERSONVILLE.IN  V-2 N-1</w:t>
      </w:r>
      <w:r w:rsidRPr="00544985">
        <w:rPr>
          <w:rFonts w:ascii="Verdana" w:hAnsi="Verdana"/>
          <w:b/>
        </w:rPr>
        <w:t xml:space="preserve"> </w:t>
      </w:r>
    </w:p>
    <w:p w14:paraId="499EFC37" w14:textId="77777777" w:rsidR="009E3687" w:rsidRDefault="009E3687" w:rsidP="00330B4C">
      <w:pPr>
        <w:spacing w:after="0" w:line="240" w:lineRule="auto"/>
        <w:contextualSpacing/>
        <w:rPr>
          <w:rFonts w:ascii="Verdana" w:hAnsi="Verdana"/>
          <w:b/>
          <w:color w:val="FF0000"/>
        </w:rPr>
      </w:pPr>
      <w:r w:rsidRPr="00634CC0">
        <w:rPr>
          <w:rFonts w:ascii="Verdana" w:hAnsi="Verdana"/>
          <w:b/>
        </w:rPr>
        <w:t xml:space="preserve">244    The mysteries, here is "the mystery." A mystery is Scripture, is a previously hidden Truth now Divinely revealed, but (which is) </w:t>
      </w:r>
      <w:r w:rsidRPr="00544985">
        <w:rPr>
          <w:rFonts w:ascii="Verdana" w:hAnsi="Verdana"/>
          <w:b/>
          <w:color w:val="FF0000"/>
        </w:rPr>
        <w:t xml:space="preserve">a supernatural element </w:t>
      </w:r>
      <w:proofErr w:type="gramStart"/>
      <w:r w:rsidRPr="00544985">
        <w:rPr>
          <w:rFonts w:ascii="Verdana" w:hAnsi="Verdana"/>
          <w:b/>
          <w:color w:val="FF0000"/>
        </w:rPr>
        <w:t>still remains</w:t>
      </w:r>
      <w:proofErr w:type="gramEnd"/>
      <w:r w:rsidRPr="00544985">
        <w:rPr>
          <w:rFonts w:ascii="Verdana" w:hAnsi="Verdana"/>
          <w:b/>
          <w:color w:val="FF0000"/>
        </w:rPr>
        <w:t xml:space="preserve"> despite the revelation.</w:t>
      </w:r>
    </w:p>
    <w:p w14:paraId="733EA983" w14:textId="77777777" w:rsidR="00D76F28" w:rsidRDefault="00D76F28" w:rsidP="00330B4C">
      <w:pPr>
        <w:spacing w:after="0" w:line="240" w:lineRule="auto"/>
        <w:contextualSpacing/>
        <w:rPr>
          <w:rFonts w:ascii="Verdana" w:hAnsi="Verdana"/>
          <w:b/>
          <w:color w:val="FF0000"/>
        </w:rPr>
      </w:pPr>
    </w:p>
    <w:p w14:paraId="45F9F722" w14:textId="77777777" w:rsidR="00A66744" w:rsidRPr="00F72BD0" w:rsidRDefault="00A66744" w:rsidP="00330B4C">
      <w:pPr>
        <w:pStyle w:val="ListParagraph"/>
        <w:numPr>
          <w:ilvl w:val="0"/>
          <w:numId w:val="2"/>
        </w:numPr>
        <w:spacing w:after="0" w:line="240" w:lineRule="auto"/>
        <w:ind w:left="360"/>
        <w:rPr>
          <w:rFonts w:ascii="Verdana" w:hAnsi="Verdana"/>
          <w:b/>
        </w:rPr>
      </w:pPr>
      <w:r w:rsidRPr="00F72BD0">
        <w:rPr>
          <w:rFonts w:ascii="Verdana" w:hAnsi="Verdana"/>
          <w:b/>
        </w:rPr>
        <w:t>62-1104</w:t>
      </w:r>
      <w:proofErr w:type="gramStart"/>
      <w:r w:rsidRPr="00F72BD0">
        <w:rPr>
          <w:rFonts w:ascii="Verdana" w:hAnsi="Verdana"/>
          <w:b/>
        </w:rPr>
        <w:t>M  BLASPHEMOUS.NAMES</w:t>
      </w:r>
      <w:proofErr w:type="gramEnd"/>
      <w:r w:rsidRPr="00F72BD0">
        <w:rPr>
          <w:rFonts w:ascii="Verdana" w:hAnsi="Verdana"/>
          <w:b/>
        </w:rPr>
        <w:t>_  JEFFERSONVILLE.IN  V-3 N-21  SUNDAY_</w:t>
      </w:r>
    </w:p>
    <w:p w14:paraId="218AA699" w14:textId="77777777" w:rsidR="00A66744" w:rsidRPr="000D7DB9" w:rsidRDefault="00A66744" w:rsidP="00330B4C">
      <w:pPr>
        <w:spacing w:after="0" w:line="240" w:lineRule="auto"/>
        <w:contextualSpacing/>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5F260DDA" w14:textId="77777777" w:rsidR="00A66744" w:rsidRDefault="00A66744" w:rsidP="00330B4C">
      <w:pPr>
        <w:spacing w:after="0" w:line="240" w:lineRule="auto"/>
        <w:contextualSpacing/>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w:t>
      </w:r>
      <w:r w:rsidRPr="000D7DB9">
        <w:rPr>
          <w:rFonts w:ascii="Verdana" w:hAnsi="Verdana"/>
          <w:b/>
          <w:color w:val="FF0000"/>
        </w:rPr>
        <w:t>, bailing the most pure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51EE4EF8" w14:textId="77777777" w:rsidR="00E0256F" w:rsidRDefault="00E0256F" w:rsidP="00330B4C">
      <w:pPr>
        <w:spacing w:after="0" w:line="240" w:lineRule="auto"/>
        <w:contextualSpacing/>
        <w:rPr>
          <w:rFonts w:ascii="Verdana" w:hAnsi="Verdana"/>
          <w:b/>
          <w:color w:val="FF0000"/>
          <w:sz w:val="28"/>
          <w:szCs w:val="28"/>
        </w:rPr>
      </w:pPr>
    </w:p>
    <w:p w14:paraId="3E5853B7" w14:textId="77777777" w:rsidR="009E1CF9" w:rsidRDefault="00D76F28" w:rsidP="00330B4C">
      <w:pPr>
        <w:spacing w:after="0" w:line="240" w:lineRule="auto"/>
        <w:contextualSpacing/>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w:t>
      </w:r>
      <w:r w:rsidR="009E1CF9">
        <w:rPr>
          <w:rFonts w:ascii="Verdana" w:hAnsi="Verdana"/>
          <w:b/>
          <w:color w:val="FF0000"/>
          <w:sz w:val="28"/>
          <w:szCs w:val="28"/>
        </w:rPr>
        <w:t xml:space="preserve"> </w:t>
      </w:r>
      <w:r w:rsidR="00B274A9">
        <w:rPr>
          <w:rFonts w:ascii="Verdana" w:hAnsi="Verdana"/>
          <w:b/>
          <w:color w:val="FF0000"/>
          <w:sz w:val="28"/>
          <w:szCs w:val="28"/>
        </w:rPr>
        <w:t>–</w:t>
      </w:r>
      <w:r w:rsidR="009E1CF9">
        <w:rPr>
          <w:rFonts w:ascii="Verdana" w:hAnsi="Verdana"/>
          <w:b/>
          <w:color w:val="FF0000"/>
          <w:sz w:val="28"/>
          <w:szCs w:val="28"/>
        </w:rPr>
        <w:t xml:space="preserve"> </w:t>
      </w:r>
    </w:p>
    <w:p w14:paraId="0A3B65E7" w14:textId="77777777" w:rsidR="00330B4C" w:rsidRDefault="00330B4C" w:rsidP="00330B4C">
      <w:pPr>
        <w:spacing w:after="0" w:line="240" w:lineRule="auto"/>
        <w:contextualSpacing/>
        <w:rPr>
          <w:rFonts w:ascii="Verdana" w:hAnsi="Verdana"/>
          <w:b/>
        </w:rPr>
      </w:pPr>
    </w:p>
    <w:p w14:paraId="5D90623B" w14:textId="374BB00D" w:rsidR="00B274A9" w:rsidRPr="00B274A9" w:rsidRDefault="00B274A9" w:rsidP="00330B4C">
      <w:pPr>
        <w:spacing w:after="0" w:line="240" w:lineRule="auto"/>
        <w:contextualSpacing/>
        <w:rPr>
          <w:rFonts w:ascii="Verdana" w:hAnsi="Verdana"/>
          <w:b/>
        </w:rPr>
      </w:pPr>
      <w:r w:rsidRPr="00B274A9">
        <w:rPr>
          <w:rFonts w:ascii="Verdana" w:hAnsi="Verdana"/>
          <w:b/>
        </w:rPr>
        <w:t>ROMANS 3:20</w:t>
      </w:r>
      <w:r w:rsidR="00330B4C">
        <w:rPr>
          <w:rFonts w:ascii="Verdana" w:hAnsi="Verdana"/>
          <w:b/>
        </w:rPr>
        <w:t>-24</w:t>
      </w:r>
    </w:p>
    <w:p w14:paraId="0715479B" w14:textId="77777777" w:rsidR="00B274A9" w:rsidRPr="00B274A9" w:rsidRDefault="00B274A9" w:rsidP="00330B4C">
      <w:pPr>
        <w:spacing w:after="0" w:line="240" w:lineRule="auto"/>
        <w:contextualSpacing/>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5668B470" w14:textId="77777777" w:rsidR="00B274A9" w:rsidRPr="00B274A9" w:rsidRDefault="00B274A9" w:rsidP="00330B4C">
      <w:pPr>
        <w:spacing w:after="0" w:line="240" w:lineRule="auto"/>
        <w:contextualSpacing/>
        <w:rPr>
          <w:rFonts w:ascii="Verdana" w:hAnsi="Verdana"/>
          <w:b/>
        </w:rPr>
      </w:pPr>
      <w:r w:rsidRPr="00B274A9">
        <w:rPr>
          <w:rFonts w:ascii="Verdana" w:hAnsi="Verdana"/>
          <w:b/>
        </w:rPr>
        <w:t xml:space="preserve">»     21     †     But now the righteousness of God without the law is manifested, being witnessed by the law and the prophets; </w:t>
      </w:r>
    </w:p>
    <w:p w14:paraId="09DF1032" w14:textId="77777777" w:rsidR="00B274A9" w:rsidRPr="00B274A9" w:rsidRDefault="00B274A9" w:rsidP="00330B4C">
      <w:pPr>
        <w:spacing w:after="0" w:line="240" w:lineRule="auto"/>
        <w:contextualSpacing/>
        <w:rPr>
          <w:rFonts w:ascii="Verdana" w:hAnsi="Verdana"/>
          <w:b/>
        </w:rPr>
      </w:pPr>
      <w:r w:rsidRPr="00B274A9">
        <w:rPr>
          <w:rFonts w:ascii="Verdana" w:hAnsi="Verdana"/>
          <w:b/>
        </w:rPr>
        <w:t xml:space="preserve">»     22     †     Even the righteousness of God which is by faith of Jesus Christ unto all and upon all them that believe: for there is no difference: </w:t>
      </w:r>
    </w:p>
    <w:p w14:paraId="4D7D0A08" w14:textId="77777777" w:rsidR="00B274A9" w:rsidRPr="00B274A9" w:rsidRDefault="00B274A9" w:rsidP="00330B4C">
      <w:pPr>
        <w:spacing w:after="0" w:line="240" w:lineRule="auto"/>
        <w:contextualSpacing/>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50F6B3C4" w14:textId="6DADADF3" w:rsidR="00B274A9" w:rsidRDefault="00B274A9" w:rsidP="00330B4C">
      <w:pPr>
        <w:spacing w:after="0" w:line="240" w:lineRule="auto"/>
        <w:contextualSpacing/>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3AF72B34" w14:textId="77777777" w:rsidR="00330B4C" w:rsidRPr="00B274A9" w:rsidRDefault="00330B4C" w:rsidP="00330B4C">
      <w:pPr>
        <w:spacing w:after="0" w:line="240" w:lineRule="auto"/>
        <w:contextualSpacing/>
        <w:rPr>
          <w:rFonts w:ascii="Verdana" w:hAnsi="Verdana"/>
          <w:b/>
          <w:color w:val="FF0000"/>
        </w:rPr>
      </w:pPr>
    </w:p>
    <w:p w14:paraId="235B3E65" w14:textId="77777777" w:rsidR="00A66744" w:rsidRDefault="009E1CF9" w:rsidP="00330B4C">
      <w:pPr>
        <w:spacing w:after="0" w:line="240" w:lineRule="auto"/>
        <w:contextualSpacing/>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w:t>
      </w:r>
      <w:r w:rsidR="00E0256F">
        <w:rPr>
          <w:rFonts w:ascii="Verdana" w:hAnsi="Verdana"/>
          <w:b/>
          <w:color w:val="FF0000"/>
          <w:sz w:val="28"/>
          <w:szCs w:val="28"/>
        </w:rPr>
        <w:t xml:space="preserve"> -</w:t>
      </w:r>
    </w:p>
    <w:p w14:paraId="7E757A82" w14:textId="77777777" w:rsidR="009E1CF9" w:rsidRDefault="009E1CF9" w:rsidP="00330B4C">
      <w:pPr>
        <w:spacing w:after="0" w:line="240" w:lineRule="auto"/>
        <w:contextualSpacing/>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HOLY GHOST</w:t>
      </w:r>
      <w:r w:rsidR="00E0256F">
        <w:rPr>
          <w:rFonts w:ascii="Verdana" w:hAnsi="Verdana"/>
          <w:b/>
          <w:color w:val="FF0000"/>
          <w:sz w:val="28"/>
          <w:szCs w:val="28"/>
        </w:rPr>
        <w:t xml:space="preserve"> -</w:t>
      </w:r>
    </w:p>
    <w:sectPr w:rsidR="009E1CF9" w:rsidSect="009E3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16E48D8"/>
    <w:lvl w:ilvl="0" w:tplc="F86277DE">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9B6F37"/>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5D268FE"/>
    <w:multiLevelType w:val="hybridMultilevel"/>
    <w:tmpl w:val="E5FC9F1A"/>
    <w:lvl w:ilvl="0" w:tplc="B664CF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60895383">
    <w:abstractNumId w:val="2"/>
  </w:num>
  <w:num w:numId="2" w16cid:durableId="1216350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306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3687"/>
    <w:rsid w:val="00330B4C"/>
    <w:rsid w:val="00667BF6"/>
    <w:rsid w:val="006F7BDA"/>
    <w:rsid w:val="008750A9"/>
    <w:rsid w:val="009905E7"/>
    <w:rsid w:val="009C19F8"/>
    <w:rsid w:val="009E1CF9"/>
    <w:rsid w:val="009E3687"/>
    <w:rsid w:val="00A66744"/>
    <w:rsid w:val="00B274A9"/>
    <w:rsid w:val="00D76F28"/>
    <w:rsid w:val="00E0202F"/>
    <w:rsid w:val="00E0256F"/>
    <w:rsid w:val="00F80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2F6E"/>
  <w15:docId w15:val="{0D24E455-2B17-4B3E-ACD5-B03F8455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5</cp:revision>
  <dcterms:created xsi:type="dcterms:W3CDTF">2022-05-14T23:00:00Z</dcterms:created>
  <dcterms:modified xsi:type="dcterms:W3CDTF">2022-05-15T13:41:00Z</dcterms:modified>
</cp:coreProperties>
</file>