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446D61" w:rsidRDefault="00446D61" w:rsidP="00511052">
      <w:pPr>
        <w:spacing w:after="0" w:line="240" w:lineRule="auto"/>
        <w:ind w:right="-619"/>
        <w:contextualSpacing/>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CF677A" w:rsidRPr="006E6AF7" w:rsidRDefault="00C73E47" w:rsidP="00511052">
      <w:pPr>
        <w:spacing w:after="0" w:line="240" w:lineRule="auto"/>
        <w:ind w:right="-619"/>
        <w:contextualSpacing/>
        <w:jc w:val="center"/>
        <w:rPr>
          <w:rFonts w:ascii="Verdana" w:hAnsi="Verdana"/>
          <w:bCs/>
          <w:color w:val="9A329C"/>
          <w:sz w:val="6"/>
          <w:szCs w:val="20"/>
        </w:rPr>
      </w:pPr>
      <w:r w:rsidRPr="001B144C">
        <w:rPr>
          <w:rFonts w:ascii="Verdana" w:hAnsi="Verdana"/>
          <w:b/>
          <w:color w:val="244061"/>
          <w:sz w:val="20"/>
          <w:szCs w:val="20"/>
        </w:rPr>
        <w:t>19</w:t>
      </w:r>
      <w:r w:rsidRPr="00C73E47">
        <w:rPr>
          <w:rFonts w:ascii="Verdana" w:hAnsi="Verdana"/>
          <w:b/>
          <w:color w:val="244061"/>
          <w:sz w:val="20"/>
          <w:szCs w:val="20"/>
        </w:rPr>
        <w:t>-</w:t>
      </w:r>
      <w:r w:rsidRPr="001B144C">
        <w:rPr>
          <w:rFonts w:ascii="Verdana" w:hAnsi="Verdana"/>
          <w:b/>
          <w:color w:val="244061"/>
          <w:sz w:val="20"/>
          <w:szCs w:val="20"/>
        </w:rPr>
        <w:t>1215</w:t>
      </w:r>
      <w:r w:rsidRPr="00C73E47">
        <w:rPr>
          <w:rFonts w:ascii="Verdana" w:hAnsi="Verdana"/>
          <w:b/>
          <w:color w:val="244061"/>
          <w:sz w:val="20"/>
          <w:szCs w:val="20"/>
        </w:rPr>
        <w:t>am - The Seed Of Christianity - Michael Ulteig</w:t>
      </w:r>
      <w:r w:rsidR="00CF677A">
        <w:rPr>
          <w:rFonts w:ascii="Verdana" w:hAnsi="Verdana"/>
          <w:b/>
          <w:color w:val="244061"/>
          <w:sz w:val="20"/>
          <w:szCs w:val="20"/>
        </w:rPr>
        <w:br/>
      </w:r>
    </w:p>
    <w:p w:rsidR="00352320" w:rsidRPr="00352320" w:rsidRDefault="00352320" w:rsidP="00352320">
      <w:pPr>
        <w:tabs>
          <w:tab w:val="left" w:pos="398"/>
        </w:tabs>
        <w:spacing w:after="0" w:line="240" w:lineRule="auto"/>
        <w:contextualSpacing/>
        <w:rPr>
          <w:rFonts w:ascii="Verdana" w:hAnsi="Verdana" w:cstheme="minorHAnsi"/>
          <w:b/>
          <w:sz w:val="20"/>
        </w:rPr>
      </w:pPr>
      <w:r w:rsidRPr="00352320">
        <w:rPr>
          <w:rFonts w:ascii="Verdana" w:hAnsi="Verdana" w:cstheme="minorHAnsi"/>
          <w:b/>
          <w:sz w:val="20"/>
        </w:rPr>
        <w:t xml:space="preserve">JOHN </w:t>
      </w:r>
      <w:r w:rsidRPr="001B144C">
        <w:rPr>
          <w:rFonts w:ascii="Verdana" w:hAnsi="Verdana" w:cstheme="minorHAnsi"/>
          <w:b/>
          <w:sz w:val="20"/>
        </w:rPr>
        <w:t>12</w:t>
      </w:r>
      <w:r w:rsidRPr="00352320">
        <w:rPr>
          <w:rFonts w:ascii="Verdana" w:hAnsi="Verdana" w:cstheme="minorHAnsi"/>
          <w:b/>
          <w:sz w:val="20"/>
        </w:rPr>
        <w:t>:</w:t>
      </w:r>
      <w:r w:rsidRPr="001B144C">
        <w:rPr>
          <w:rFonts w:ascii="Verdana" w:hAnsi="Verdana" w:cstheme="minorHAnsi"/>
          <w:b/>
          <w:sz w:val="20"/>
        </w:rPr>
        <w:t>20</w:t>
      </w:r>
      <w:r>
        <w:rPr>
          <w:rFonts w:ascii="Verdana" w:hAnsi="Verdana" w:cstheme="minorHAnsi"/>
          <w:b/>
          <w:sz w:val="20"/>
        </w:rPr>
        <w:t>-</w:t>
      </w:r>
      <w:r w:rsidRPr="001B144C">
        <w:rPr>
          <w:rFonts w:ascii="Verdana" w:hAnsi="Verdana" w:cstheme="minorHAnsi"/>
          <w:b/>
          <w:sz w:val="20"/>
        </w:rPr>
        <w:t>24</w:t>
      </w:r>
    </w:p>
    <w:p w:rsidR="00352320" w:rsidRPr="00352320" w:rsidRDefault="00352320" w:rsidP="00352320">
      <w:pPr>
        <w:tabs>
          <w:tab w:val="left" w:pos="398"/>
        </w:tabs>
        <w:spacing w:after="0" w:line="240" w:lineRule="auto"/>
        <w:contextualSpacing/>
        <w:rPr>
          <w:rFonts w:ascii="Verdana" w:hAnsi="Verdana" w:cstheme="minorHAnsi"/>
          <w:sz w:val="20"/>
        </w:rPr>
      </w:pPr>
      <w:r w:rsidRPr="00352320">
        <w:rPr>
          <w:rFonts w:ascii="Verdana" w:hAnsi="Verdana" w:cstheme="minorHAnsi"/>
          <w:sz w:val="20"/>
        </w:rPr>
        <w:t xml:space="preserve">»     </w:t>
      </w:r>
      <w:r w:rsidRPr="001B144C">
        <w:rPr>
          <w:rFonts w:ascii="Verdana" w:hAnsi="Verdana" w:cstheme="minorHAnsi"/>
          <w:b/>
          <w:sz w:val="20"/>
        </w:rPr>
        <w:t>20</w:t>
      </w:r>
      <w:r w:rsidRPr="00352320">
        <w:rPr>
          <w:rFonts w:ascii="Verdana" w:hAnsi="Verdana" w:cstheme="minorHAnsi"/>
          <w:sz w:val="20"/>
        </w:rPr>
        <w:t xml:space="preserve">     †      ¶  And there were certain Greeks among them that came up to worship at the feast: </w:t>
      </w:r>
    </w:p>
    <w:p w:rsidR="00352320" w:rsidRPr="00352320" w:rsidRDefault="00352320" w:rsidP="00352320">
      <w:pPr>
        <w:tabs>
          <w:tab w:val="left" w:pos="398"/>
        </w:tabs>
        <w:spacing w:after="0" w:line="240" w:lineRule="auto"/>
        <w:contextualSpacing/>
        <w:rPr>
          <w:rFonts w:ascii="Verdana" w:hAnsi="Verdana" w:cstheme="minorHAnsi"/>
          <w:sz w:val="20"/>
        </w:rPr>
      </w:pPr>
      <w:r w:rsidRPr="00352320">
        <w:rPr>
          <w:rFonts w:ascii="Verdana" w:hAnsi="Verdana" w:cstheme="minorHAnsi"/>
          <w:sz w:val="20"/>
        </w:rPr>
        <w:t xml:space="preserve">»     </w:t>
      </w:r>
      <w:r w:rsidRPr="001B144C">
        <w:rPr>
          <w:rFonts w:ascii="Verdana" w:hAnsi="Verdana" w:cstheme="minorHAnsi"/>
          <w:b/>
          <w:sz w:val="20"/>
        </w:rPr>
        <w:t>21</w:t>
      </w:r>
      <w:r w:rsidRPr="00352320">
        <w:rPr>
          <w:rFonts w:ascii="Verdana" w:hAnsi="Verdana" w:cstheme="minorHAnsi"/>
          <w:sz w:val="20"/>
        </w:rPr>
        <w:t xml:space="preserve">     †     The same came therefore to Philip, which was of Bethsaida of Galilee, and desired him, saying, Sir, we would see Jesus. </w:t>
      </w:r>
    </w:p>
    <w:p w:rsidR="00352320" w:rsidRPr="00352320" w:rsidRDefault="00352320" w:rsidP="00352320">
      <w:pPr>
        <w:tabs>
          <w:tab w:val="left" w:pos="398"/>
        </w:tabs>
        <w:spacing w:after="0" w:line="240" w:lineRule="auto"/>
        <w:contextualSpacing/>
        <w:rPr>
          <w:rFonts w:ascii="Verdana" w:hAnsi="Verdana" w:cstheme="minorHAnsi"/>
          <w:sz w:val="20"/>
        </w:rPr>
      </w:pPr>
      <w:r w:rsidRPr="00352320">
        <w:rPr>
          <w:rFonts w:ascii="Verdana" w:hAnsi="Verdana" w:cstheme="minorHAnsi"/>
          <w:sz w:val="20"/>
        </w:rPr>
        <w:t xml:space="preserve">»     </w:t>
      </w:r>
      <w:r w:rsidRPr="001B144C">
        <w:rPr>
          <w:rFonts w:ascii="Verdana" w:hAnsi="Verdana" w:cstheme="minorHAnsi"/>
          <w:b/>
          <w:sz w:val="20"/>
        </w:rPr>
        <w:t>22</w:t>
      </w:r>
      <w:r w:rsidRPr="00352320">
        <w:rPr>
          <w:rFonts w:ascii="Verdana" w:hAnsi="Verdana" w:cstheme="minorHAnsi"/>
          <w:sz w:val="20"/>
        </w:rPr>
        <w:t xml:space="preserve">     †     Philip cometh and telleth Andrew: and again Andrew and Philip tell Jesus. </w:t>
      </w:r>
    </w:p>
    <w:p w:rsidR="00352320" w:rsidRPr="00352320" w:rsidRDefault="00352320" w:rsidP="00352320">
      <w:pPr>
        <w:tabs>
          <w:tab w:val="left" w:pos="398"/>
        </w:tabs>
        <w:spacing w:after="0" w:line="240" w:lineRule="auto"/>
        <w:contextualSpacing/>
        <w:rPr>
          <w:rFonts w:ascii="Verdana" w:hAnsi="Verdana" w:cstheme="minorHAnsi"/>
          <w:color w:val="FF0000"/>
          <w:sz w:val="20"/>
        </w:rPr>
      </w:pPr>
      <w:r w:rsidRPr="00352320">
        <w:rPr>
          <w:rFonts w:ascii="Verdana" w:hAnsi="Verdana" w:cstheme="minorHAnsi"/>
          <w:sz w:val="20"/>
        </w:rPr>
        <w:t xml:space="preserve">»     </w:t>
      </w:r>
      <w:r w:rsidRPr="001B144C">
        <w:rPr>
          <w:rFonts w:ascii="Verdana" w:hAnsi="Verdana" w:cstheme="minorHAnsi"/>
          <w:b/>
          <w:sz w:val="20"/>
        </w:rPr>
        <w:t>23</w:t>
      </w:r>
      <w:r w:rsidRPr="00352320">
        <w:rPr>
          <w:rFonts w:ascii="Verdana" w:hAnsi="Verdana" w:cstheme="minorHAnsi"/>
          <w:sz w:val="20"/>
        </w:rPr>
        <w:t xml:space="preserve">     †     And Jesus answered them, saying, </w:t>
      </w:r>
      <w:r w:rsidRPr="00352320">
        <w:rPr>
          <w:rFonts w:ascii="Verdana" w:hAnsi="Verdana" w:cstheme="minorHAnsi"/>
          <w:color w:val="FF0000"/>
          <w:sz w:val="20"/>
        </w:rPr>
        <w:t>The hour is come, that the Son of man should be glorified.</w:t>
      </w:r>
    </w:p>
    <w:p w:rsidR="00352320" w:rsidRDefault="00352320" w:rsidP="00352320">
      <w:pPr>
        <w:tabs>
          <w:tab w:val="left" w:pos="398"/>
        </w:tabs>
        <w:spacing w:after="0" w:line="240" w:lineRule="auto"/>
        <w:contextualSpacing/>
        <w:rPr>
          <w:rFonts w:ascii="Verdana" w:hAnsi="Verdana" w:cstheme="minorHAnsi"/>
          <w:sz w:val="20"/>
        </w:rPr>
      </w:pPr>
      <w:r w:rsidRPr="00352320">
        <w:rPr>
          <w:rFonts w:ascii="Verdana" w:hAnsi="Verdana" w:cstheme="minorHAnsi"/>
          <w:sz w:val="20"/>
        </w:rPr>
        <w:t xml:space="preserve">»     </w:t>
      </w:r>
      <w:r w:rsidRPr="001B144C">
        <w:rPr>
          <w:rFonts w:ascii="Verdana" w:hAnsi="Verdana" w:cstheme="minorHAnsi"/>
          <w:b/>
          <w:sz w:val="20"/>
        </w:rPr>
        <w:t>24</w:t>
      </w:r>
      <w:r w:rsidRPr="00352320">
        <w:rPr>
          <w:rFonts w:ascii="Verdana" w:hAnsi="Verdana" w:cstheme="minorHAnsi"/>
          <w:sz w:val="20"/>
        </w:rPr>
        <w:t xml:space="preserve">     †     </w:t>
      </w:r>
      <w:r w:rsidRPr="00352320">
        <w:rPr>
          <w:rFonts w:ascii="Verdana" w:hAnsi="Verdana" w:cstheme="minorHAnsi"/>
          <w:color w:val="FF0000"/>
          <w:sz w:val="20"/>
        </w:rPr>
        <w:t>Verily, verily, I say unto you, Except a corn of wheat fall into the ground and die, it abideth alone: but if it die, it bringeth forth much fruit.</w:t>
      </w:r>
    </w:p>
    <w:p w:rsidR="00352320" w:rsidRDefault="00352320" w:rsidP="00352320">
      <w:pPr>
        <w:tabs>
          <w:tab w:val="left" w:pos="398"/>
        </w:tabs>
        <w:spacing w:after="0" w:line="240" w:lineRule="auto"/>
        <w:contextualSpacing/>
        <w:rPr>
          <w:rFonts w:ascii="Verdana" w:hAnsi="Verdana" w:cstheme="minorHAnsi"/>
          <w:sz w:val="20"/>
        </w:rPr>
      </w:pPr>
    </w:p>
    <w:p w:rsidR="00352320" w:rsidRPr="00352320" w:rsidRDefault="00352320" w:rsidP="00352320">
      <w:pPr>
        <w:tabs>
          <w:tab w:val="left" w:pos="398"/>
        </w:tabs>
        <w:spacing w:after="0" w:line="240" w:lineRule="auto"/>
        <w:contextualSpacing/>
        <w:rPr>
          <w:rFonts w:ascii="Verdana" w:hAnsi="Verdana" w:cstheme="minorHAnsi"/>
          <w:b/>
          <w:sz w:val="20"/>
        </w:rPr>
      </w:pPr>
      <w:r w:rsidRPr="00352320">
        <w:rPr>
          <w:rFonts w:ascii="Verdana" w:hAnsi="Verdana" w:cstheme="minorHAnsi"/>
          <w:b/>
          <w:sz w:val="20"/>
        </w:rPr>
        <w:t xml:space="preserve">MATTHEW </w:t>
      </w:r>
      <w:r w:rsidRPr="001B144C">
        <w:rPr>
          <w:rFonts w:ascii="Verdana" w:hAnsi="Verdana" w:cstheme="minorHAnsi"/>
          <w:b/>
          <w:sz w:val="20"/>
        </w:rPr>
        <w:t>13</w:t>
      </w:r>
      <w:r w:rsidRPr="00352320">
        <w:rPr>
          <w:rFonts w:ascii="Verdana" w:hAnsi="Verdana" w:cstheme="minorHAnsi"/>
          <w:b/>
          <w:sz w:val="20"/>
        </w:rPr>
        <w:t>:</w:t>
      </w:r>
      <w:r w:rsidRPr="001B144C">
        <w:rPr>
          <w:rFonts w:ascii="Verdana" w:hAnsi="Verdana" w:cstheme="minorHAnsi"/>
          <w:b/>
          <w:sz w:val="20"/>
        </w:rPr>
        <w:t>36</w:t>
      </w:r>
    </w:p>
    <w:p w:rsidR="00352320" w:rsidRPr="00352320" w:rsidRDefault="00352320" w:rsidP="00352320">
      <w:pPr>
        <w:tabs>
          <w:tab w:val="left" w:pos="398"/>
        </w:tabs>
        <w:spacing w:after="0" w:line="240" w:lineRule="auto"/>
        <w:contextualSpacing/>
        <w:rPr>
          <w:rFonts w:ascii="Verdana" w:hAnsi="Verdana" w:cstheme="minorHAnsi"/>
          <w:sz w:val="20"/>
        </w:rPr>
      </w:pPr>
      <w:r w:rsidRPr="00352320">
        <w:rPr>
          <w:rFonts w:ascii="Verdana" w:hAnsi="Verdana" w:cstheme="minorHAnsi"/>
          <w:sz w:val="20"/>
        </w:rPr>
        <w:t xml:space="preserve">»     </w:t>
      </w:r>
      <w:r w:rsidRPr="001B144C">
        <w:rPr>
          <w:rFonts w:ascii="Verdana" w:hAnsi="Verdana" w:cstheme="minorHAnsi"/>
          <w:b/>
          <w:sz w:val="20"/>
        </w:rPr>
        <w:t>36</w:t>
      </w:r>
      <w:r w:rsidRPr="00352320">
        <w:rPr>
          <w:rFonts w:ascii="Verdana" w:hAnsi="Verdana" w:cstheme="minorHAnsi"/>
          <w:sz w:val="20"/>
        </w:rPr>
        <w:t xml:space="preserve">     †     Then Jesus sent the multitude away, and went into the house: and his disciples came unto him, saying, Declare unto us the parable of the tares of the field. </w:t>
      </w:r>
    </w:p>
    <w:p w:rsidR="00352320" w:rsidRPr="00352320" w:rsidRDefault="00352320" w:rsidP="00352320">
      <w:pPr>
        <w:tabs>
          <w:tab w:val="left" w:pos="398"/>
        </w:tabs>
        <w:spacing w:after="0" w:line="240" w:lineRule="auto"/>
        <w:contextualSpacing/>
        <w:rPr>
          <w:rFonts w:ascii="Verdana" w:hAnsi="Verdana" w:cstheme="minorHAnsi"/>
          <w:sz w:val="20"/>
        </w:rPr>
      </w:pPr>
      <w:r w:rsidRPr="00352320">
        <w:rPr>
          <w:rFonts w:ascii="Verdana" w:hAnsi="Verdana" w:cstheme="minorHAnsi"/>
          <w:sz w:val="20"/>
        </w:rPr>
        <w:t xml:space="preserve">»     </w:t>
      </w:r>
      <w:r w:rsidRPr="001B144C">
        <w:rPr>
          <w:rFonts w:ascii="Verdana" w:hAnsi="Verdana" w:cstheme="minorHAnsi"/>
          <w:b/>
          <w:sz w:val="20"/>
        </w:rPr>
        <w:t>37</w:t>
      </w:r>
      <w:r w:rsidRPr="00352320">
        <w:rPr>
          <w:rFonts w:ascii="Verdana" w:hAnsi="Verdana" w:cstheme="minorHAnsi"/>
          <w:sz w:val="20"/>
        </w:rPr>
        <w:t xml:space="preserve">     †     He answered and said unto them, </w:t>
      </w:r>
      <w:r w:rsidRPr="00352320">
        <w:rPr>
          <w:rFonts w:ascii="Verdana" w:hAnsi="Verdana" w:cstheme="minorHAnsi"/>
          <w:color w:val="FF0000"/>
          <w:sz w:val="20"/>
        </w:rPr>
        <w:t>He that soweth the good seed is the Son of man;</w:t>
      </w:r>
      <w:r w:rsidRPr="00352320">
        <w:rPr>
          <w:rFonts w:ascii="Verdana" w:hAnsi="Verdana" w:cstheme="minorHAnsi"/>
          <w:sz w:val="20"/>
        </w:rPr>
        <w:t xml:space="preserve"> </w:t>
      </w:r>
    </w:p>
    <w:p w:rsidR="00352320" w:rsidRPr="00352320" w:rsidRDefault="00352320" w:rsidP="00352320">
      <w:pPr>
        <w:tabs>
          <w:tab w:val="left" w:pos="398"/>
        </w:tabs>
        <w:spacing w:after="0" w:line="240" w:lineRule="auto"/>
        <w:contextualSpacing/>
        <w:rPr>
          <w:rFonts w:ascii="Verdana" w:hAnsi="Verdana" w:cstheme="minorHAnsi"/>
          <w:sz w:val="20"/>
        </w:rPr>
      </w:pPr>
      <w:r w:rsidRPr="00352320">
        <w:rPr>
          <w:rFonts w:ascii="Verdana" w:hAnsi="Verdana" w:cstheme="minorHAnsi"/>
          <w:sz w:val="20"/>
        </w:rPr>
        <w:t xml:space="preserve">»     </w:t>
      </w:r>
      <w:r w:rsidRPr="001B144C">
        <w:rPr>
          <w:rFonts w:ascii="Verdana" w:hAnsi="Verdana" w:cstheme="minorHAnsi"/>
          <w:b/>
          <w:sz w:val="20"/>
        </w:rPr>
        <w:t>38</w:t>
      </w:r>
      <w:r w:rsidRPr="00352320">
        <w:rPr>
          <w:rFonts w:ascii="Verdana" w:hAnsi="Verdana" w:cstheme="minorHAnsi"/>
          <w:sz w:val="20"/>
        </w:rPr>
        <w:t xml:space="preserve">     †     </w:t>
      </w:r>
      <w:r w:rsidRPr="00352320">
        <w:rPr>
          <w:rFonts w:ascii="Verdana" w:hAnsi="Verdana" w:cstheme="minorHAnsi"/>
          <w:color w:val="FF0000"/>
          <w:sz w:val="20"/>
        </w:rPr>
        <w:t>The field is the world; the good seed are the children of the kingdom; but the tares are the children of the wicked one;</w:t>
      </w:r>
      <w:r w:rsidRPr="00352320">
        <w:rPr>
          <w:rFonts w:ascii="Verdana" w:hAnsi="Verdana" w:cstheme="minorHAnsi"/>
          <w:sz w:val="20"/>
        </w:rPr>
        <w:t xml:space="preserve"> </w:t>
      </w:r>
    </w:p>
    <w:p w:rsidR="00352320" w:rsidRPr="00352320" w:rsidRDefault="00352320" w:rsidP="00352320">
      <w:pPr>
        <w:tabs>
          <w:tab w:val="left" w:pos="398"/>
        </w:tabs>
        <w:spacing w:after="0" w:line="240" w:lineRule="auto"/>
        <w:contextualSpacing/>
        <w:rPr>
          <w:rFonts w:ascii="Verdana" w:hAnsi="Verdana" w:cstheme="minorHAnsi"/>
          <w:sz w:val="20"/>
        </w:rPr>
      </w:pPr>
      <w:r w:rsidRPr="00352320">
        <w:rPr>
          <w:rFonts w:ascii="Verdana" w:hAnsi="Verdana" w:cstheme="minorHAnsi"/>
          <w:sz w:val="20"/>
        </w:rPr>
        <w:t xml:space="preserve">»     </w:t>
      </w:r>
      <w:r w:rsidRPr="001B144C">
        <w:rPr>
          <w:rFonts w:ascii="Verdana" w:hAnsi="Verdana" w:cstheme="minorHAnsi"/>
          <w:b/>
          <w:sz w:val="20"/>
        </w:rPr>
        <w:t>39</w:t>
      </w:r>
      <w:r w:rsidRPr="00352320">
        <w:rPr>
          <w:rFonts w:ascii="Verdana" w:hAnsi="Verdana" w:cstheme="minorHAnsi"/>
          <w:sz w:val="20"/>
        </w:rPr>
        <w:t xml:space="preserve">     †     </w:t>
      </w:r>
      <w:r w:rsidRPr="00352320">
        <w:rPr>
          <w:rFonts w:ascii="Verdana" w:hAnsi="Verdana" w:cstheme="minorHAnsi"/>
          <w:color w:val="FF0000"/>
          <w:sz w:val="20"/>
        </w:rPr>
        <w:t>The enemy that sowed them is the devil; the harvest is the end of the world; and the reapers are the angels.</w:t>
      </w:r>
    </w:p>
    <w:p w:rsidR="00352320" w:rsidRPr="00352320" w:rsidRDefault="00352320" w:rsidP="00352320">
      <w:pPr>
        <w:tabs>
          <w:tab w:val="left" w:pos="398"/>
        </w:tabs>
        <w:spacing w:after="0" w:line="240" w:lineRule="auto"/>
        <w:contextualSpacing/>
        <w:rPr>
          <w:rFonts w:ascii="Verdana" w:hAnsi="Verdana" w:cstheme="minorHAnsi"/>
          <w:color w:val="FF0000"/>
          <w:sz w:val="20"/>
        </w:rPr>
      </w:pPr>
      <w:r w:rsidRPr="00352320">
        <w:rPr>
          <w:rFonts w:ascii="Verdana" w:hAnsi="Verdana" w:cstheme="minorHAnsi"/>
          <w:sz w:val="20"/>
        </w:rPr>
        <w:t xml:space="preserve">»     </w:t>
      </w:r>
      <w:r w:rsidRPr="001B144C">
        <w:rPr>
          <w:rFonts w:ascii="Verdana" w:hAnsi="Verdana" w:cstheme="minorHAnsi"/>
          <w:b/>
          <w:sz w:val="20"/>
        </w:rPr>
        <w:t>40</w:t>
      </w:r>
      <w:r w:rsidRPr="00352320">
        <w:rPr>
          <w:rFonts w:ascii="Verdana" w:hAnsi="Verdana" w:cstheme="minorHAnsi"/>
          <w:sz w:val="20"/>
        </w:rPr>
        <w:t xml:space="preserve">     †     </w:t>
      </w:r>
      <w:r w:rsidRPr="00352320">
        <w:rPr>
          <w:rFonts w:ascii="Verdana" w:hAnsi="Verdana" w:cstheme="minorHAnsi"/>
          <w:color w:val="FF0000"/>
          <w:sz w:val="20"/>
        </w:rPr>
        <w:t>As therefore the tares are gathered and burned in the fire; so shall it be in the end of this world.</w:t>
      </w:r>
    </w:p>
    <w:p w:rsidR="00352320" w:rsidRPr="00352320" w:rsidRDefault="00352320" w:rsidP="00352320">
      <w:pPr>
        <w:tabs>
          <w:tab w:val="left" w:pos="398"/>
        </w:tabs>
        <w:spacing w:after="0" w:line="240" w:lineRule="auto"/>
        <w:contextualSpacing/>
        <w:rPr>
          <w:rFonts w:ascii="Verdana" w:hAnsi="Verdana" w:cstheme="minorHAnsi"/>
          <w:sz w:val="20"/>
        </w:rPr>
      </w:pPr>
      <w:r w:rsidRPr="00352320">
        <w:rPr>
          <w:rFonts w:ascii="Verdana" w:hAnsi="Verdana" w:cstheme="minorHAnsi"/>
          <w:sz w:val="20"/>
        </w:rPr>
        <w:t xml:space="preserve">»     </w:t>
      </w:r>
      <w:r w:rsidRPr="001B144C">
        <w:rPr>
          <w:rFonts w:ascii="Verdana" w:hAnsi="Verdana" w:cstheme="minorHAnsi"/>
          <w:b/>
          <w:sz w:val="20"/>
        </w:rPr>
        <w:t>41</w:t>
      </w:r>
      <w:r w:rsidRPr="00352320">
        <w:rPr>
          <w:rFonts w:ascii="Verdana" w:hAnsi="Verdana" w:cstheme="minorHAnsi"/>
          <w:sz w:val="20"/>
        </w:rPr>
        <w:t xml:space="preserve">     †     </w:t>
      </w:r>
      <w:r w:rsidRPr="00352320">
        <w:rPr>
          <w:rFonts w:ascii="Verdana" w:hAnsi="Verdana" w:cstheme="minorHAnsi"/>
          <w:color w:val="FF0000"/>
          <w:sz w:val="20"/>
        </w:rPr>
        <w:t>The Son of man shall send forth his angels, and they shall gather out of his kingdom all things that offend, and them which do iniquity;</w:t>
      </w:r>
      <w:r w:rsidRPr="00352320">
        <w:rPr>
          <w:rFonts w:ascii="Verdana" w:hAnsi="Verdana" w:cstheme="minorHAnsi"/>
          <w:sz w:val="20"/>
        </w:rPr>
        <w:t xml:space="preserve"> </w:t>
      </w:r>
    </w:p>
    <w:p w:rsidR="00352320" w:rsidRPr="00352320" w:rsidRDefault="00352320" w:rsidP="00352320">
      <w:pPr>
        <w:tabs>
          <w:tab w:val="left" w:pos="398"/>
        </w:tabs>
        <w:spacing w:after="0" w:line="240" w:lineRule="auto"/>
        <w:contextualSpacing/>
        <w:rPr>
          <w:rFonts w:ascii="Verdana" w:hAnsi="Verdana" w:cstheme="minorHAnsi"/>
          <w:color w:val="FF0000"/>
          <w:sz w:val="20"/>
        </w:rPr>
      </w:pPr>
      <w:r w:rsidRPr="00352320">
        <w:rPr>
          <w:rFonts w:ascii="Verdana" w:hAnsi="Verdana" w:cstheme="minorHAnsi"/>
          <w:sz w:val="20"/>
        </w:rPr>
        <w:t xml:space="preserve">»     </w:t>
      </w:r>
      <w:r w:rsidRPr="001B144C">
        <w:rPr>
          <w:rFonts w:ascii="Verdana" w:hAnsi="Verdana" w:cstheme="minorHAnsi"/>
          <w:b/>
          <w:sz w:val="20"/>
        </w:rPr>
        <w:t>42</w:t>
      </w:r>
      <w:r w:rsidRPr="00352320">
        <w:rPr>
          <w:rFonts w:ascii="Verdana" w:hAnsi="Verdana" w:cstheme="minorHAnsi"/>
          <w:sz w:val="20"/>
        </w:rPr>
        <w:t xml:space="preserve">     †     </w:t>
      </w:r>
      <w:r w:rsidRPr="00352320">
        <w:rPr>
          <w:rFonts w:ascii="Verdana" w:hAnsi="Verdana" w:cstheme="minorHAnsi"/>
          <w:color w:val="FF0000"/>
          <w:sz w:val="20"/>
        </w:rPr>
        <w:t>And shall cast them into a furnace of fire: there shall be wailing and gnashing of teeth.</w:t>
      </w:r>
    </w:p>
    <w:p w:rsidR="00352320" w:rsidRPr="00352320" w:rsidRDefault="00352320" w:rsidP="00352320">
      <w:pPr>
        <w:tabs>
          <w:tab w:val="left" w:pos="398"/>
        </w:tabs>
        <w:spacing w:after="0" w:line="240" w:lineRule="auto"/>
        <w:contextualSpacing/>
        <w:rPr>
          <w:rFonts w:ascii="Verdana" w:hAnsi="Verdana" w:cstheme="minorHAnsi"/>
          <w:color w:val="FF0000"/>
          <w:sz w:val="20"/>
        </w:rPr>
      </w:pPr>
      <w:r w:rsidRPr="00352320">
        <w:rPr>
          <w:rFonts w:ascii="Verdana" w:hAnsi="Verdana" w:cstheme="minorHAnsi"/>
          <w:sz w:val="20"/>
        </w:rPr>
        <w:t xml:space="preserve">»     </w:t>
      </w:r>
      <w:r w:rsidRPr="001B144C">
        <w:rPr>
          <w:rFonts w:ascii="Verdana" w:hAnsi="Verdana" w:cstheme="minorHAnsi"/>
          <w:b/>
          <w:sz w:val="20"/>
        </w:rPr>
        <w:t>43</w:t>
      </w:r>
      <w:r w:rsidRPr="00352320">
        <w:rPr>
          <w:rFonts w:ascii="Verdana" w:hAnsi="Verdana" w:cstheme="minorHAnsi"/>
          <w:sz w:val="20"/>
        </w:rPr>
        <w:t xml:space="preserve">     †     </w:t>
      </w:r>
      <w:r w:rsidRPr="00352320">
        <w:rPr>
          <w:rFonts w:ascii="Verdana" w:hAnsi="Verdana" w:cstheme="minorHAnsi"/>
          <w:color w:val="FF0000"/>
          <w:sz w:val="20"/>
        </w:rPr>
        <w:t>Then shall the righteous shine forth as the sun in the kingdom of their Father. Who hath ears to hear, let him hear.</w:t>
      </w:r>
    </w:p>
    <w:p w:rsidR="00352320" w:rsidRDefault="00352320" w:rsidP="00352320">
      <w:pPr>
        <w:tabs>
          <w:tab w:val="left" w:pos="398"/>
        </w:tabs>
        <w:spacing w:after="0" w:line="240" w:lineRule="auto"/>
        <w:contextualSpacing/>
        <w:rPr>
          <w:rFonts w:ascii="Verdana" w:hAnsi="Verdana" w:cstheme="minorHAnsi"/>
          <w:b/>
          <w:sz w:val="20"/>
        </w:rPr>
      </w:pPr>
    </w:p>
    <w:p w:rsidR="00352320" w:rsidRPr="00352320" w:rsidRDefault="00352320" w:rsidP="00352320">
      <w:pPr>
        <w:tabs>
          <w:tab w:val="left" w:pos="398"/>
        </w:tabs>
        <w:spacing w:after="0" w:line="240" w:lineRule="auto"/>
        <w:contextualSpacing/>
        <w:rPr>
          <w:rFonts w:ascii="Verdana" w:hAnsi="Verdana" w:cstheme="minorHAnsi"/>
          <w:b/>
          <w:sz w:val="20"/>
        </w:rPr>
      </w:pPr>
      <w:r w:rsidRPr="00352320">
        <w:rPr>
          <w:rFonts w:ascii="Verdana" w:hAnsi="Verdana" w:cstheme="minorHAnsi"/>
          <w:b/>
          <w:sz w:val="20"/>
        </w:rPr>
        <w:t xml:space="preserve">EPHESIANS </w:t>
      </w:r>
      <w:r w:rsidRPr="001B144C">
        <w:rPr>
          <w:rFonts w:ascii="Verdana" w:hAnsi="Verdana" w:cstheme="minorHAnsi"/>
          <w:b/>
          <w:sz w:val="20"/>
        </w:rPr>
        <w:t>2</w:t>
      </w:r>
      <w:r w:rsidRPr="00352320">
        <w:rPr>
          <w:rFonts w:ascii="Verdana" w:hAnsi="Verdana" w:cstheme="minorHAnsi"/>
          <w:b/>
          <w:sz w:val="20"/>
        </w:rPr>
        <w:t>:</w:t>
      </w:r>
      <w:r w:rsidRPr="001B144C">
        <w:rPr>
          <w:rFonts w:ascii="Verdana" w:hAnsi="Verdana" w:cstheme="minorHAnsi"/>
          <w:b/>
          <w:sz w:val="20"/>
        </w:rPr>
        <w:t>1</w:t>
      </w:r>
      <w:r>
        <w:rPr>
          <w:rFonts w:ascii="Verdana" w:hAnsi="Verdana" w:cstheme="minorHAnsi"/>
          <w:b/>
          <w:sz w:val="20"/>
        </w:rPr>
        <w:t>-</w:t>
      </w:r>
      <w:r w:rsidRPr="001B144C">
        <w:rPr>
          <w:rFonts w:ascii="Verdana" w:hAnsi="Verdana" w:cstheme="minorHAnsi"/>
          <w:b/>
          <w:sz w:val="20"/>
        </w:rPr>
        <w:t>2</w:t>
      </w:r>
    </w:p>
    <w:p w:rsidR="00352320" w:rsidRPr="00352320" w:rsidRDefault="00352320" w:rsidP="00352320">
      <w:pPr>
        <w:tabs>
          <w:tab w:val="left" w:pos="398"/>
        </w:tabs>
        <w:spacing w:after="0" w:line="240" w:lineRule="auto"/>
        <w:contextualSpacing/>
        <w:rPr>
          <w:rFonts w:ascii="Verdana" w:hAnsi="Verdana" w:cstheme="minorHAnsi"/>
          <w:sz w:val="20"/>
        </w:rPr>
      </w:pPr>
      <w:r w:rsidRPr="00352320">
        <w:rPr>
          <w:rFonts w:ascii="Verdana" w:hAnsi="Verdana" w:cstheme="minorHAnsi"/>
          <w:sz w:val="20"/>
        </w:rPr>
        <w:t xml:space="preserve">»     </w:t>
      </w:r>
      <w:r w:rsidRPr="001B144C">
        <w:rPr>
          <w:rFonts w:ascii="Verdana" w:hAnsi="Verdana" w:cstheme="minorHAnsi"/>
          <w:b/>
          <w:sz w:val="20"/>
        </w:rPr>
        <w:t>1</w:t>
      </w:r>
      <w:r w:rsidRPr="00352320">
        <w:rPr>
          <w:rFonts w:ascii="Verdana" w:hAnsi="Verdana" w:cstheme="minorHAnsi"/>
          <w:sz w:val="20"/>
        </w:rPr>
        <w:t xml:space="preserve">     †      ¶  And you hath he quickened, who were dead in trespasses and sins; </w:t>
      </w:r>
    </w:p>
    <w:p w:rsidR="00352320" w:rsidRDefault="00352320" w:rsidP="00352320">
      <w:pPr>
        <w:tabs>
          <w:tab w:val="left" w:pos="398"/>
        </w:tabs>
        <w:spacing w:after="0" w:line="240" w:lineRule="auto"/>
        <w:contextualSpacing/>
        <w:rPr>
          <w:rFonts w:ascii="Verdana" w:hAnsi="Verdana" w:cstheme="minorHAnsi"/>
          <w:sz w:val="20"/>
        </w:rPr>
      </w:pPr>
      <w:r w:rsidRPr="00352320">
        <w:rPr>
          <w:rFonts w:ascii="Verdana" w:hAnsi="Verdana" w:cstheme="minorHAnsi"/>
          <w:sz w:val="20"/>
        </w:rPr>
        <w:t xml:space="preserve">»     </w:t>
      </w:r>
      <w:r w:rsidRPr="001B144C">
        <w:rPr>
          <w:rFonts w:ascii="Verdana" w:hAnsi="Verdana" w:cstheme="minorHAnsi"/>
          <w:b/>
          <w:sz w:val="20"/>
        </w:rPr>
        <w:t>2</w:t>
      </w:r>
      <w:r w:rsidRPr="00352320">
        <w:rPr>
          <w:rFonts w:ascii="Verdana" w:hAnsi="Verdana" w:cstheme="minorHAnsi"/>
          <w:sz w:val="20"/>
        </w:rPr>
        <w:t xml:space="preserve">     †     Wherein in time past ye walked according to the course of this world, according to the prince of the power of the air, the spirit that now worketh in the children of disobedience:</w:t>
      </w:r>
    </w:p>
    <w:p w:rsidR="001B144C" w:rsidRDefault="001B144C" w:rsidP="00352320">
      <w:pPr>
        <w:tabs>
          <w:tab w:val="left" w:pos="398"/>
        </w:tabs>
        <w:spacing w:after="0" w:line="240" w:lineRule="auto"/>
        <w:contextualSpacing/>
        <w:rPr>
          <w:rFonts w:ascii="Verdana" w:hAnsi="Verdana" w:cstheme="minorHAnsi"/>
          <w:sz w:val="20"/>
        </w:rPr>
      </w:pPr>
    </w:p>
    <w:p w:rsidR="001B144C" w:rsidRPr="001B144C" w:rsidRDefault="001B144C" w:rsidP="001B144C">
      <w:pPr>
        <w:tabs>
          <w:tab w:val="left" w:pos="398"/>
        </w:tabs>
        <w:spacing w:after="0" w:line="240" w:lineRule="auto"/>
        <w:contextualSpacing/>
        <w:rPr>
          <w:rFonts w:ascii="Verdana" w:hAnsi="Verdana" w:cstheme="minorHAnsi"/>
          <w:b/>
          <w:sz w:val="20"/>
        </w:rPr>
      </w:pPr>
      <w:r w:rsidRPr="001B144C">
        <w:rPr>
          <w:rFonts w:ascii="Verdana" w:hAnsi="Verdana" w:cstheme="minorHAnsi"/>
          <w:b/>
          <w:sz w:val="20"/>
        </w:rPr>
        <w:t>ACTS 1:8</w:t>
      </w:r>
    </w:p>
    <w:p w:rsidR="001B144C" w:rsidRDefault="001B144C" w:rsidP="001B144C">
      <w:pPr>
        <w:tabs>
          <w:tab w:val="left" w:pos="398"/>
        </w:tabs>
        <w:spacing w:after="0" w:line="240" w:lineRule="auto"/>
        <w:contextualSpacing/>
        <w:rPr>
          <w:rFonts w:ascii="Verdana" w:hAnsi="Verdana" w:cstheme="minorHAnsi"/>
          <w:sz w:val="20"/>
        </w:rPr>
      </w:pPr>
      <w:r w:rsidRPr="001B144C">
        <w:rPr>
          <w:rFonts w:ascii="Verdana" w:hAnsi="Verdana" w:cstheme="minorHAnsi"/>
          <w:sz w:val="20"/>
        </w:rPr>
        <w:t xml:space="preserve">»     </w:t>
      </w:r>
      <w:r w:rsidRPr="001B144C">
        <w:rPr>
          <w:rFonts w:ascii="Verdana" w:hAnsi="Verdana" w:cstheme="minorHAnsi"/>
          <w:b/>
          <w:sz w:val="20"/>
        </w:rPr>
        <w:t>8</w:t>
      </w:r>
      <w:r w:rsidRPr="001B144C">
        <w:rPr>
          <w:rFonts w:ascii="Verdana" w:hAnsi="Verdana" w:cstheme="minorHAnsi"/>
          <w:sz w:val="20"/>
        </w:rPr>
        <w:t xml:space="preserve">     †     </w:t>
      </w:r>
      <w:r w:rsidRPr="001B144C">
        <w:rPr>
          <w:rFonts w:ascii="Verdana" w:hAnsi="Verdana" w:cstheme="minorHAnsi"/>
          <w:color w:val="FF0000"/>
          <w:sz w:val="20"/>
        </w:rPr>
        <w:t>But ye shall receive power, after that the Holy Ghost is come upon you: and ye shall be witnesses unto me both in Jerusalem, and in all Judaea, and in Samaria, and unto the uttermost part of the earth.</w:t>
      </w:r>
    </w:p>
    <w:p w:rsidR="001B144C" w:rsidRDefault="001B144C" w:rsidP="001B144C">
      <w:pPr>
        <w:tabs>
          <w:tab w:val="left" w:pos="398"/>
        </w:tabs>
        <w:spacing w:after="0" w:line="240" w:lineRule="auto"/>
        <w:contextualSpacing/>
        <w:rPr>
          <w:rFonts w:ascii="Verdana" w:hAnsi="Verdana" w:cstheme="minorHAnsi"/>
          <w:sz w:val="20"/>
        </w:rPr>
      </w:pPr>
    </w:p>
    <w:p w:rsidR="001B144C" w:rsidRPr="001B144C" w:rsidRDefault="001B144C" w:rsidP="001B144C">
      <w:pPr>
        <w:tabs>
          <w:tab w:val="left" w:pos="398"/>
        </w:tabs>
        <w:spacing w:after="0" w:line="240" w:lineRule="auto"/>
        <w:contextualSpacing/>
        <w:rPr>
          <w:rFonts w:ascii="Verdana" w:hAnsi="Verdana" w:cstheme="minorHAnsi"/>
          <w:b/>
          <w:sz w:val="20"/>
        </w:rPr>
      </w:pPr>
      <w:r w:rsidRPr="001B144C">
        <w:rPr>
          <w:rFonts w:ascii="Verdana" w:hAnsi="Verdana" w:cstheme="minorHAnsi"/>
          <w:b/>
          <w:sz w:val="20"/>
        </w:rPr>
        <w:t>I PETER 1:23</w:t>
      </w:r>
      <w:r w:rsidRPr="001B144C">
        <w:rPr>
          <w:rFonts w:ascii="Verdana" w:hAnsi="Verdana" w:cstheme="minorHAnsi"/>
          <w:b/>
          <w:sz w:val="20"/>
        </w:rPr>
        <w:t>-25</w:t>
      </w:r>
    </w:p>
    <w:p w:rsidR="001B144C" w:rsidRPr="001B144C" w:rsidRDefault="001B144C" w:rsidP="001B144C">
      <w:pPr>
        <w:tabs>
          <w:tab w:val="left" w:pos="398"/>
        </w:tabs>
        <w:spacing w:after="0" w:line="240" w:lineRule="auto"/>
        <w:contextualSpacing/>
        <w:rPr>
          <w:rFonts w:ascii="Verdana" w:hAnsi="Verdana" w:cstheme="minorHAnsi"/>
          <w:sz w:val="20"/>
        </w:rPr>
      </w:pPr>
      <w:r w:rsidRPr="001B144C">
        <w:rPr>
          <w:rFonts w:ascii="Verdana" w:hAnsi="Verdana" w:cstheme="minorHAnsi"/>
          <w:sz w:val="20"/>
        </w:rPr>
        <w:t xml:space="preserve">»     </w:t>
      </w:r>
      <w:r w:rsidRPr="001B144C">
        <w:rPr>
          <w:rFonts w:ascii="Verdana" w:hAnsi="Verdana" w:cstheme="minorHAnsi"/>
          <w:b/>
          <w:sz w:val="20"/>
        </w:rPr>
        <w:t>23</w:t>
      </w:r>
      <w:r w:rsidRPr="001B144C">
        <w:rPr>
          <w:rFonts w:ascii="Verdana" w:hAnsi="Verdana" w:cstheme="minorHAnsi"/>
          <w:sz w:val="20"/>
        </w:rPr>
        <w:t xml:space="preserve">     †     Being born again, not of corruptible seed, but of incorruptible, by the word of God, which liveth and abideth for ever. </w:t>
      </w:r>
    </w:p>
    <w:p w:rsidR="001B144C" w:rsidRPr="001B144C" w:rsidRDefault="001B144C" w:rsidP="001B144C">
      <w:pPr>
        <w:tabs>
          <w:tab w:val="left" w:pos="398"/>
        </w:tabs>
        <w:spacing w:after="0" w:line="240" w:lineRule="auto"/>
        <w:contextualSpacing/>
        <w:rPr>
          <w:rFonts w:ascii="Verdana" w:hAnsi="Verdana" w:cstheme="minorHAnsi"/>
          <w:sz w:val="20"/>
        </w:rPr>
      </w:pPr>
      <w:r w:rsidRPr="001B144C">
        <w:rPr>
          <w:rFonts w:ascii="Verdana" w:hAnsi="Verdana" w:cstheme="minorHAnsi"/>
          <w:sz w:val="20"/>
        </w:rPr>
        <w:t xml:space="preserve">»     </w:t>
      </w:r>
      <w:r w:rsidRPr="001B144C">
        <w:rPr>
          <w:rFonts w:ascii="Verdana" w:hAnsi="Verdana" w:cstheme="minorHAnsi"/>
          <w:b/>
          <w:sz w:val="20"/>
        </w:rPr>
        <w:t>24</w:t>
      </w:r>
      <w:r w:rsidRPr="001B144C">
        <w:rPr>
          <w:rFonts w:ascii="Verdana" w:hAnsi="Verdana" w:cstheme="minorHAnsi"/>
          <w:sz w:val="20"/>
        </w:rPr>
        <w:t xml:space="preserve">     †      ¶  For all flesh is as grass, and all the glory of man as the flower of grass. The grass withereth, and the flower thereof falleth away: </w:t>
      </w:r>
    </w:p>
    <w:p w:rsidR="001B144C" w:rsidRDefault="001B144C" w:rsidP="001B144C">
      <w:pPr>
        <w:tabs>
          <w:tab w:val="left" w:pos="398"/>
        </w:tabs>
        <w:spacing w:after="0" w:line="240" w:lineRule="auto"/>
        <w:contextualSpacing/>
        <w:rPr>
          <w:rFonts w:ascii="Verdana" w:hAnsi="Verdana" w:cstheme="minorHAnsi"/>
          <w:sz w:val="20"/>
        </w:rPr>
      </w:pPr>
      <w:r w:rsidRPr="001B144C">
        <w:rPr>
          <w:rFonts w:ascii="Verdana" w:hAnsi="Verdana" w:cstheme="minorHAnsi"/>
          <w:sz w:val="20"/>
        </w:rPr>
        <w:t xml:space="preserve">»     </w:t>
      </w:r>
      <w:r w:rsidRPr="001B144C">
        <w:rPr>
          <w:rFonts w:ascii="Verdana" w:hAnsi="Verdana" w:cstheme="minorHAnsi"/>
          <w:b/>
          <w:sz w:val="20"/>
        </w:rPr>
        <w:t>25</w:t>
      </w:r>
      <w:r w:rsidRPr="001B144C">
        <w:rPr>
          <w:rFonts w:ascii="Verdana" w:hAnsi="Verdana" w:cstheme="minorHAnsi"/>
          <w:sz w:val="20"/>
        </w:rPr>
        <w:t xml:space="preserve">     †     But the word of the Lord endureth for ever. And this is the word which by the gospel is preached unto you.</w:t>
      </w:r>
    </w:p>
    <w:p w:rsidR="001B144C" w:rsidRDefault="001B144C" w:rsidP="001B144C">
      <w:pPr>
        <w:tabs>
          <w:tab w:val="left" w:pos="398"/>
        </w:tabs>
        <w:spacing w:after="0" w:line="240" w:lineRule="auto"/>
        <w:contextualSpacing/>
        <w:rPr>
          <w:rFonts w:ascii="Verdana" w:hAnsi="Verdana" w:cstheme="minorHAnsi"/>
          <w:sz w:val="20"/>
        </w:rPr>
      </w:pPr>
    </w:p>
    <w:p w:rsidR="001B144C" w:rsidRPr="001B144C" w:rsidRDefault="001B144C" w:rsidP="001B144C">
      <w:pPr>
        <w:tabs>
          <w:tab w:val="left" w:pos="398"/>
        </w:tabs>
        <w:spacing w:after="0" w:line="240" w:lineRule="auto"/>
        <w:contextualSpacing/>
        <w:rPr>
          <w:rFonts w:ascii="Verdana" w:hAnsi="Verdana" w:cstheme="minorHAnsi"/>
          <w:b/>
          <w:sz w:val="20"/>
        </w:rPr>
      </w:pPr>
      <w:r w:rsidRPr="001B144C">
        <w:rPr>
          <w:rFonts w:ascii="Verdana" w:hAnsi="Verdana" w:cstheme="minorHAnsi"/>
          <w:b/>
          <w:sz w:val="20"/>
        </w:rPr>
        <w:t>ROMANS 8:12</w:t>
      </w:r>
    </w:p>
    <w:p w:rsidR="001B144C" w:rsidRDefault="001B144C" w:rsidP="001B144C">
      <w:pPr>
        <w:tabs>
          <w:tab w:val="left" w:pos="398"/>
        </w:tabs>
        <w:spacing w:after="0" w:line="240" w:lineRule="auto"/>
        <w:contextualSpacing/>
        <w:rPr>
          <w:rFonts w:ascii="Verdana" w:hAnsi="Verdana" w:cstheme="minorHAnsi"/>
          <w:sz w:val="20"/>
        </w:rPr>
      </w:pPr>
      <w:r w:rsidRPr="001B144C">
        <w:rPr>
          <w:rFonts w:ascii="Verdana" w:hAnsi="Verdana" w:cstheme="minorHAnsi"/>
          <w:sz w:val="20"/>
        </w:rPr>
        <w:t xml:space="preserve">»     </w:t>
      </w:r>
      <w:r w:rsidRPr="001B144C">
        <w:rPr>
          <w:rFonts w:ascii="Verdana" w:hAnsi="Verdana" w:cstheme="minorHAnsi"/>
          <w:b/>
          <w:sz w:val="20"/>
        </w:rPr>
        <w:t>12</w:t>
      </w:r>
      <w:r w:rsidRPr="001B144C">
        <w:rPr>
          <w:rFonts w:ascii="Verdana" w:hAnsi="Verdana" w:cstheme="minorHAnsi"/>
          <w:sz w:val="20"/>
        </w:rPr>
        <w:t xml:space="preserve">     †     Therefore, brethren, we are debtors, not to the flesh, to live after the flesh.</w:t>
      </w:r>
    </w:p>
    <w:p w:rsidR="001B144C" w:rsidRDefault="001B144C" w:rsidP="001B144C">
      <w:pPr>
        <w:tabs>
          <w:tab w:val="left" w:pos="398"/>
        </w:tabs>
        <w:spacing w:after="0" w:line="240" w:lineRule="auto"/>
        <w:contextualSpacing/>
        <w:rPr>
          <w:rFonts w:ascii="Verdana" w:hAnsi="Verdana" w:cstheme="minorHAnsi"/>
          <w:sz w:val="20"/>
        </w:rPr>
      </w:pPr>
    </w:p>
    <w:p w:rsidR="001B144C" w:rsidRPr="001B144C" w:rsidRDefault="001B144C" w:rsidP="001B144C">
      <w:pPr>
        <w:tabs>
          <w:tab w:val="left" w:pos="398"/>
        </w:tabs>
        <w:spacing w:after="0" w:line="240" w:lineRule="auto"/>
        <w:contextualSpacing/>
        <w:rPr>
          <w:rFonts w:ascii="Verdana" w:hAnsi="Verdana" w:cstheme="minorHAnsi"/>
          <w:b/>
          <w:sz w:val="20"/>
        </w:rPr>
      </w:pPr>
      <w:r w:rsidRPr="001B144C">
        <w:rPr>
          <w:rFonts w:ascii="Verdana" w:hAnsi="Verdana" w:cstheme="minorHAnsi"/>
          <w:b/>
          <w:sz w:val="20"/>
        </w:rPr>
        <w:t>GALATIANS 2:20</w:t>
      </w:r>
    </w:p>
    <w:p w:rsidR="001B144C" w:rsidRDefault="001B144C" w:rsidP="001B144C">
      <w:pPr>
        <w:tabs>
          <w:tab w:val="left" w:pos="398"/>
        </w:tabs>
        <w:spacing w:after="0" w:line="240" w:lineRule="auto"/>
        <w:contextualSpacing/>
        <w:rPr>
          <w:rFonts w:ascii="Verdana" w:hAnsi="Verdana" w:cstheme="minorHAnsi"/>
          <w:sz w:val="20"/>
        </w:rPr>
      </w:pPr>
      <w:r w:rsidRPr="001B144C">
        <w:rPr>
          <w:rFonts w:ascii="Verdana" w:hAnsi="Verdana" w:cstheme="minorHAnsi"/>
          <w:sz w:val="20"/>
        </w:rPr>
        <w:t xml:space="preserve">»     </w:t>
      </w:r>
      <w:r w:rsidRPr="001B144C">
        <w:rPr>
          <w:rFonts w:ascii="Verdana" w:hAnsi="Verdana" w:cstheme="minorHAnsi"/>
          <w:b/>
          <w:sz w:val="20"/>
        </w:rPr>
        <w:t>20</w:t>
      </w:r>
      <w:r w:rsidRPr="001B144C">
        <w:rPr>
          <w:rFonts w:ascii="Verdana" w:hAnsi="Verdana" w:cstheme="minorHAnsi"/>
          <w:sz w:val="20"/>
        </w:rPr>
        <w:t xml:space="preserve">     †     I am crucified with Christ: nevertheless I live; yet not I, but Christ liveth in me: and the life which I now live in the flesh I live by the faith of the Son of God, who loved me, and gave himself for me.</w:t>
      </w:r>
      <w:bookmarkStart w:id="0" w:name="_GoBack"/>
      <w:bookmarkEnd w:id="0"/>
    </w:p>
    <w:p w:rsidR="001B144C" w:rsidRDefault="001B144C" w:rsidP="001B144C">
      <w:pPr>
        <w:tabs>
          <w:tab w:val="left" w:pos="398"/>
        </w:tabs>
        <w:spacing w:after="0" w:line="240" w:lineRule="auto"/>
        <w:contextualSpacing/>
        <w:rPr>
          <w:rFonts w:ascii="Verdana" w:hAnsi="Verdana" w:cstheme="minorHAnsi"/>
          <w:sz w:val="20"/>
        </w:rPr>
      </w:pPr>
    </w:p>
    <w:p w:rsidR="001B144C" w:rsidRDefault="001B144C" w:rsidP="001B144C">
      <w:pPr>
        <w:tabs>
          <w:tab w:val="left" w:pos="398"/>
        </w:tabs>
        <w:spacing w:after="0" w:line="240" w:lineRule="auto"/>
        <w:contextualSpacing/>
        <w:rPr>
          <w:rFonts w:ascii="Verdana" w:hAnsi="Verdana" w:cstheme="minorHAnsi"/>
          <w:sz w:val="20"/>
        </w:rPr>
      </w:pPr>
    </w:p>
    <w:p w:rsidR="001B144C" w:rsidRDefault="001B144C" w:rsidP="001B144C">
      <w:pPr>
        <w:tabs>
          <w:tab w:val="left" w:pos="398"/>
        </w:tabs>
        <w:spacing w:after="0" w:line="240" w:lineRule="auto"/>
        <w:contextualSpacing/>
        <w:rPr>
          <w:rFonts w:ascii="Verdana" w:hAnsi="Verdana" w:cstheme="minorHAnsi"/>
          <w:sz w:val="20"/>
        </w:rPr>
      </w:pPr>
    </w:p>
    <w:p w:rsidR="001B144C" w:rsidRDefault="001B144C" w:rsidP="001B144C">
      <w:pPr>
        <w:tabs>
          <w:tab w:val="left" w:pos="398"/>
        </w:tabs>
        <w:spacing w:after="0" w:line="240" w:lineRule="auto"/>
        <w:contextualSpacing/>
        <w:rPr>
          <w:rFonts w:ascii="Verdana" w:hAnsi="Verdana" w:cstheme="minorHAnsi"/>
          <w:sz w:val="20"/>
        </w:rPr>
      </w:pPr>
    </w:p>
    <w:p w:rsidR="001B144C" w:rsidRDefault="001B144C" w:rsidP="001B144C">
      <w:pPr>
        <w:tabs>
          <w:tab w:val="left" w:pos="398"/>
        </w:tabs>
        <w:spacing w:after="0" w:line="240" w:lineRule="auto"/>
        <w:contextualSpacing/>
        <w:rPr>
          <w:rFonts w:ascii="Verdana" w:hAnsi="Verdana" w:cstheme="minorHAnsi"/>
          <w:sz w:val="20"/>
        </w:rPr>
      </w:pPr>
    </w:p>
    <w:p w:rsidR="001B144C" w:rsidRDefault="001B144C" w:rsidP="001B144C">
      <w:pPr>
        <w:tabs>
          <w:tab w:val="left" w:pos="398"/>
        </w:tabs>
        <w:spacing w:after="0" w:line="240" w:lineRule="auto"/>
        <w:contextualSpacing/>
        <w:rPr>
          <w:rFonts w:ascii="Verdana" w:hAnsi="Verdana" w:cstheme="minorHAnsi"/>
          <w:sz w:val="20"/>
        </w:rPr>
      </w:pPr>
    </w:p>
    <w:p w:rsidR="001B144C" w:rsidRDefault="001B144C" w:rsidP="001B144C">
      <w:pPr>
        <w:tabs>
          <w:tab w:val="left" w:pos="398"/>
        </w:tabs>
        <w:spacing w:after="0" w:line="240" w:lineRule="auto"/>
        <w:contextualSpacing/>
        <w:rPr>
          <w:rFonts w:ascii="Verdana" w:hAnsi="Verdana" w:cstheme="minorHAnsi"/>
          <w:sz w:val="20"/>
        </w:rPr>
      </w:pPr>
    </w:p>
    <w:p w:rsidR="001B144C" w:rsidRDefault="001B144C" w:rsidP="001B144C">
      <w:pPr>
        <w:tabs>
          <w:tab w:val="left" w:pos="398"/>
        </w:tabs>
        <w:spacing w:after="0" w:line="240" w:lineRule="auto"/>
        <w:contextualSpacing/>
        <w:rPr>
          <w:rFonts w:ascii="Verdana" w:hAnsi="Verdana" w:cstheme="minorHAnsi"/>
          <w:sz w:val="20"/>
        </w:rPr>
      </w:pPr>
    </w:p>
    <w:p w:rsidR="001B144C" w:rsidRDefault="001B144C" w:rsidP="001B144C">
      <w:pPr>
        <w:tabs>
          <w:tab w:val="left" w:pos="398"/>
        </w:tabs>
        <w:spacing w:after="0" w:line="240" w:lineRule="auto"/>
        <w:contextualSpacing/>
        <w:rPr>
          <w:rFonts w:ascii="Verdana" w:hAnsi="Verdana" w:cstheme="minorHAnsi"/>
          <w:sz w:val="20"/>
        </w:rPr>
      </w:pPr>
    </w:p>
    <w:p w:rsidR="001B144C" w:rsidRPr="00352320" w:rsidRDefault="001B144C" w:rsidP="001B144C">
      <w:pPr>
        <w:tabs>
          <w:tab w:val="left" w:pos="398"/>
        </w:tabs>
        <w:spacing w:after="0" w:line="240" w:lineRule="auto"/>
        <w:contextualSpacing/>
        <w:rPr>
          <w:rFonts w:ascii="Verdana" w:hAnsi="Verdana" w:cstheme="minorHAnsi"/>
          <w:sz w:val="20"/>
        </w:rPr>
      </w:pPr>
    </w:p>
    <w:sectPr w:rsidR="001B144C" w:rsidRPr="00352320"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4A80"/>
    <w:rsid w:val="00136572"/>
    <w:rsid w:val="00144877"/>
    <w:rsid w:val="00150D66"/>
    <w:rsid w:val="001620B9"/>
    <w:rsid w:val="00165BAF"/>
    <w:rsid w:val="00171C0A"/>
    <w:rsid w:val="001725EA"/>
    <w:rsid w:val="001834FA"/>
    <w:rsid w:val="00193125"/>
    <w:rsid w:val="001965A3"/>
    <w:rsid w:val="001A457D"/>
    <w:rsid w:val="001B0851"/>
    <w:rsid w:val="001B144C"/>
    <w:rsid w:val="001B253D"/>
    <w:rsid w:val="001C5E27"/>
    <w:rsid w:val="001D444F"/>
    <w:rsid w:val="001E2B28"/>
    <w:rsid w:val="001F2F06"/>
    <w:rsid w:val="001F5B36"/>
    <w:rsid w:val="001F6A3A"/>
    <w:rsid w:val="00210CBE"/>
    <w:rsid w:val="00212AF3"/>
    <w:rsid w:val="00212D33"/>
    <w:rsid w:val="002311DC"/>
    <w:rsid w:val="002337BB"/>
    <w:rsid w:val="002342F5"/>
    <w:rsid w:val="00234CA2"/>
    <w:rsid w:val="002359B7"/>
    <w:rsid w:val="0023603E"/>
    <w:rsid w:val="002422BB"/>
    <w:rsid w:val="00243E3A"/>
    <w:rsid w:val="002500D2"/>
    <w:rsid w:val="00266018"/>
    <w:rsid w:val="00271088"/>
    <w:rsid w:val="002A0F55"/>
    <w:rsid w:val="002A3A15"/>
    <w:rsid w:val="002B4FA9"/>
    <w:rsid w:val="002B539D"/>
    <w:rsid w:val="002C0625"/>
    <w:rsid w:val="002C117F"/>
    <w:rsid w:val="002C3624"/>
    <w:rsid w:val="002C7726"/>
    <w:rsid w:val="002C7A63"/>
    <w:rsid w:val="002E094C"/>
    <w:rsid w:val="002F0B58"/>
    <w:rsid w:val="002F6556"/>
    <w:rsid w:val="00301F92"/>
    <w:rsid w:val="00302910"/>
    <w:rsid w:val="00303F51"/>
    <w:rsid w:val="003040AE"/>
    <w:rsid w:val="0030410E"/>
    <w:rsid w:val="00320D0E"/>
    <w:rsid w:val="00321C74"/>
    <w:rsid w:val="0032529E"/>
    <w:rsid w:val="00332717"/>
    <w:rsid w:val="003346E4"/>
    <w:rsid w:val="00337E69"/>
    <w:rsid w:val="0034158B"/>
    <w:rsid w:val="00346B1B"/>
    <w:rsid w:val="00347042"/>
    <w:rsid w:val="003516C4"/>
    <w:rsid w:val="00352320"/>
    <w:rsid w:val="003744A5"/>
    <w:rsid w:val="00377DC2"/>
    <w:rsid w:val="00377E89"/>
    <w:rsid w:val="00386A10"/>
    <w:rsid w:val="003933A0"/>
    <w:rsid w:val="003A28BE"/>
    <w:rsid w:val="003A63D1"/>
    <w:rsid w:val="003B3047"/>
    <w:rsid w:val="003B386C"/>
    <w:rsid w:val="003B38F9"/>
    <w:rsid w:val="003B5B91"/>
    <w:rsid w:val="003B6388"/>
    <w:rsid w:val="003C2ADA"/>
    <w:rsid w:val="003D06EA"/>
    <w:rsid w:val="003D1C74"/>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46D61"/>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51A54"/>
    <w:rsid w:val="005765C4"/>
    <w:rsid w:val="00577E3C"/>
    <w:rsid w:val="0059358F"/>
    <w:rsid w:val="00594D79"/>
    <w:rsid w:val="005A547F"/>
    <w:rsid w:val="005A5E06"/>
    <w:rsid w:val="005B0EE9"/>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B2E1D"/>
    <w:rsid w:val="007B409C"/>
    <w:rsid w:val="007B5B0B"/>
    <w:rsid w:val="007B7CBD"/>
    <w:rsid w:val="007C646C"/>
    <w:rsid w:val="007C7052"/>
    <w:rsid w:val="007E0553"/>
    <w:rsid w:val="007E33AE"/>
    <w:rsid w:val="007E7B6F"/>
    <w:rsid w:val="007F256F"/>
    <w:rsid w:val="007F571A"/>
    <w:rsid w:val="008040C5"/>
    <w:rsid w:val="00810F20"/>
    <w:rsid w:val="00813185"/>
    <w:rsid w:val="00815788"/>
    <w:rsid w:val="0081579F"/>
    <w:rsid w:val="00830836"/>
    <w:rsid w:val="00857EBF"/>
    <w:rsid w:val="008711CA"/>
    <w:rsid w:val="00883452"/>
    <w:rsid w:val="0088498C"/>
    <w:rsid w:val="008C1D7A"/>
    <w:rsid w:val="008C6A87"/>
    <w:rsid w:val="008C75BF"/>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541A"/>
    <w:rsid w:val="009F4A3C"/>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77AB4"/>
    <w:rsid w:val="00B87D26"/>
    <w:rsid w:val="00BB2F3F"/>
    <w:rsid w:val="00BC610A"/>
    <w:rsid w:val="00BD1948"/>
    <w:rsid w:val="00BD3CB5"/>
    <w:rsid w:val="00BD4CAE"/>
    <w:rsid w:val="00BE2A42"/>
    <w:rsid w:val="00BF1122"/>
    <w:rsid w:val="00BF72F6"/>
    <w:rsid w:val="00C0592F"/>
    <w:rsid w:val="00C2090B"/>
    <w:rsid w:val="00C244C1"/>
    <w:rsid w:val="00C42221"/>
    <w:rsid w:val="00C47959"/>
    <w:rsid w:val="00C47F95"/>
    <w:rsid w:val="00C64CDA"/>
    <w:rsid w:val="00C66AC5"/>
    <w:rsid w:val="00C71CDC"/>
    <w:rsid w:val="00C73E47"/>
    <w:rsid w:val="00C74DA9"/>
    <w:rsid w:val="00C74EE6"/>
    <w:rsid w:val="00C90E41"/>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B4354"/>
    <w:rsid w:val="00DB61B9"/>
    <w:rsid w:val="00DC76EB"/>
    <w:rsid w:val="00DD3540"/>
    <w:rsid w:val="00DD3AF4"/>
    <w:rsid w:val="00DF378F"/>
    <w:rsid w:val="00E00BED"/>
    <w:rsid w:val="00E03E05"/>
    <w:rsid w:val="00E23C83"/>
    <w:rsid w:val="00E24281"/>
    <w:rsid w:val="00E41D9F"/>
    <w:rsid w:val="00E422BB"/>
    <w:rsid w:val="00E45BF0"/>
    <w:rsid w:val="00E623C4"/>
    <w:rsid w:val="00E6462F"/>
    <w:rsid w:val="00E662D6"/>
    <w:rsid w:val="00E73014"/>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A2780"/>
    <w:rsid w:val="00FD00BE"/>
    <w:rsid w:val="00FD287A"/>
    <w:rsid w:val="00FE2C85"/>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B530B-8E46-4F4D-8281-84EF9B2D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142</cp:revision>
  <dcterms:created xsi:type="dcterms:W3CDTF">2019-09-01T13:31:00Z</dcterms:created>
  <dcterms:modified xsi:type="dcterms:W3CDTF">2019-12-15T14:58:00Z</dcterms:modified>
</cp:coreProperties>
</file>